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0ADA" w14:textId="77777777" w:rsidR="008D4495" w:rsidRPr="00C41CE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830880843"/>
        </w:sdtPr>
        <w:sdtContent>
          <w:r w:rsidR="00C533D8" w:rsidRPr="00C41CEC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教學單元</w:t>
          </w:r>
          <w:proofErr w:type="gramStart"/>
          <w:r w:rsidR="00C533D8" w:rsidRPr="00C41CEC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設計簡案</w:t>
          </w:r>
          <w:proofErr w:type="gramEnd"/>
        </w:sdtContent>
      </w:sdt>
    </w:p>
    <w:tbl>
      <w:tblPr>
        <w:tblStyle w:val="ae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449"/>
        <w:gridCol w:w="272"/>
        <w:gridCol w:w="873"/>
        <w:gridCol w:w="2206"/>
        <w:gridCol w:w="1215"/>
        <w:gridCol w:w="864"/>
        <w:gridCol w:w="3533"/>
      </w:tblGrid>
      <w:tr w:rsidR="008D4495" w:rsidRPr="00C41CEC" w14:paraId="6D6C15D2" w14:textId="77777777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B332D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07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1700FE" w14:textId="77777777" w:rsidR="008D4495" w:rsidRPr="00C41CEC" w:rsidRDefault="0011362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英語文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DDA3A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43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4F9C7A0" w14:textId="77777777" w:rsidR="008D4495" w:rsidRPr="00C41CEC" w:rsidRDefault="00377F7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="00113626">
              <w:rPr>
                <w:rFonts w:ascii="標楷體" w:eastAsia="標楷體" w:hAnsi="標楷體" w:cs="標楷體" w:hint="eastAsia"/>
                <w:sz w:val="28"/>
                <w:szCs w:val="28"/>
              </w:rPr>
              <w:t>盧</w:t>
            </w:r>
            <w:proofErr w:type="gramEnd"/>
            <w:r w:rsidR="00113626">
              <w:rPr>
                <w:rFonts w:ascii="標楷體" w:eastAsia="標楷體" w:hAnsi="標楷體" w:cs="標楷體" w:hint="eastAsia"/>
                <w:sz w:val="28"/>
                <w:szCs w:val="28"/>
              </w:rPr>
              <w:t>珉庭</w:t>
            </w:r>
          </w:p>
        </w:tc>
      </w:tr>
      <w:tr w:rsidR="008D4495" w:rsidRPr="00C41CEC" w14:paraId="535DE0E7" w14:textId="77777777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8E0B2E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4FC125" w14:textId="60AF9DE1" w:rsidR="008D4495" w:rsidRPr="00C41CEC" w:rsidRDefault="0018466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</w:t>
            </w:r>
            <w:r w:rsidR="00C533D8" w:rsidRPr="00C41CEC"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195AF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4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C8547B" w14:textId="0D48F614" w:rsidR="008D4495" w:rsidRPr="00C41CEC" w:rsidRDefault="00C533D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共</w:t>
            </w:r>
            <w:r w:rsidR="000A510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節，</w:t>
            </w:r>
            <w:r w:rsidR="000A510B"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分鐘，本節課第</w:t>
            </w:r>
            <w:r w:rsidR="000A510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8D4495" w:rsidRPr="00C41CEC" w14:paraId="1A52215F" w14:textId="77777777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9DF2D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86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B439258" w14:textId="384443C5" w:rsidR="00B216BF" w:rsidRPr="00C41CEC" w:rsidRDefault="00342E4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環保小尖兵</w:t>
            </w:r>
          </w:p>
        </w:tc>
      </w:tr>
      <w:tr w:rsidR="008D4495" w:rsidRPr="00C41CEC" w14:paraId="631FCB9C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D70676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設計依據</w:t>
            </w:r>
          </w:p>
        </w:tc>
      </w:tr>
      <w:tr w:rsidR="008D4495" w:rsidRPr="00C41CEC" w14:paraId="64F885CB" w14:textId="77777777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30B58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</w:t>
            </w:r>
          </w:p>
          <w:p w14:paraId="1C67097C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重點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39DB5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6036B" w14:textId="30398CF0" w:rsidR="008D4495" w:rsidRPr="00CE6A67" w:rsidRDefault="00126432" w:rsidP="00CE6A67">
            <w:pPr>
              <w:pStyle w:val="Default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126432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特生2-P-19 能執行簡易的資源回收。 </w:t>
            </w:r>
            <w:r w:rsidR="00CE6A67"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 </w:t>
            </w:r>
          </w:p>
          <w:p w14:paraId="6A817ACC" w14:textId="2E684050" w:rsidR="00B216BF" w:rsidRPr="00B216BF" w:rsidRDefault="00126432" w:rsidP="00CE6A67">
            <w:pPr>
              <w:pStyle w:val="Default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 w:rsidRPr="00126432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特生2-P-15 能維護個人私領域內之環境秩序與 整潔。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0D5DB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核心</w:t>
            </w:r>
          </w:p>
          <w:p w14:paraId="2C28DBB2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highlight w:val="yellow"/>
                <w:u w:val="single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素養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7C823A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特生-P-A2</w:t>
            </w:r>
          </w:p>
          <w:p w14:paraId="3F9CA9DC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面對飲食、穿著、沐浴、</w:t>
            </w:r>
          </w:p>
          <w:p w14:paraId="782D3F00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行動、休閒等各項個人</w:t>
            </w:r>
          </w:p>
          <w:p w14:paraId="7AD6DA48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基本生活事務的問題，</w:t>
            </w:r>
          </w:p>
          <w:p w14:paraId="1F8102F4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具備表達需求、尋求協</w:t>
            </w:r>
          </w:p>
          <w:p w14:paraId="335B1BCA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助等問題解決能力，並</w:t>
            </w:r>
          </w:p>
          <w:p w14:paraId="4945E35B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藉由自我管理、自我調</w:t>
            </w:r>
          </w:p>
          <w:p w14:paraId="19300522" w14:textId="77777777" w:rsidR="005E0FD6" w:rsidRPr="005E0FD6" w:rsidRDefault="005E0FD6" w:rsidP="005E0FD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整等策略增進系統性</w:t>
            </w:r>
          </w:p>
          <w:p w14:paraId="0F87BA08" w14:textId="0D68FD51" w:rsidR="008D4495" w:rsidRPr="005E0FD6" w:rsidRDefault="005E0FD6" w:rsidP="00363A33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思考的能力</w:t>
            </w:r>
          </w:p>
        </w:tc>
      </w:tr>
      <w:tr w:rsidR="008D4495" w:rsidRPr="00C41CEC" w14:paraId="2E6E34AF" w14:textId="77777777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1A220" w14:textId="77777777"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5763F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93F" w14:textId="77777777" w:rsidR="00126432" w:rsidRDefault="0012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64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特生VI-P-8 居家常見的垃圾處理。 </w:t>
            </w:r>
          </w:p>
          <w:p w14:paraId="17549BC2" w14:textId="1141E374" w:rsidR="008D4495" w:rsidRPr="00126432" w:rsidRDefault="0012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264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特生VI-P-9 居家常見的資源回收。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827FC" w14:textId="77777777"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C52C577" w14:textId="77777777"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sz w:val="28"/>
                <w:szCs w:val="28"/>
                <w:highlight w:val="yellow"/>
                <w:u w:val="single"/>
              </w:rPr>
            </w:pPr>
          </w:p>
        </w:tc>
      </w:tr>
      <w:tr w:rsidR="008D4495" w:rsidRPr="00C41CEC" w14:paraId="55ADD286" w14:textId="77777777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7D7DE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議題</w:t>
            </w:r>
          </w:p>
          <w:p w14:paraId="5D5145A0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融入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E8ED22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議題/主題實質內涵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FDDFB4F" w14:textId="77777777" w:rsidR="008D4495" w:rsidRPr="00C41CEC" w:rsidRDefault="00C533D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環境教育</w:t>
            </w:r>
          </w:p>
          <w:p w14:paraId="71FEC3E3" w14:textId="7E9B9DBC" w:rsidR="008D4495" w:rsidRPr="00C41CEC" w:rsidRDefault="00C533D8">
            <w:pPr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</w:pP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環境倫理E</w:t>
            </w:r>
            <w:r w:rsidR="005E0FD6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5E0FD6">
              <w:rPr>
                <w:rFonts w:ascii="標楷體" w:eastAsia="標楷體" w:hAnsi="標楷體" w:cs="標楷體" w:hint="eastAsia"/>
                <w:sz w:val="28"/>
                <w:szCs w:val="28"/>
              </w:rPr>
              <w:t>了解物質循環與資源回收利用的原理</w:t>
            </w:r>
          </w:p>
        </w:tc>
      </w:tr>
      <w:tr w:rsidR="008D4495" w:rsidRPr="00C41CEC" w14:paraId="342C1F7D" w14:textId="77777777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250A6" w14:textId="77777777"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48CAE59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所融入之學習重點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</w:tcBorders>
          </w:tcPr>
          <w:p w14:paraId="44094F18" w14:textId="1C0A8E94" w:rsidR="008D4495" w:rsidRPr="00C41CEC" w:rsidRDefault="005E0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</w:pPr>
            <w:r w:rsidRPr="00126432">
              <w:rPr>
                <w:rFonts w:ascii="標楷體" w:eastAsia="標楷體" w:hAnsi="標楷體" w:cs="標楷體"/>
                <w:sz w:val="28"/>
                <w:szCs w:val="28"/>
              </w:rPr>
              <w:t>特生2-P-19 能執行簡易的資源回收。</w:t>
            </w:r>
          </w:p>
        </w:tc>
      </w:tr>
      <w:tr w:rsidR="008D4495" w:rsidRPr="00C41CEC" w14:paraId="76194EF7" w14:textId="77777777">
        <w:trPr>
          <w:trHeight w:val="60"/>
          <w:jc w:val="center"/>
        </w:trPr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0DB19" w14:textId="77777777" w:rsidR="008D4495" w:rsidRPr="00C41CEC" w:rsidRDefault="00C533D8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21C02" w14:textId="77777777" w:rsidR="008D4495" w:rsidRPr="00C41CEC" w:rsidRDefault="00A308B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自編</w:t>
            </w:r>
          </w:p>
        </w:tc>
      </w:tr>
      <w:tr w:rsidR="008D4495" w:rsidRPr="00C41CEC" w14:paraId="2866D671" w14:textId="77777777">
        <w:trPr>
          <w:trHeight w:val="70"/>
          <w:jc w:val="center"/>
        </w:trPr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75C8E" w14:textId="77777777" w:rsidR="008D4495" w:rsidRPr="00C41CEC" w:rsidRDefault="00C533D8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教學設備/資源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9320" w14:textId="78FC2682" w:rsidR="008D4495" w:rsidRPr="005E0FD6" w:rsidRDefault="005E0FD6" w:rsidP="005E0FD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垃圾分類視覺提示卡</w:t>
            </w: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分類垃圾桶</w:t>
            </w: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實物垃圾道具</w:t>
            </w: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分類步驟</w:t>
            </w:r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簡報</w:t>
            </w:r>
            <w:proofErr w:type="gramStart"/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1. 觀察垃圾 → 2. 對應視覺提示 → 3. 丟入正確垃圾桶</w:t>
            </w:r>
            <w:proofErr w:type="gramStart"/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  <w:proofErr w:type="gramEnd"/>
            <w:r w:rsidRPr="005E0FD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5E0FD6">
              <w:rPr>
                <w:rFonts w:ascii="標楷體" w:eastAsia="標楷體" w:hAnsi="標楷體" w:cs="標楷體"/>
                <w:sz w:val="28"/>
                <w:szCs w:val="28"/>
              </w:rPr>
              <w:t>獎勵機制（如貼紙、小印章、口頭鼓勵）</w:t>
            </w:r>
          </w:p>
        </w:tc>
      </w:tr>
      <w:tr w:rsidR="008D4495" w:rsidRPr="00C41CEC" w14:paraId="2E69F624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C3D8026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</w:tr>
      <w:tr w:rsidR="008D4495" w:rsidRPr="00C41CEC" w14:paraId="7B283E65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0A096E4D" w14:textId="26D92627" w:rsidR="000A510B" w:rsidRPr="000A510B" w:rsidRDefault="000A510B" w:rsidP="000A510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/>
                <w:b/>
                <w:bCs/>
                <w:sz w:val="28"/>
              </w:rPr>
            </w:pPr>
            <w:r w:rsidRPr="000A510B">
              <w:rPr>
                <w:rFonts w:eastAsia="標楷體"/>
                <w:sz w:val="28"/>
              </w:rPr>
              <w:t>知道垃圾應該分類，並理解不同類型垃圾的分類方式。</w:t>
            </w:r>
          </w:p>
          <w:p w14:paraId="2B29A179" w14:textId="50BC4EB7" w:rsidR="000A510B" w:rsidRPr="000A510B" w:rsidRDefault="000A510B" w:rsidP="000A510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/>
                <w:b/>
                <w:bCs/>
                <w:sz w:val="28"/>
              </w:rPr>
            </w:pPr>
            <w:r w:rsidRPr="000A510B">
              <w:rPr>
                <w:rFonts w:eastAsia="標楷體"/>
                <w:sz w:val="28"/>
              </w:rPr>
              <w:t>透過視覺提示，學會區分「一般垃圾」、「</w:t>
            </w:r>
            <w:r>
              <w:rPr>
                <w:rFonts w:eastAsia="標楷體" w:hint="eastAsia"/>
                <w:sz w:val="28"/>
              </w:rPr>
              <w:t>玻璃類</w:t>
            </w:r>
            <w:r w:rsidRPr="000A510B">
              <w:rPr>
                <w:rFonts w:eastAsia="標楷體"/>
                <w:sz w:val="28"/>
              </w:rPr>
              <w:t>」、「</w:t>
            </w:r>
            <w:r>
              <w:rPr>
                <w:rFonts w:eastAsia="標楷體" w:hint="eastAsia"/>
                <w:sz w:val="28"/>
              </w:rPr>
              <w:t>紙類</w:t>
            </w:r>
            <w:r w:rsidRPr="000A510B">
              <w:rPr>
                <w:rFonts w:eastAsia="標楷體"/>
                <w:sz w:val="28"/>
              </w:rPr>
              <w:t>」</w:t>
            </w:r>
            <w:r>
              <w:rPr>
                <w:rFonts w:eastAsia="標楷體" w:hint="eastAsia"/>
                <w:sz w:val="28"/>
              </w:rPr>
              <w:t>、</w:t>
            </w:r>
            <w:r w:rsidRPr="000A510B">
              <w:rPr>
                <w:rFonts w:eastAsia="標楷體"/>
                <w:sz w:val="28"/>
              </w:rPr>
              <w:t>「</w:t>
            </w:r>
            <w:r>
              <w:rPr>
                <w:rFonts w:eastAsia="標楷體" w:hint="eastAsia"/>
                <w:sz w:val="28"/>
              </w:rPr>
              <w:t>塑膠類</w:t>
            </w:r>
            <w:r w:rsidRPr="000A510B">
              <w:rPr>
                <w:rFonts w:eastAsia="標楷體"/>
                <w:sz w:val="28"/>
              </w:rPr>
              <w:t>」</w:t>
            </w:r>
            <w:r>
              <w:rPr>
                <w:rFonts w:eastAsia="標楷體" w:hint="eastAsia"/>
                <w:sz w:val="28"/>
              </w:rPr>
              <w:t>、</w:t>
            </w:r>
            <w:r w:rsidRPr="000A510B">
              <w:rPr>
                <w:rFonts w:eastAsia="標楷體"/>
                <w:sz w:val="28"/>
              </w:rPr>
              <w:t>「廚餘」。</w:t>
            </w:r>
          </w:p>
          <w:p w14:paraId="4C5AD15F" w14:textId="4EFFF066" w:rsidR="000A510B" w:rsidRPr="000A510B" w:rsidRDefault="000A510B" w:rsidP="000A510B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3.</w:t>
            </w:r>
            <w:r w:rsidRPr="000A510B">
              <w:rPr>
                <w:rFonts w:eastAsia="標楷體"/>
                <w:sz w:val="28"/>
              </w:rPr>
              <w:t>能依照視覺提示，將垃圾分類投放至正確的垃圾桶。</w:t>
            </w:r>
          </w:p>
          <w:p w14:paraId="531EF9C2" w14:textId="14965EDE" w:rsidR="000A510B" w:rsidRPr="000A510B" w:rsidRDefault="000A510B" w:rsidP="000A510B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4.</w:t>
            </w:r>
            <w:r w:rsidRPr="000A510B">
              <w:rPr>
                <w:rFonts w:eastAsia="標楷體"/>
                <w:sz w:val="28"/>
              </w:rPr>
              <w:t>在教師指導下，能</w:t>
            </w:r>
            <w:r>
              <w:rPr>
                <w:rFonts w:eastAsia="標楷體" w:hint="eastAsia"/>
                <w:sz w:val="28"/>
              </w:rPr>
              <w:t>進行</w:t>
            </w:r>
            <w:r w:rsidRPr="000A510B">
              <w:rPr>
                <w:rFonts w:eastAsia="標楷體"/>
                <w:sz w:val="28"/>
              </w:rPr>
              <w:t>垃圾分類至少</w:t>
            </w:r>
            <w:r w:rsidRPr="000A510B">
              <w:rPr>
                <w:rFonts w:eastAsia="標楷體"/>
                <w:sz w:val="28"/>
              </w:rPr>
              <w:t xml:space="preserve"> 3 </w:t>
            </w:r>
            <w:r w:rsidRPr="000A510B">
              <w:rPr>
                <w:rFonts w:eastAsia="標楷體"/>
                <w:sz w:val="28"/>
              </w:rPr>
              <w:t>次。</w:t>
            </w:r>
          </w:p>
          <w:p w14:paraId="1D98AE89" w14:textId="7912F452" w:rsidR="000A510B" w:rsidRPr="000A510B" w:rsidRDefault="000A510B" w:rsidP="000A510B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5.</w:t>
            </w:r>
            <w:r w:rsidRPr="000A510B">
              <w:rPr>
                <w:rFonts w:eastAsia="標楷體"/>
                <w:sz w:val="28"/>
              </w:rPr>
              <w:t>願意參與垃圾分類活動，並在教師或同儕的提醒下執行。</w:t>
            </w:r>
          </w:p>
          <w:p w14:paraId="056C8268" w14:textId="77F83354" w:rsidR="000A510B" w:rsidRPr="000A510B" w:rsidRDefault="000A510B" w:rsidP="000A510B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6.</w:t>
            </w:r>
            <w:r w:rsidRPr="000A510B">
              <w:rPr>
                <w:rFonts w:eastAsia="標楷體"/>
                <w:sz w:val="28"/>
              </w:rPr>
              <w:t>培養環保習慣，減少亂丟垃圾的行為</w:t>
            </w:r>
          </w:p>
          <w:p w14:paraId="6A19CF07" w14:textId="71437063" w:rsidR="00363A33" w:rsidRPr="00363A33" w:rsidRDefault="000A510B" w:rsidP="000A510B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7.</w:t>
            </w:r>
            <w:r w:rsidR="00363A33" w:rsidRPr="00363A33">
              <w:rPr>
                <w:rFonts w:eastAsia="標楷體"/>
                <w:sz w:val="28"/>
              </w:rPr>
              <w:t>.</w:t>
            </w:r>
            <w:r w:rsidR="00363A33" w:rsidRPr="00363A33">
              <w:rPr>
                <w:rFonts w:eastAsia="標楷體"/>
                <w:sz w:val="28"/>
              </w:rPr>
              <w:t>能專注於教師的說明與演示</w:t>
            </w:r>
            <w:r w:rsidR="00363A33">
              <w:rPr>
                <w:rFonts w:eastAsia="標楷體"/>
                <w:sz w:val="28"/>
              </w:rPr>
              <w:t>。</w:t>
            </w:r>
          </w:p>
        </w:tc>
      </w:tr>
      <w:tr w:rsidR="008D4495" w:rsidRPr="00C41CEC" w14:paraId="490C2ACE" w14:textId="77777777">
        <w:trPr>
          <w:trHeight w:val="50"/>
          <w:jc w:val="center"/>
        </w:trPr>
        <w:tc>
          <w:tcPr>
            <w:tcW w:w="10275" w:type="dxa"/>
            <w:gridSpan w:val="8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51EE9663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教學活動設計(第1節，40分鐘)</w:t>
            </w:r>
          </w:p>
        </w:tc>
      </w:tr>
      <w:tr w:rsidR="008D4495" w:rsidRPr="00C41CEC" w14:paraId="25E70DFE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2D30EAE" w14:textId="77777777"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教學活動內容及實施方式</w:t>
            </w:r>
          </w:p>
        </w:tc>
      </w:tr>
      <w:tr w:rsidR="008D4495" w:rsidRPr="00C41CEC" w14:paraId="7D959A58" w14:textId="77777777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897" w14:textId="77777777" w:rsidR="008D4495" w:rsidRPr="00C41CEC" w:rsidRDefault="00C5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154CEFE" w14:textId="77777777" w:rsidR="008D4495" w:rsidRPr="00C41CEC" w:rsidRDefault="00C5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8D4495" w:rsidRPr="00C41CEC" w14:paraId="76556D73" w14:textId="77777777">
        <w:trPr>
          <w:trHeight w:val="91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2B62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引起</w:t>
            </w:r>
          </w:p>
          <w:p w14:paraId="4B4053E6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動機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C69A841" w14:textId="727DD533" w:rsidR="000A510B" w:rsidRPr="000A510B" w:rsidRDefault="000A510B" w:rsidP="000A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0A510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復習與暖身</w:t>
            </w:r>
          </w:p>
          <w:p w14:paraId="01E9830E" w14:textId="79C6BA98" w:rsidR="008D4495" w:rsidRPr="00C15C23" w:rsidRDefault="000A510B" w:rsidP="00C15C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0A510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用圖片或實物快速複習</w:t>
            </w:r>
            <w:r w:rsidR="00C15C2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Pr="000A510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種垃圾類別，並詢問學生「這是什麼？要丟哪裡？」</w:t>
            </w:r>
          </w:p>
        </w:tc>
      </w:tr>
      <w:tr w:rsidR="008D4495" w:rsidRPr="00C41CEC" w14:paraId="27F1DF6C" w14:textId="77777777">
        <w:trPr>
          <w:trHeight w:val="1370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CBEA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教學</w:t>
            </w:r>
          </w:p>
          <w:p w14:paraId="3E1FB995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proofErr w:type="gramStart"/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39F276B" w14:textId="52109DF6" w:rsidR="009D6E94" w:rsidRPr="009D6E94" w:rsidRDefault="009D6E94" w:rsidP="009D6E94">
            <w:pPr>
              <w:spacing w:line="400" w:lineRule="exact"/>
              <w:rPr>
                <w:rFonts w:eastAsia="標楷體" w:hint="eastAsia"/>
                <w:sz w:val="28"/>
              </w:rPr>
            </w:pPr>
            <w:r w:rsidRPr="00C15C23">
              <w:rPr>
                <w:rFonts w:eastAsia="標楷體" w:hint="eastAsia"/>
                <w:b/>
                <w:bCs/>
                <w:sz w:val="28"/>
              </w:rPr>
              <w:t>實</w:t>
            </w:r>
            <w:r w:rsidR="00C15C23">
              <w:rPr>
                <w:rFonts w:eastAsia="標楷體" w:hint="eastAsia"/>
                <w:b/>
                <w:bCs/>
                <w:sz w:val="28"/>
              </w:rPr>
              <w:t>際</w:t>
            </w:r>
            <w:r w:rsidRPr="00C15C23">
              <w:rPr>
                <w:rFonts w:eastAsia="標楷體" w:hint="eastAsia"/>
                <w:b/>
                <w:bCs/>
                <w:sz w:val="28"/>
              </w:rPr>
              <w:t>操作</w:t>
            </w:r>
            <w:r w:rsidRPr="009D6E94">
              <w:rPr>
                <w:rFonts w:eastAsia="標楷體" w:hint="eastAsia"/>
                <w:sz w:val="28"/>
              </w:rPr>
              <w:t>：垃圾分類實作訓練</w:t>
            </w:r>
          </w:p>
          <w:p w14:paraId="3BB83C17" w14:textId="77777777" w:rsidR="009D6E94" w:rsidRPr="009D6E94" w:rsidRDefault="009D6E94" w:rsidP="009D6E94">
            <w:pPr>
              <w:spacing w:line="400" w:lineRule="exact"/>
              <w:rPr>
                <w:rFonts w:eastAsia="標楷體" w:hint="eastAsia"/>
                <w:sz w:val="28"/>
              </w:rPr>
            </w:pPr>
            <w:r w:rsidRPr="009D6E94">
              <w:rPr>
                <w:rFonts w:eastAsia="標楷體" w:hint="eastAsia"/>
                <w:sz w:val="28"/>
              </w:rPr>
              <w:t>步驟拆解：「拿垃圾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→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觀察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→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找對顏色垃圾桶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→</w:t>
            </w:r>
            <w:r w:rsidRPr="009D6E94">
              <w:rPr>
                <w:rFonts w:eastAsia="標楷體" w:hint="eastAsia"/>
                <w:sz w:val="28"/>
              </w:rPr>
              <w:t xml:space="preserve"> </w:t>
            </w:r>
            <w:r w:rsidRPr="009D6E94">
              <w:rPr>
                <w:rFonts w:eastAsia="標楷體" w:hint="eastAsia"/>
                <w:sz w:val="28"/>
              </w:rPr>
              <w:t>丟進去」</w:t>
            </w:r>
          </w:p>
          <w:p w14:paraId="25E620E3" w14:textId="77777777" w:rsidR="009D6E94" w:rsidRPr="009D6E94" w:rsidRDefault="009D6E94" w:rsidP="009D6E94">
            <w:pPr>
              <w:spacing w:line="400" w:lineRule="exact"/>
              <w:rPr>
                <w:rFonts w:eastAsia="標楷體" w:hint="eastAsia"/>
                <w:sz w:val="28"/>
              </w:rPr>
            </w:pPr>
            <w:r w:rsidRPr="009D6E94">
              <w:rPr>
                <w:rFonts w:eastAsia="標楷體" w:hint="eastAsia"/>
                <w:sz w:val="28"/>
              </w:rPr>
              <w:t>一對一引導練習：</w:t>
            </w:r>
          </w:p>
          <w:p w14:paraId="088878D6" w14:textId="60ED8433" w:rsidR="009D6E94" w:rsidRPr="009D6E94" w:rsidRDefault="005E0FD6" w:rsidP="009D6E94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="009D6E94" w:rsidRPr="009D6E94">
              <w:rPr>
                <w:rFonts w:eastAsia="標楷體" w:hint="eastAsia"/>
                <w:sz w:val="28"/>
              </w:rPr>
              <w:t>教師給學生垃圾，請他們依視覺提示進行分類。</w:t>
            </w:r>
          </w:p>
          <w:p w14:paraId="52BDC004" w14:textId="6DCF6AB4" w:rsidR="008D4495" w:rsidRDefault="005E0FD6" w:rsidP="009D6E94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 w:rsidR="009D6E94" w:rsidRPr="009D6E94">
              <w:rPr>
                <w:rFonts w:eastAsia="標楷體" w:hint="eastAsia"/>
                <w:sz w:val="28"/>
              </w:rPr>
              <w:t>對於需要協助的學生，提供身體引導或手勢提示。</w:t>
            </w:r>
          </w:p>
          <w:p w14:paraId="547C3637" w14:textId="02287B42" w:rsidR="009D6E94" w:rsidRPr="009D6E94" w:rsidRDefault="009D6E94" w:rsidP="009D6E94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D6E94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逐步撤除提示</w:t>
            </w:r>
            <w:r w:rsidRPr="009D6E9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14:paraId="68BFFA4A" w14:textId="0FBE46AF" w:rsidR="009D6E94" w:rsidRPr="00C15C23" w:rsidRDefault="009D6E94" w:rsidP="00C15C23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9D6E9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先用視覺提示 + 口語指令 → 逐步減少提示，讓學生嘗試獨立完成。</w:t>
            </w:r>
          </w:p>
        </w:tc>
      </w:tr>
      <w:tr w:rsidR="008D4495" w:rsidRPr="00363A33" w14:paraId="1667CF76" w14:textId="77777777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35A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</w:t>
            </w:r>
          </w:p>
          <w:p w14:paraId="0FC87141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活動二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5334915" w14:textId="77777777" w:rsidR="00C15C23" w:rsidRPr="00C15C23" w:rsidRDefault="00C15C23" w:rsidP="00C15C23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15C23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環保小任務</w:t>
            </w:r>
            <w:r w:rsidRPr="00C15C2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：「校園環保小尖兵」</w:t>
            </w:r>
          </w:p>
          <w:p w14:paraId="1B875471" w14:textId="57312296" w:rsidR="00C15C23" w:rsidRPr="00C15C23" w:rsidRDefault="005E0FD6" w:rsidP="005E0FD6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C15C23" w:rsidRPr="00C15C2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教師帶領學生到教室或操場進行簡單的垃圾分類任務（如撿起地上的垃圾並分類）。</w:t>
            </w:r>
          </w:p>
          <w:p w14:paraId="375A186D" w14:textId="52703DE2" w:rsidR="00363A33" w:rsidRPr="009D6E94" w:rsidRDefault="005E0FD6" w:rsidP="00C15C23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C15C23" w:rsidRPr="00C15C2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透過實際操作，加強學生的垃圾分類技能。</w:t>
            </w:r>
          </w:p>
        </w:tc>
      </w:tr>
      <w:tr w:rsidR="008D4495" w:rsidRPr="00C41CEC" w14:paraId="6B4370C1" w14:textId="77777777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8EAEBF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  <w:p w14:paraId="27D296CD" w14:textId="77777777"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總結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14:paraId="2AA40D9E" w14:textId="77777777" w:rsidR="005E0FD6" w:rsidRDefault="00C15C23" w:rsidP="005E0FD6">
            <w:pPr>
              <w:spacing w:line="28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9D6E94">
              <w:rPr>
                <w:rFonts w:eastAsia="標楷體"/>
                <w:b/>
                <w:bCs/>
                <w:sz w:val="28"/>
                <w:szCs w:val="28"/>
              </w:rPr>
              <w:t>統整與延伸</w:t>
            </w:r>
          </w:p>
          <w:p w14:paraId="11516C45" w14:textId="5D525FE4" w:rsidR="00C15C23" w:rsidRPr="005E0FD6" w:rsidRDefault="005E0FD6" w:rsidP="005E0FD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E0FD6">
              <w:rPr>
                <w:rFonts w:eastAsia="標楷體" w:hint="eastAsia"/>
                <w:sz w:val="28"/>
                <w:szCs w:val="28"/>
              </w:rPr>
              <w:t>1.</w:t>
            </w:r>
            <w:r w:rsidR="00C15C23" w:rsidRPr="005E0FD6">
              <w:rPr>
                <w:rFonts w:eastAsia="標楷體"/>
                <w:sz w:val="28"/>
                <w:szCs w:val="28"/>
              </w:rPr>
              <w:t>行為強化與回饋</w:t>
            </w:r>
          </w:p>
          <w:p w14:paraId="7BB33EBF" w14:textId="77777777" w:rsidR="00C15C23" w:rsidRPr="009D6E94" w:rsidRDefault="00C15C23" w:rsidP="00C15C23">
            <w:pPr>
              <w:numPr>
                <w:ilvl w:val="1"/>
                <w:numId w:val="15"/>
              </w:num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D6E94">
              <w:rPr>
                <w:rFonts w:eastAsia="標楷體"/>
                <w:sz w:val="28"/>
                <w:szCs w:val="28"/>
              </w:rPr>
              <w:t>針對學生的努力給予口頭表揚，如「你剛剛自己分類成功了！好棒！」</w:t>
            </w:r>
          </w:p>
          <w:p w14:paraId="267B219F" w14:textId="77777777" w:rsidR="00C15C23" w:rsidRPr="009D6E94" w:rsidRDefault="00C15C23" w:rsidP="00C15C23">
            <w:pPr>
              <w:numPr>
                <w:ilvl w:val="1"/>
                <w:numId w:val="15"/>
              </w:num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D6E94">
              <w:rPr>
                <w:rFonts w:eastAsia="標楷體"/>
                <w:sz w:val="28"/>
                <w:szCs w:val="28"/>
              </w:rPr>
              <w:t>頒發「垃圾分類達人」貼紙，增強學生的學習動機。</w:t>
            </w:r>
          </w:p>
          <w:p w14:paraId="5CC58A88" w14:textId="5D54DA83" w:rsidR="00C15C23" w:rsidRPr="009D6E94" w:rsidRDefault="005E0FD6" w:rsidP="005E0FD6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E0FD6">
              <w:rPr>
                <w:rFonts w:eastAsia="標楷體" w:hint="eastAsia"/>
                <w:sz w:val="28"/>
                <w:szCs w:val="28"/>
              </w:rPr>
              <w:t>2.</w:t>
            </w:r>
            <w:r w:rsidR="00C15C23" w:rsidRPr="009D6E94">
              <w:rPr>
                <w:rFonts w:eastAsia="標楷體"/>
                <w:sz w:val="28"/>
                <w:szCs w:val="28"/>
              </w:rPr>
              <w:t>延伸活動：「帶回家練習」</w:t>
            </w:r>
          </w:p>
          <w:p w14:paraId="27CFD5A2" w14:textId="7086BC24" w:rsidR="002A28B3" w:rsidRPr="00C15C23" w:rsidRDefault="00C15C23" w:rsidP="00C15C23">
            <w:pPr>
              <w:numPr>
                <w:ilvl w:val="1"/>
                <w:numId w:val="15"/>
              </w:num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9D6E94">
              <w:rPr>
                <w:rFonts w:eastAsia="標楷體"/>
                <w:sz w:val="28"/>
                <w:szCs w:val="28"/>
              </w:rPr>
              <w:t>提醒學生回家時幫忙分類垃圾，並請家長回饋孩子的表現。</w:t>
            </w:r>
          </w:p>
        </w:tc>
      </w:tr>
    </w:tbl>
    <w:p w14:paraId="15499234" w14:textId="77777777" w:rsidR="008D4495" w:rsidRPr="00C41CEC" w:rsidRDefault="008D4495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427A928F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73553E3B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284145CF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6B1FF116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4370BF7F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576F3132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5FBF1EA2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42071407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24982EF4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7D4E1B62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387D6927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3E37BC09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14:paraId="7B3567F4" w14:textId="77777777"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sectPr w:rsidR="001C6F53" w:rsidRPr="00C41CEC" w:rsidSect="00C41CEC">
      <w:footerReference w:type="default" r:id="rId8"/>
      <w:pgSz w:w="11910" w:h="16840"/>
      <w:pgMar w:top="720" w:right="720" w:bottom="720" w:left="720" w:header="0" w:footer="24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5D14" w14:textId="77777777" w:rsidR="00A87383" w:rsidRDefault="00A87383">
      <w:r>
        <w:separator/>
      </w:r>
    </w:p>
  </w:endnote>
  <w:endnote w:type="continuationSeparator" w:id="0">
    <w:p w14:paraId="6D66BFC1" w14:textId="77777777" w:rsidR="00A87383" w:rsidRDefault="00A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7F75" w14:textId="77777777" w:rsidR="0021745B" w:rsidRDefault="008F0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1745B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2D23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345F7C21" w14:textId="77777777" w:rsidR="0021745B" w:rsidRDefault="002174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BA41" w14:textId="77777777" w:rsidR="00A87383" w:rsidRDefault="00A87383">
      <w:r>
        <w:separator/>
      </w:r>
    </w:p>
  </w:footnote>
  <w:footnote w:type="continuationSeparator" w:id="0">
    <w:p w14:paraId="3634A19C" w14:textId="77777777" w:rsidR="00A87383" w:rsidRDefault="00A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950"/>
    <w:multiLevelType w:val="hybridMultilevel"/>
    <w:tmpl w:val="548619A6"/>
    <w:lvl w:ilvl="0" w:tplc="34FAE230">
      <w:start w:val="1"/>
      <w:numFmt w:val="decimal"/>
      <w:lvlText w:val="%1."/>
      <w:lvlJc w:val="left"/>
      <w:pPr>
        <w:ind w:left="938" w:hanging="401"/>
      </w:pPr>
      <w:rPr>
        <w:rFonts w:hint="default"/>
        <w:spacing w:val="0"/>
        <w:w w:val="100"/>
        <w:lang w:val="en-US" w:eastAsia="zh-TW" w:bidi="ar-SA"/>
      </w:rPr>
    </w:lvl>
    <w:lvl w:ilvl="1" w:tplc="F00A2E86">
      <w:numFmt w:val="bullet"/>
      <w:lvlText w:val="•"/>
      <w:lvlJc w:val="left"/>
      <w:pPr>
        <w:ind w:left="1834" w:hanging="401"/>
      </w:pPr>
      <w:rPr>
        <w:rFonts w:hint="default"/>
        <w:lang w:val="en-US" w:eastAsia="zh-TW" w:bidi="ar-SA"/>
      </w:rPr>
    </w:lvl>
    <w:lvl w:ilvl="2" w:tplc="13CE15C6">
      <w:numFmt w:val="bullet"/>
      <w:lvlText w:val="•"/>
      <w:lvlJc w:val="left"/>
      <w:pPr>
        <w:ind w:left="2728" w:hanging="401"/>
      </w:pPr>
      <w:rPr>
        <w:rFonts w:hint="default"/>
        <w:lang w:val="en-US" w:eastAsia="zh-TW" w:bidi="ar-SA"/>
      </w:rPr>
    </w:lvl>
    <w:lvl w:ilvl="3" w:tplc="CE70421C">
      <w:numFmt w:val="bullet"/>
      <w:lvlText w:val="•"/>
      <w:lvlJc w:val="left"/>
      <w:pPr>
        <w:ind w:left="3622" w:hanging="401"/>
      </w:pPr>
      <w:rPr>
        <w:rFonts w:hint="default"/>
        <w:lang w:val="en-US" w:eastAsia="zh-TW" w:bidi="ar-SA"/>
      </w:rPr>
    </w:lvl>
    <w:lvl w:ilvl="4" w:tplc="7CE03634">
      <w:numFmt w:val="bullet"/>
      <w:lvlText w:val="•"/>
      <w:lvlJc w:val="left"/>
      <w:pPr>
        <w:ind w:left="4517" w:hanging="401"/>
      </w:pPr>
      <w:rPr>
        <w:rFonts w:hint="default"/>
        <w:lang w:val="en-US" w:eastAsia="zh-TW" w:bidi="ar-SA"/>
      </w:rPr>
    </w:lvl>
    <w:lvl w:ilvl="5" w:tplc="CF28B476">
      <w:numFmt w:val="bullet"/>
      <w:lvlText w:val="•"/>
      <w:lvlJc w:val="left"/>
      <w:pPr>
        <w:ind w:left="5411" w:hanging="401"/>
      </w:pPr>
      <w:rPr>
        <w:rFonts w:hint="default"/>
        <w:lang w:val="en-US" w:eastAsia="zh-TW" w:bidi="ar-SA"/>
      </w:rPr>
    </w:lvl>
    <w:lvl w:ilvl="6" w:tplc="9F26ECF8">
      <w:numFmt w:val="bullet"/>
      <w:lvlText w:val="•"/>
      <w:lvlJc w:val="left"/>
      <w:pPr>
        <w:ind w:left="6305" w:hanging="401"/>
      </w:pPr>
      <w:rPr>
        <w:rFonts w:hint="default"/>
        <w:lang w:val="en-US" w:eastAsia="zh-TW" w:bidi="ar-SA"/>
      </w:rPr>
    </w:lvl>
    <w:lvl w:ilvl="7" w:tplc="894E1FD0">
      <w:numFmt w:val="bullet"/>
      <w:lvlText w:val="•"/>
      <w:lvlJc w:val="left"/>
      <w:pPr>
        <w:ind w:left="7199" w:hanging="401"/>
      </w:pPr>
      <w:rPr>
        <w:rFonts w:hint="default"/>
        <w:lang w:val="en-US" w:eastAsia="zh-TW" w:bidi="ar-SA"/>
      </w:rPr>
    </w:lvl>
    <w:lvl w:ilvl="8" w:tplc="B76E67B4">
      <w:numFmt w:val="bullet"/>
      <w:lvlText w:val="•"/>
      <w:lvlJc w:val="left"/>
      <w:pPr>
        <w:ind w:left="8094" w:hanging="401"/>
      </w:pPr>
      <w:rPr>
        <w:rFonts w:hint="default"/>
        <w:lang w:val="en-US" w:eastAsia="zh-TW" w:bidi="ar-SA"/>
      </w:rPr>
    </w:lvl>
  </w:abstractNum>
  <w:abstractNum w:abstractNumId="1" w15:restartNumberingAfterBreak="0">
    <w:nsid w:val="16766920"/>
    <w:multiLevelType w:val="hybridMultilevel"/>
    <w:tmpl w:val="4DC04394"/>
    <w:lvl w:ilvl="0" w:tplc="8A76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B1097"/>
    <w:multiLevelType w:val="multilevel"/>
    <w:tmpl w:val="3A8C8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F4EBD"/>
    <w:multiLevelType w:val="multilevel"/>
    <w:tmpl w:val="DFE4F2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44444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B07E5"/>
    <w:multiLevelType w:val="multilevel"/>
    <w:tmpl w:val="FD0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D16F7"/>
    <w:multiLevelType w:val="multilevel"/>
    <w:tmpl w:val="693E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103A9"/>
    <w:multiLevelType w:val="multilevel"/>
    <w:tmpl w:val="F87EC5D6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  <w:b w:val="0"/>
        <w:color w:val="44444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8300DE1"/>
    <w:multiLevelType w:val="hybridMultilevel"/>
    <w:tmpl w:val="C3A660B8"/>
    <w:lvl w:ilvl="0" w:tplc="32D4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682E2E"/>
    <w:multiLevelType w:val="multilevel"/>
    <w:tmpl w:val="B9C2CBC8"/>
    <w:lvl w:ilvl="0">
      <w:start w:val="1"/>
      <w:numFmt w:val="decimal"/>
      <w:lvlText w:val="%1、"/>
      <w:lvlJc w:val="left"/>
      <w:pPr>
        <w:ind w:left="375" w:hanging="37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E0F1C"/>
    <w:multiLevelType w:val="multilevel"/>
    <w:tmpl w:val="0A5C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5E77"/>
    <w:multiLevelType w:val="hybridMultilevel"/>
    <w:tmpl w:val="74789A6C"/>
    <w:lvl w:ilvl="0" w:tplc="CD34014E">
      <w:start w:val="1"/>
      <w:numFmt w:val="taiwaneseCountingThousand"/>
      <w:lvlText w:val="第%1次"/>
      <w:lvlJc w:val="left"/>
      <w:pPr>
        <w:ind w:left="118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583E7BD2"/>
    <w:multiLevelType w:val="multilevel"/>
    <w:tmpl w:val="E936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E4093"/>
    <w:multiLevelType w:val="multilevel"/>
    <w:tmpl w:val="16A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7473D"/>
    <w:multiLevelType w:val="hybridMultilevel"/>
    <w:tmpl w:val="6232A964"/>
    <w:lvl w:ilvl="0" w:tplc="F99673DE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D902D96">
      <w:numFmt w:val="bullet"/>
      <w:lvlText w:val="•"/>
      <w:lvlJc w:val="left"/>
      <w:pPr>
        <w:ind w:left="1834" w:hanging="360"/>
      </w:pPr>
      <w:rPr>
        <w:rFonts w:hint="default"/>
        <w:lang w:val="en-US" w:eastAsia="zh-TW" w:bidi="ar-SA"/>
      </w:rPr>
    </w:lvl>
    <w:lvl w:ilvl="2" w:tplc="17F8061C">
      <w:numFmt w:val="bullet"/>
      <w:lvlText w:val="•"/>
      <w:lvlJc w:val="left"/>
      <w:pPr>
        <w:ind w:left="2728" w:hanging="360"/>
      </w:pPr>
      <w:rPr>
        <w:rFonts w:hint="default"/>
        <w:lang w:val="en-US" w:eastAsia="zh-TW" w:bidi="ar-SA"/>
      </w:rPr>
    </w:lvl>
    <w:lvl w:ilvl="3" w:tplc="B0D4507C">
      <w:numFmt w:val="bullet"/>
      <w:lvlText w:val="•"/>
      <w:lvlJc w:val="left"/>
      <w:pPr>
        <w:ind w:left="3622" w:hanging="360"/>
      </w:pPr>
      <w:rPr>
        <w:rFonts w:hint="default"/>
        <w:lang w:val="en-US" w:eastAsia="zh-TW" w:bidi="ar-SA"/>
      </w:rPr>
    </w:lvl>
    <w:lvl w:ilvl="4" w:tplc="0EE493A8">
      <w:numFmt w:val="bullet"/>
      <w:lvlText w:val="•"/>
      <w:lvlJc w:val="left"/>
      <w:pPr>
        <w:ind w:left="4517" w:hanging="360"/>
      </w:pPr>
      <w:rPr>
        <w:rFonts w:hint="default"/>
        <w:lang w:val="en-US" w:eastAsia="zh-TW" w:bidi="ar-SA"/>
      </w:rPr>
    </w:lvl>
    <w:lvl w:ilvl="5" w:tplc="1C927E7C">
      <w:numFmt w:val="bullet"/>
      <w:lvlText w:val="•"/>
      <w:lvlJc w:val="left"/>
      <w:pPr>
        <w:ind w:left="5411" w:hanging="360"/>
      </w:pPr>
      <w:rPr>
        <w:rFonts w:hint="default"/>
        <w:lang w:val="en-US" w:eastAsia="zh-TW" w:bidi="ar-SA"/>
      </w:rPr>
    </w:lvl>
    <w:lvl w:ilvl="6" w:tplc="C6DEB500">
      <w:numFmt w:val="bullet"/>
      <w:lvlText w:val="•"/>
      <w:lvlJc w:val="left"/>
      <w:pPr>
        <w:ind w:left="6305" w:hanging="360"/>
      </w:pPr>
      <w:rPr>
        <w:rFonts w:hint="default"/>
        <w:lang w:val="en-US" w:eastAsia="zh-TW" w:bidi="ar-SA"/>
      </w:rPr>
    </w:lvl>
    <w:lvl w:ilvl="7" w:tplc="36AE0B3E">
      <w:numFmt w:val="bullet"/>
      <w:lvlText w:val="•"/>
      <w:lvlJc w:val="left"/>
      <w:pPr>
        <w:ind w:left="7199" w:hanging="360"/>
      </w:pPr>
      <w:rPr>
        <w:rFonts w:hint="default"/>
        <w:lang w:val="en-US" w:eastAsia="zh-TW" w:bidi="ar-SA"/>
      </w:rPr>
    </w:lvl>
    <w:lvl w:ilvl="8" w:tplc="9514A534">
      <w:numFmt w:val="bullet"/>
      <w:lvlText w:val="•"/>
      <w:lvlJc w:val="left"/>
      <w:pPr>
        <w:ind w:left="8094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AA84EAB"/>
    <w:multiLevelType w:val="multilevel"/>
    <w:tmpl w:val="792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530DF"/>
    <w:multiLevelType w:val="multilevel"/>
    <w:tmpl w:val="38E63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75454816">
    <w:abstractNumId w:val="8"/>
  </w:num>
  <w:num w:numId="2" w16cid:durableId="1149175317">
    <w:abstractNumId w:val="3"/>
  </w:num>
  <w:num w:numId="3" w16cid:durableId="1724450523">
    <w:abstractNumId w:val="2"/>
  </w:num>
  <w:num w:numId="4" w16cid:durableId="1204099524">
    <w:abstractNumId w:val="15"/>
  </w:num>
  <w:num w:numId="5" w16cid:durableId="1826968799">
    <w:abstractNumId w:val="0"/>
  </w:num>
  <w:num w:numId="6" w16cid:durableId="2068987168">
    <w:abstractNumId w:val="13"/>
  </w:num>
  <w:num w:numId="7" w16cid:durableId="759253767">
    <w:abstractNumId w:val="7"/>
  </w:num>
  <w:num w:numId="8" w16cid:durableId="1001929013">
    <w:abstractNumId w:val="10"/>
  </w:num>
  <w:num w:numId="9" w16cid:durableId="375474295">
    <w:abstractNumId w:val="6"/>
  </w:num>
  <w:num w:numId="10" w16cid:durableId="1701008771">
    <w:abstractNumId w:val="12"/>
  </w:num>
  <w:num w:numId="11" w16cid:durableId="1500075710">
    <w:abstractNumId w:val="5"/>
  </w:num>
  <w:num w:numId="12" w16cid:durableId="2078823162">
    <w:abstractNumId w:val="14"/>
  </w:num>
  <w:num w:numId="13" w16cid:durableId="554699477">
    <w:abstractNumId w:val="1"/>
  </w:num>
  <w:num w:numId="14" w16cid:durableId="528103536">
    <w:abstractNumId w:val="11"/>
  </w:num>
  <w:num w:numId="15" w16cid:durableId="180631945">
    <w:abstractNumId w:val="9"/>
  </w:num>
  <w:num w:numId="16" w16cid:durableId="11783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95"/>
    <w:rsid w:val="000148B6"/>
    <w:rsid w:val="000761D0"/>
    <w:rsid w:val="000A510B"/>
    <w:rsid w:val="00113626"/>
    <w:rsid w:val="00126432"/>
    <w:rsid w:val="0014494B"/>
    <w:rsid w:val="0018466B"/>
    <w:rsid w:val="001C6F53"/>
    <w:rsid w:val="001E2CF4"/>
    <w:rsid w:val="0021745B"/>
    <w:rsid w:val="00252C02"/>
    <w:rsid w:val="00254873"/>
    <w:rsid w:val="00277034"/>
    <w:rsid w:val="002A28B3"/>
    <w:rsid w:val="002C2D23"/>
    <w:rsid w:val="00325B46"/>
    <w:rsid w:val="00342E4F"/>
    <w:rsid w:val="00347B64"/>
    <w:rsid w:val="00363A33"/>
    <w:rsid w:val="00377F7D"/>
    <w:rsid w:val="00446EBF"/>
    <w:rsid w:val="0054689B"/>
    <w:rsid w:val="005E0FD6"/>
    <w:rsid w:val="00684FCC"/>
    <w:rsid w:val="00750596"/>
    <w:rsid w:val="00761076"/>
    <w:rsid w:val="008C26AD"/>
    <w:rsid w:val="008D4495"/>
    <w:rsid w:val="008F08F0"/>
    <w:rsid w:val="00927849"/>
    <w:rsid w:val="00983D1B"/>
    <w:rsid w:val="009D6E94"/>
    <w:rsid w:val="00A308B7"/>
    <w:rsid w:val="00A7477B"/>
    <w:rsid w:val="00A87383"/>
    <w:rsid w:val="00AE2733"/>
    <w:rsid w:val="00B216BF"/>
    <w:rsid w:val="00B91FCB"/>
    <w:rsid w:val="00C15C23"/>
    <w:rsid w:val="00C41CEC"/>
    <w:rsid w:val="00C533D8"/>
    <w:rsid w:val="00CE6A67"/>
    <w:rsid w:val="00DE38D3"/>
    <w:rsid w:val="00E17320"/>
    <w:rsid w:val="00E720E5"/>
    <w:rsid w:val="00F617FA"/>
    <w:rsid w:val="00F64AF6"/>
    <w:rsid w:val="00F940AE"/>
    <w:rsid w:val="00FD70A9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F1928"/>
  <w15:docId w15:val="{A7E45F0F-0257-419B-A7A6-16A7F5C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D1"/>
    <w:rPr>
      <w:kern w:val="2"/>
    </w:rPr>
  </w:style>
  <w:style w:type="paragraph" w:styleId="1">
    <w:name w:val="heading 1"/>
    <w:basedOn w:val="a"/>
    <w:next w:val="a"/>
    <w:uiPriority w:val="9"/>
    <w:qFormat/>
    <w:rsid w:val="00F64A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4A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4A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4AF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4A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4A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64A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64A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19F9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styleId="aa">
    <w:name w:val="Table Grid"/>
    <w:basedOn w:val="a1"/>
    <w:uiPriority w:val="39"/>
    <w:rsid w:val="0053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922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1C7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C1C7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c1">
    <w:name w:val="c1"/>
    <w:basedOn w:val="a0"/>
    <w:rsid w:val="00F80869"/>
  </w:style>
  <w:style w:type="paragraph" w:styleId="ad">
    <w:name w:val="Subtitle"/>
    <w:basedOn w:val="a"/>
    <w:next w:val="a"/>
    <w:uiPriority w:val="11"/>
    <w:qFormat/>
    <w:rsid w:val="00F64A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F64AF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ody Text"/>
    <w:basedOn w:val="a"/>
    <w:link w:val="af0"/>
    <w:uiPriority w:val="1"/>
    <w:qFormat/>
    <w:rsid w:val="001C6F53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本文 字元"/>
    <w:basedOn w:val="a0"/>
    <w:link w:val="af"/>
    <w:uiPriority w:val="1"/>
    <w:rsid w:val="001C6F53"/>
    <w:rPr>
      <w:rFonts w:ascii="標楷體" w:eastAsia="標楷體" w:hAnsi="標楷體" w:cs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fYDdUHypXdMdbh4EtLaIGNshA==">CgMxLjAaJQoBMBIgCh4IB0IaCg9UaW1lcyBOZXcgUm9tYW4SB0d1bmdzdWgyCGguZ2pkZ3hzOAByITEtU09MNUZjWmFuUHJ3bFRhRE84RGRpY3BQczNLTG01Rw==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aa7384@gm.kl.edu.tw</cp:lastModifiedBy>
  <cp:revision>3</cp:revision>
  <cp:lastPrinted>2024-06-28T08:52:00Z</cp:lastPrinted>
  <dcterms:created xsi:type="dcterms:W3CDTF">2025-03-05T07:32:00Z</dcterms:created>
  <dcterms:modified xsi:type="dcterms:W3CDTF">2025-03-06T09:30:00Z</dcterms:modified>
</cp:coreProperties>
</file>