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DA3742" w14:textId="77777777" w:rsidR="001C7760" w:rsidRPr="00766DC9" w:rsidRDefault="001C7760" w:rsidP="001C7760">
      <w:pPr>
        <w:widowControl/>
        <w:adjustRightInd/>
        <w:spacing w:line="240" w:lineRule="auto"/>
        <w:ind w:left="-2" w:hanging="2"/>
        <w:jc w:val="center"/>
        <w:textAlignment w:val="auto"/>
        <w:rPr>
          <w:rFonts w:eastAsia="標楷體"/>
          <w:b/>
          <w:bCs/>
          <w:sz w:val="32"/>
          <w:szCs w:val="32"/>
        </w:rPr>
      </w:pPr>
      <w:r w:rsidRPr="00766DC9">
        <w:rPr>
          <w:rFonts w:eastAsia="標楷體"/>
          <w:b/>
          <w:bCs/>
          <w:sz w:val="32"/>
          <w:szCs w:val="32"/>
        </w:rPr>
        <w:t>基隆市暖暖國小</w:t>
      </w:r>
      <w:r w:rsidRPr="00766DC9">
        <w:rPr>
          <w:rFonts w:eastAsia="標楷體"/>
          <w:b/>
          <w:bCs/>
          <w:sz w:val="32"/>
          <w:szCs w:val="32"/>
        </w:rPr>
        <w:t xml:space="preserve"> </w:t>
      </w:r>
      <w:r w:rsidRPr="00766DC9">
        <w:rPr>
          <w:rFonts w:eastAsia="標楷體"/>
          <w:b/>
          <w:bCs/>
          <w:sz w:val="32"/>
          <w:szCs w:val="32"/>
        </w:rPr>
        <w:t>生活課程</w:t>
      </w:r>
      <w:r w:rsidRPr="00766DC9">
        <w:rPr>
          <w:rFonts w:eastAsia="標楷體"/>
          <w:b/>
          <w:bCs/>
          <w:sz w:val="32"/>
          <w:szCs w:val="32"/>
        </w:rPr>
        <w:t xml:space="preserve"> </w:t>
      </w:r>
      <w:r w:rsidRPr="00766DC9">
        <w:rPr>
          <w:rFonts w:eastAsia="標楷體"/>
          <w:b/>
          <w:bCs/>
          <w:sz w:val="32"/>
          <w:szCs w:val="32"/>
        </w:rPr>
        <w:t>主題課程設計</w:t>
      </w:r>
    </w:p>
    <w:tbl>
      <w:tblPr>
        <w:tblW w:w="1039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11"/>
        <w:gridCol w:w="1715"/>
        <w:gridCol w:w="1685"/>
        <w:gridCol w:w="81"/>
        <w:gridCol w:w="1624"/>
        <w:gridCol w:w="3883"/>
      </w:tblGrid>
      <w:tr w:rsidR="001C7760" w:rsidRPr="00766DC9" w14:paraId="43690B0C" w14:textId="77777777" w:rsidTr="00DE4733">
        <w:trPr>
          <w:trHeight w:val="685"/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08691B3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主題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br/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名稱</w:t>
            </w:r>
          </w:p>
        </w:tc>
        <w:tc>
          <w:tcPr>
            <w:tcW w:w="898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907F1A" w14:textId="77777777" w:rsidR="001C7760" w:rsidRPr="00766DC9" w:rsidRDefault="001C7760" w:rsidP="00F90D5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b/>
                <w:bCs/>
                <w:szCs w:val="24"/>
              </w:rPr>
            </w:pPr>
            <w:proofErr w:type="gramStart"/>
            <w:r w:rsidRPr="00766DC9">
              <w:rPr>
                <w:rFonts w:eastAsia="標楷體"/>
                <w:b/>
                <w:bCs/>
                <w:sz w:val="32"/>
                <w:szCs w:val="32"/>
              </w:rPr>
              <w:t>減少剩食</w:t>
            </w:r>
            <w:proofErr w:type="gramEnd"/>
            <w:r w:rsidRPr="00766DC9">
              <w:rPr>
                <w:rFonts w:eastAsia="標楷體"/>
                <w:b/>
                <w:bCs/>
                <w:sz w:val="32"/>
                <w:szCs w:val="32"/>
              </w:rPr>
              <w:t>!</w:t>
            </w:r>
            <w:r w:rsidRPr="00766DC9">
              <w:rPr>
                <w:rFonts w:eastAsia="標楷體"/>
                <w:b/>
                <w:bCs/>
                <w:sz w:val="32"/>
                <w:szCs w:val="32"/>
              </w:rPr>
              <w:t>從我做起</w:t>
            </w:r>
            <w:r w:rsidRPr="00766DC9">
              <w:rPr>
                <w:rFonts w:eastAsia="標楷體"/>
                <w:b/>
                <w:bCs/>
                <w:sz w:val="32"/>
                <w:szCs w:val="32"/>
              </w:rPr>
              <w:t>!</w:t>
            </w:r>
          </w:p>
        </w:tc>
      </w:tr>
      <w:tr w:rsidR="001C7760" w:rsidRPr="00766DC9" w14:paraId="02301310" w14:textId="77777777" w:rsidTr="00F90D51">
        <w:trPr>
          <w:trHeight w:val="627"/>
          <w:jc w:val="center"/>
        </w:trPr>
        <w:tc>
          <w:tcPr>
            <w:tcW w:w="141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F2F2F2" w:themeFill="background1" w:themeFillShade="F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D995EA" w14:textId="77777777" w:rsidR="001C7760" w:rsidRPr="00766DC9" w:rsidRDefault="001C7760" w:rsidP="00F90D51">
            <w:pPr>
              <w:spacing w:line="240" w:lineRule="auto"/>
              <w:ind w:left="-2" w:hanging="2"/>
              <w:jc w:val="center"/>
              <w:rPr>
                <w:rFonts w:eastAsia="標楷體"/>
                <w:b/>
                <w:bCs/>
                <w:szCs w:val="24"/>
              </w:rPr>
            </w:pPr>
            <w:proofErr w:type="gramStart"/>
            <w:r w:rsidRPr="00766DC9">
              <w:rPr>
                <w:rFonts w:eastAsia="標楷體"/>
                <w:b/>
                <w:bCs/>
                <w:szCs w:val="24"/>
              </w:rPr>
              <w:t>共備設計</w:t>
            </w:r>
            <w:proofErr w:type="gramEnd"/>
          </w:p>
        </w:tc>
        <w:tc>
          <w:tcPr>
            <w:tcW w:w="340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49590195" w14:textId="6DBC9D49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b/>
                <w:bCs/>
                <w:szCs w:val="24"/>
              </w:rPr>
            </w:pPr>
            <w:r w:rsidRPr="00766DC9">
              <w:rPr>
                <w:rFonts w:eastAsia="標楷體"/>
                <w:color w:val="000000" w:themeColor="text1"/>
                <w:szCs w:val="24"/>
              </w:rPr>
              <w:t>簡菁葦、謝欣樺</w:t>
            </w:r>
            <w:r w:rsidR="00924D56">
              <w:rPr>
                <w:rFonts w:eastAsia="標楷體" w:hint="eastAsia"/>
                <w:color w:val="000000" w:themeColor="text1"/>
                <w:szCs w:val="24"/>
              </w:rPr>
              <w:t>、生活團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69E8738" w14:textId="77777777" w:rsidR="001C7760" w:rsidRPr="00766DC9" w:rsidRDefault="001C7760" w:rsidP="00F90D5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b/>
                <w:bCs/>
                <w:szCs w:val="24"/>
              </w:rPr>
              <w:t>教學者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AB6643C" w14:textId="77777777" w:rsidR="001C7760" w:rsidRPr="00766DC9" w:rsidRDefault="001C7760" w:rsidP="00F90D5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b/>
                <w:bCs/>
                <w:szCs w:val="24"/>
              </w:rPr>
            </w:pPr>
            <w:r w:rsidRPr="00766DC9">
              <w:rPr>
                <w:rFonts w:eastAsia="標楷體"/>
                <w:szCs w:val="24"/>
              </w:rPr>
              <w:t>簡菁葦</w:t>
            </w:r>
          </w:p>
        </w:tc>
      </w:tr>
      <w:tr w:rsidR="001C7760" w:rsidRPr="00766DC9" w14:paraId="3D6CE0D0" w14:textId="77777777" w:rsidTr="00F90D51">
        <w:trPr>
          <w:trHeight w:val="524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  <w:hideMark/>
          </w:tcPr>
          <w:p w14:paraId="0958084F" w14:textId="77777777" w:rsidR="001C7760" w:rsidRPr="00766DC9" w:rsidRDefault="001C7760" w:rsidP="00F90D51">
            <w:pPr>
              <w:spacing w:line="240" w:lineRule="auto"/>
              <w:ind w:left="-2" w:hanging="2"/>
              <w:jc w:val="center"/>
              <w:rPr>
                <w:rFonts w:eastAsia="標楷體"/>
                <w:b/>
                <w:bCs/>
                <w:szCs w:val="24"/>
              </w:rPr>
            </w:pPr>
            <w:proofErr w:type="gramStart"/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總節數</w:t>
            </w:r>
            <w:proofErr w:type="gramEnd"/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11437AB9" w14:textId="2488391E" w:rsidR="001C7760" w:rsidRPr="00766DC9" w:rsidRDefault="005B52C2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試教為第</w:t>
            </w:r>
            <w:r w:rsidRPr="00766DC9">
              <w:rPr>
                <w:rFonts w:eastAsia="標楷體"/>
                <w:szCs w:val="24"/>
              </w:rPr>
              <w:t>1</w:t>
            </w:r>
            <w:r w:rsidRPr="00766DC9">
              <w:rPr>
                <w:rFonts w:eastAsia="標楷體"/>
                <w:szCs w:val="24"/>
              </w:rPr>
              <w:t>節</w:t>
            </w:r>
            <w:r w:rsidRPr="00766DC9">
              <w:rPr>
                <w:rFonts w:eastAsia="標楷體"/>
                <w:szCs w:val="24"/>
              </w:rPr>
              <w:t xml:space="preserve"> </w:t>
            </w:r>
            <w:r w:rsidRPr="00766DC9">
              <w:rPr>
                <w:rFonts w:eastAsia="標楷體"/>
                <w:szCs w:val="24"/>
              </w:rPr>
              <w:t>共</w:t>
            </w:r>
            <w:r w:rsidR="001C7760" w:rsidRPr="00766DC9">
              <w:rPr>
                <w:rFonts w:eastAsia="標楷體"/>
                <w:szCs w:val="24"/>
              </w:rPr>
              <w:t>2</w:t>
            </w:r>
            <w:r w:rsidR="00291C3B">
              <w:rPr>
                <w:rFonts w:eastAsia="標楷體" w:hint="eastAsia"/>
                <w:szCs w:val="24"/>
              </w:rPr>
              <w:t>6</w:t>
            </w:r>
            <w:r w:rsidR="001C7760" w:rsidRPr="00766DC9">
              <w:rPr>
                <w:rFonts w:eastAsia="標楷體"/>
                <w:szCs w:val="24"/>
              </w:rPr>
              <w:t>節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64C7C245" w14:textId="5F8F3C49" w:rsidR="001C7760" w:rsidRPr="00766DC9" w:rsidRDefault="001C7760" w:rsidP="00F90D5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b/>
                <w:bCs/>
                <w:szCs w:val="24"/>
              </w:rPr>
              <w:t>教學</w:t>
            </w:r>
            <w:r w:rsidR="007D2F64" w:rsidRPr="00766DC9">
              <w:rPr>
                <w:rFonts w:eastAsia="標楷體"/>
                <w:b/>
                <w:bCs/>
                <w:szCs w:val="24"/>
              </w:rPr>
              <w:t>時間</w:t>
            </w:r>
            <w:r w:rsidR="007D2F64" w:rsidRPr="00766DC9">
              <w:rPr>
                <w:rFonts w:eastAsia="標楷體"/>
                <w:b/>
                <w:bCs/>
                <w:szCs w:val="24"/>
              </w:rPr>
              <w:t>/</w:t>
            </w:r>
            <w:r w:rsidRPr="00766DC9">
              <w:rPr>
                <w:rFonts w:eastAsia="標楷體"/>
                <w:b/>
                <w:bCs/>
                <w:szCs w:val="24"/>
              </w:rPr>
              <w:t>對象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5E74AF10" w14:textId="08E1320A" w:rsidR="001C7760" w:rsidRPr="00766DC9" w:rsidRDefault="001C7760" w:rsidP="00F90D5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b/>
                <w:bCs/>
                <w:szCs w:val="24"/>
              </w:rPr>
              <w:t>11/29</w:t>
            </w:r>
            <w:r w:rsidRPr="00766DC9">
              <w:rPr>
                <w:rFonts w:eastAsia="標楷體"/>
                <w:b/>
                <w:bCs/>
                <w:szCs w:val="24"/>
              </w:rPr>
              <w:t>第三節</w:t>
            </w:r>
            <w:r w:rsidR="007D2F64" w:rsidRPr="00766DC9">
              <w:rPr>
                <w:rFonts w:eastAsia="標楷體"/>
                <w:szCs w:val="24"/>
              </w:rPr>
              <w:t>/</w:t>
            </w:r>
            <w:r w:rsidRPr="00766DC9">
              <w:rPr>
                <w:rFonts w:eastAsia="標楷體"/>
                <w:szCs w:val="24"/>
              </w:rPr>
              <w:t>暖暖國小</w:t>
            </w:r>
            <w:r w:rsidRPr="00766DC9">
              <w:rPr>
                <w:rFonts w:eastAsia="標楷體"/>
                <w:szCs w:val="24"/>
              </w:rPr>
              <w:t xml:space="preserve"> </w:t>
            </w:r>
            <w:r w:rsidRPr="00766DC9">
              <w:rPr>
                <w:rFonts w:eastAsia="標楷體"/>
                <w:szCs w:val="24"/>
              </w:rPr>
              <w:t>二年忠班</w:t>
            </w:r>
          </w:p>
        </w:tc>
      </w:tr>
      <w:tr w:rsidR="001C7760" w:rsidRPr="00766DC9" w14:paraId="31ED9142" w14:textId="77777777" w:rsidTr="00F90D51">
        <w:trPr>
          <w:trHeight w:val="240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4F969E6" w14:textId="77777777" w:rsidR="001C7760" w:rsidRPr="00766DC9" w:rsidRDefault="001C7760" w:rsidP="00F90D51">
            <w:pPr>
              <w:spacing w:line="240" w:lineRule="auto"/>
              <w:ind w:left="-2" w:hanging="2"/>
              <w:jc w:val="center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核心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br/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素養</w:t>
            </w:r>
          </w:p>
        </w:tc>
        <w:tc>
          <w:tcPr>
            <w:tcW w:w="3400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3F606A55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both"/>
              <w:textAlignment w:val="auto"/>
              <w:rPr>
                <w:rFonts w:eastAsia="標楷體"/>
                <w:b/>
                <w:bCs/>
                <w:sz w:val="20"/>
                <w:bdr w:val="single" w:sz="4" w:space="0" w:color="auto"/>
              </w:rPr>
            </w:pPr>
            <w:r w:rsidRPr="00766DC9">
              <w:rPr>
                <w:rFonts w:eastAsia="標楷體"/>
                <w:b/>
                <w:bCs/>
                <w:sz w:val="20"/>
                <w:bdr w:val="single" w:sz="4" w:space="0" w:color="auto"/>
              </w:rPr>
              <w:t>生活</w:t>
            </w:r>
            <w:r w:rsidRPr="00766DC9">
              <w:rPr>
                <w:rFonts w:eastAsia="標楷體"/>
                <w:b/>
                <w:bCs/>
                <w:sz w:val="20"/>
                <w:bdr w:val="single" w:sz="4" w:space="0" w:color="auto"/>
              </w:rPr>
              <w:t>-E-A3</w:t>
            </w:r>
          </w:p>
          <w:p w14:paraId="70DC072F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both"/>
              <w:textAlignment w:val="auto"/>
              <w:rPr>
                <w:rFonts w:eastAsia="標楷體"/>
                <w:b/>
                <w:bCs/>
                <w:sz w:val="18"/>
                <w:szCs w:val="18"/>
              </w:rPr>
            </w:pPr>
            <w:r w:rsidRPr="00766DC9">
              <w:rPr>
                <w:rFonts w:eastAsia="標楷體"/>
                <w:b/>
                <w:bCs/>
                <w:sz w:val="18"/>
                <w:szCs w:val="18"/>
              </w:rPr>
              <w:t>藉由各種媒介，探索人、事、物的特性與關係，同時學習各種探究人、事、物的方法、理解道理，並能進行創作、分享及實踐。</w:t>
            </w:r>
          </w:p>
          <w:p w14:paraId="440C7AC7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both"/>
              <w:textAlignment w:val="auto"/>
              <w:rPr>
                <w:rFonts w:eastAsia="標楷體"/>
                <w:b/>
                <w:bCs/>
                <w:color w:val="000000"/>
                <w:sz w:val="20"/>
              </w:rPr>
            </w:pPr>
            <w:r w:rsidRPr="00766DC9">
              <w:rPr>
                <w:rFonts w:eastAsia="標楷體"/>
                <w:b/>
                <w:bCs/>
                <w:color w:val="000000"/>
                <w:sz w:val="20"/>
              </w:rPr>
              <w:t>生活</w:t>
            </w:r>
            <w:r w:rsidRPr="00766DC9">
              <w:rPr>
                <w:rFonts w:eastAsia="標楷體"/>
                <w:b/>
                <w:bCs/>
                <w:color w:val="000000"/>
                <w:sz w:val="20"/>
              </w:rPr>
              <w:t>-E-B1</w:t>
            </w:r>
          </w:p>
          <w:p w14:paraId="2DCF02EE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both"/>
              <w:textAlignment w:val="auto"/>
              <w:rPr>
                <w:rFonts w:eastAsia="標楷體"/>
                <w:color w:val="000000"/>
                <w:sz w:val="18"/>
                <w:szCs w:val="18"/>
              </w:rPr>
            </w:pPr>
            <w:r w:rsidRPr="00766DC9">
              <w:rPr>
                <w:rFonts w:eastAsia="標楷體"/>
                <w:color w:val="000000"/>
                <w:sz w:val="18"/>
                <w:szCs w:val="18"/>
              </w:rPr>
              <w:t>使用</w:t>
            </w:r>
            <w:proofErr w:type="gramStart"/>
            <w:r w:rsidRPr="00766DC9">
              <w:rPr>
                <w:rFonts w:eastAsia="標楷體"/>
                <w:color w:val="000000"/>
                <w:sz w:val="18"/>
                <w:szCs w:val="18"/>
              </w:rPr>
              <w:t>適切且多元</w:t>
            </w:r>
            <w:proofErr w:type="gramEnd"/>
            <w:r w:rsidRPr="00766DC9">
              <w:rPr>
                <w:rFonts w:eastAsia="標楷體"/>
                <w:color w:val="000000"/>
                <w:sz w:val="18"/>
                <w:szCs w:val="18"/>
              </w:rPr>
              <w:t>的表徵符號，表達自己的想法、與人溝通，並能同理與尊重他人想法。</w:t>
            </w:r>
          </w:p>
          <w:p w14:paraId="79B027BE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both"/>
              <w:textAlignment w:val="auto"/>
              <w:rPr>
                <w:rFonts w:eastAsia="標楷體"/>
                <w:b/>
                <w:bCs/>
                <w:sz w:val="20"/>
              </w:rPr>
            </w:pPr>
            <w:r w:rsidRPr="00766DC9">
              <w:rPr>
                <w:rFonts w:eastAsia="標楷體"/>
                <w:b/>
                <w:bCs/>
                <w:sz w:val="20"/>
              </w:rPr>
              <w:t>生活</w:t>
            </w:r>
            <w:r w:rsidRPr="00766DC9">
              <w:rPr>
                <w:rFonts w:eastAsia="標楷體"/>
                <w:b/>
                <w:bCs/>
                <w:sz w:val="20"/>
              </w:rPr>
              <w:t>-E-C1</w:t>
            </w:r>
          </w:p>
          <w:p w14:paraId="75F1A892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both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 w:val="18"/>
                <w:szCs w:val="18"/>
              </w:rPr>
              <w:t>覺察自己、他人和環境的關係，體會生活禮儀與團體規範的意義，學習尊重他人、愛護生活環境及關懷生命，並於生活中實踐，同時能省思自己在團體中所應扮演的角色，在能力所及或與他人合作的情況下，為改善事情而努力或採取改進行動。</w:t>
            </w:r>
          </w:p>
        </w:tc>
        <w:tc>
          <w:tcPr>
            <w:tcW w:w="1705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52DCCF51" w14:textId="77777777" w:rsidR="001C7760" w:rsidRPr="00766DC9" w:rsidRDefault="001C7760" w:rsidP="00F90D5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b/>
                <w:bCs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主題軸</w:t>
            </w:r>
          </w:p>
        </w:tc>
        <w:tc>
          <w:tcPr>
            <w:tcW w:w="38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0A2E03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textAlignment w:val="auto"/>
              <w:rPr>
                <w:rFonts w:eastAsia="標楷體"/>
                <w:color w:val="000000"/>
                <w:sz w:val="20"/>
                <w:bdr w:val="single" w:sz="4" w:space="0" w:color="auto"/>
              </w:rPr>
            </w:pPr>
            <w:r w:rsidRPr="00766DC9">
              <w:rPr>
                <w:rFonts w:eastAsia="標楷體"/>
                <w:color w:val="000000"/>
                <w:szCs w:val="24"/>
              </w:rPr>
              <w:sym w:font="Webdings" w:char="F067"/>
            </w:r>
            <w:r w:rsidRPr="00766DC9">
              <w:rPr>
                <w:rFonts w:eastAsia="標楷體"/>
                <w:color w:val="000000"/>
                <w:sz w:val="20"/>
                <w:bdr w:val="single" w:sz="4" w:space="0" w:color="auto"/>
              </w:rPr>
              <w:t>探究事理</w:t>
            </w:r>
          </w:p>
          <w:p w14:paraId="2D943642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textAlignment w:val="auto"/>
              <w:rPr>
                <w:rFonts w:eastAsia="標楷體"/>
                <w:b/>
                <w:bCs/>
                <w:sz w:val="20"/>
              </w:rPr>
            </w:pPr>
            <w:r w:rsidRPr="00766DC9">
              <w:rPr>
                <w:rFonts w:eastAsia="標楷體"/>
                <w:b/>
                <w:bCs/>
                <w:sz w:val="20"/>
              </w:rPr>
              <w:t>藉由各種媒介，探索人、事、物的特性與關係；學習各種探究人、事、物的方法，並理解探究後所獲得的道理。</w:t>
            </w:r>
          </w:p>
          <w:p w14:paraId="29F23D8C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textAlignment w:val="auto"/>
              <w:rPr>
                <w:rFonts w:eastAsia="標楷體"/>
                <w:b/>
                <w:bCs/>
                <w:color w:val="000000"/>
                <w:sz w:val="20"/>
              </w:rPr>
            </w:pPr>
            <w:r w:rsidRPr="00766DC9">
              <w:rPr>
                <w:rFonts w:eastAsia="標楷體"/>
                <w:b/>
                <w:bCs/>
                <w:color w:val="000000"/>
                <w:sz w:val="20"/>
              </w:rPr>
              <w:t>■</w:t>
            </w:r>
            <w:r w:rsidRPr="00766DC9">
              <w:rPr>
                <w:rFonts w:eastAsia="標楷體"/>
                <w:b/>
                <w:bCs/>
                <w:color w:val="000000"/>
                <w:sz w:val="20"/>
                <w:bdr w:val="single" w:sz="4" w:space="0" w:color="auto"/>
              </w:rPr>
              <w:t>樂於學習</w:t>
            </w:r>
          </w:p>
          <w:p w14:paraId="4D2FE6D8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textAlignment w:val="auto"/>
              <w:rPr>
                <w:rFonts w:eastAsia="標楷體"/>
                <w:sz w:val="20"/>
              </w:rPr>
            </w:pPr>
            <w:r w:rsidRPr="00766DC9">
              <w:rPr>
                <w:rFonts w:eastAsia="標楷體"/>
                <w:b/>
                <w:bCs/>
                <w:sz w:val="20"/>
              </w:rPr>
              <w:t>對生活事物充滿好奇與喜好探究之心，體會與感受學習的樂趣，並能主動發現問題及解決問題，持續學習</w:t>
            </w:r>
            <w:r w:rsidRPr="00766DC9">
              <w:rPr>
                <w:rFonts w:eastAsia="標楷體"/>
                <w:sz w:val="20"/>
              </w:rPr>
              <w:t>。</w:t>
            </w:r>
          </w:p>
          <w:p w14:paraId="41B7D525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textAlignment w:val="auto"/>
              <w:rPr>
                <w:rFonts w:eastAsia="標楷體"/>
                <w:color w:val="000000"/>
                <w:sz w:val="20"/>
              </w:rPr>
            </w:pPr>
            <w:r w:rsidRPr="00766DC9">
              <w:rPr>
                <w:rFonts w:eastAsia="標楷體"/>
                <w:color w:val="000000"/>
                <w:sz w:val="20"/>
              </w:rPr>
              <w:sym w:font="Webdings" w:char="F067"/>
            </w:r>
            <w:r w:rsidRPr="00766DC9">
              <w:rPr>
                <w:rFonts w:eastAsia="標楷體"/>
                <w:color w:val="000000"/>
                <w:sz w:val="20"/>
              </w:rPr>
              <w:t>表達想法與創新實踐</w:t>
            </w:r>
          </w:p>
          <w:p w14:paraId="4478BCC4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textAlignment w:val="auto"/>
              <w:rPr>
                <w:rFonts w:eastAsia="標楷體"/>
                <w:color w:val="000000"/>
                <w:sz w:val="20"/>
              </w:rPr>
            </w:pPr>
            <w:r w:rsidRPr="00766DC9">
              <w:rPr>
                <w:rFonts w:eastAsia="標楷體"/>
                <w:color w:val="000000"/>
                <w:sz w:val="20"/>
              </w:rPr>
              <w:t>使用不同的表徵符號表達自己的想法，並進行創作、分享及實踐。</w:t>
            </w:r>
          </w:p>
          <w:p w14:paraId="66EE7A40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 w:val="20"/>
              </w:rPr>
            </w:pPr>
            <w:r w:rsidRPr="00766DC9">
              <w:rPr>
                <w:rFonts w:eastAsia="標楷體"/>
                <w:color w:val="000000"/>
                <w:sz w:val="20"/>
              </w:rPr>
              <w:sym w:font="Webdings" w:char="F067"/>
            </w:r>
            <w:r w:rsidRPr="00766DC9">
              <w:rPr>
                <w:rFonts w:eastAsia="標楷體"/>
                <w:color w:val="000000"/>
                <w:sz w:val="20"/>
              </w:rPr>
              <w:t>與人合作</w:t>
            </w:r>
          </w:p>
          <w:p w14:paraId="65D4DB4A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 w:val="20"/>
              </w:rPr>
              <w:t>能與人友善互動，願意共同完成工作，展現尊重、溝通以及合作的技巧。</w:t>
            </w:r>
          </w:p>
        </w:tc>
      </w:tr>
      <w:tr w:rsidR="001C7760" w:rsidRPr="00766DC9" w14:paraId="2C41F715" w14:textId="77777777" w:rsidTr="00F90D51">
        <w:trPr>
          <w:trHeight w:val="240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1EA4F9F" w14:textId="77777777" w:rsidR="001C7760" w:rsidRPr="00766DC9" w:rsidRDefault="001C7760" w:rsidP="00F90D51">
            <w:pPr>
              <w:spacing w:line="240" w:lineRule="auto"/>
              <w:ind w:left="-2" w:hanging="2"/>
              <w:jc w:val="center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主題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br/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學習目標</w:t>
            </w:r>
          </w:p>
        </w:tc>
        <w:tc>
          <w:tcPr>
            <w:tcW w:w="898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D17E12" w14:textId="2986A262" w:rsidR="001C7760" w:rsidRPr="00766DC9" w:rsidRDefault="00406E5B" w:rsidP="00406E5B">
            <w:pPr>
              <w:pStyle w:val="a3"/>
              <w:widowControl/>
              <w:numPr>
                <w:ilvl w:val="0"/>
                <w:numId w:val="5"/>
              </w:numPr>
              <w:ind w:leftChars="0"/>
              <w:rPr>
                <w:rFonts w:eastAsia="標楷體"/>
                <w:color w:val="000000"/>
              </w:rPr>
            </w:pPr>
            <w:r w:rsidRPr="00291611">
              <w:rPr>
                <w:rFonts w:eastAsia="標楷體"/>
                <w:b/>
                <w:bCs/>
                <w:color w:val="000000"/>
              </w:rPr>
              <w:t>關心學校</w:t>
            </w:r>
            <w:proofErr w:type="gramStart"/>
            <w:r w:rsidRPr="00291611">
              <w:rPr>
                <w:rFonts w:eastAsia="標楷體"/>
                <w:b/>
                <w:bCs/>
                <w:color w:val="000000"/>
              </w:rPr>
              <w:t>午餐剩食</w:t>
            </w:r>
            <w:proofErr w:type="gramEnd"/>
            <w:r w:rsidRPr="00291611">
              <w:rPr>
                <w:rFonts w:eastAsia="標楷體"/>
                <w:b/>
                <w:bCs/>
                <w:color w:val="000000"/>
              </w:rPr>
              <w:t>，了解</w:t>
            </w:r>
            <w:proofErr w:type="gramStart"/>
            <w:r w:rsidRPr="00291611">
              <w:rPr>
                <w:rFonts w:eastAsia="標楷體"/>
                <w:b/>
                <w:bCs/>
                <w:color w:val="000000"/>
              </w:rPr>
              <w:t>社會上剩食與</w:t>
            </w:r>
            <w:proofErr w:type="gramEnd"/>
            <w:r w:rsidRPr="00291611">
              <w:rPr>
                <w:rFonts w:eastAsia="標楷體"/>
                <w:b/>
                <w:bCs/>
                <w:color w:val="000000"/>
              </w:rPr>
              <w:t>飢餓問題，能發表自己的發現與感受</w:t>
            </w:r>
            <w:r w:rsidRPr="00766DC9">
              <w:rPr>
                <w:rFonts w:eastAsia="標楷體"/>
                <w:color w:val="000000"/>
              </w:rPr>
              <w:t>。</w:t>
            </w:r>
          </w:p>
          <w:p w14:paraId="50D591AA" w14:textId="2913A37B" w:rsidR="00406E5B" w:rsidRPr="00766DC9" w:rsidRDefault="00406E5B" w:rsidP="00406E5B">
            <w:pPr>
              <w:pStyle w:val="a3"/>
              <w:widowControl/>
              <w:numPr>
                <w:ilvl w:val="0"/>
                <w:numId w:val="5"/>
              </w:numPr>
              <w:ind w:leftChars="0"/>
              <w:rPr>
                <w:rFonts w:eastAsia="標楷體"/>
                <w:color w:val="000000"/>
              </w:rPr>
            </w:pPr>
            <w:r w:rsidRPr="00766DC9">
              <w:rPr>
                <w:rFonts w:eastAsia="標楷體"/>
                <w:color w:val="000000"/>
              </w:rPr>
              <w:t>了解午餐從產地到餐桌歷程，了解農夫種植稻米之辛苦，感受食物來源之不易。</w:t>
            </w:r>
          </w:p>
        </w:tc>
      </w:tr>
      <w:tr w:rsidR="001C7760" w:rsidRPr="00766DC9" w14:paraId="3E4F427D" w14:textId="77777777" w:rsidTr="00F90D51">
        <w:trPr>
          <w:trHeight w:val="240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9B0AFAD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b/>
                <w:bCs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總結性</w:t>
            </w:r>
          </w:p>
          <w:p w14:paraId="0A5071E4" w14:textId="77777777" w:rsidR="001C7760" w:rsidRPr="00766DC9" w:rsidRDefault="001C7760" w:rsidP="00F90D51">
            <w:pPr>
              <w:spacing w:line="240" w:lineRule="auto"/>
              <w:ind w:left="-2" w:hanging="2"/>
              <w:jc w:val="center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表現任務</w:t>
            </w:r>
          </w:p>
        </w:tc>
        <w:tc>
          <w:tcPr>
            <w:tcW w:w="898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2DFCFD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小組合作完成「</w:t>
            </w:r>
            <w:proofErr w:type="gramStart"/>
            <w:r w:rsidRPr="00766DC9">
              <w:rPr>
                <w:rFonts w:eastAsia="標楷體"/>
                <w:szCs w:val="24"/>
              </w:rPr>
              <w:t>減少剩食</w:t>
            </w:r>
            <w:proofErr w:type="gramEnd"/>
            <w:r w:rsidRPr="00766DC9">
              <w:rPr>
                <w:rFonts w:eastAsia="標楷體"/>
                <w:szCs w:val="24"/>
              </w:rPr>
              <w:t>!</w:t>
            </w:r>
            <w:proofErr w:type="gramStart"/>
            <w:r w:rsidRPr="00766DC9">
              <w:rPr>
                <w:rFonts w:eastAsia="標楷體"/>
                <w:szCs w:val="24"/>
              </w:rPr>
              <w:t>我最行</w:t>
            </w:r>
            <w:proofErr w:type="gramEnd"/>
            <w:r w:rsidRPr="00766DC9">
              <w:rPr>
                <w:rFonts w:eastAsia="標楷體"/>
                <w:szCs w:val="24"/>
              </w:rPr>
              <w:t>!</w:t>
            </w:r>
            <w:r w:rsidRPr="00766DC9">
              <w:rPr>
                <w:rFonts w:eastAsia="標楷體"/>
                <w:szCs w:val="24"/>
              </w:rPr>
              <w:t>」解決行動方案，透過擺攤或分享，向其他班級學生分享行動方案歷程，宣導珍惜食物，</w:t>
            </w:r>
            <w:proofErr w:type="gramStart"/>
            <w:r w:rsidRPr="00766DC9">
              <w:rPr>
                <w:rFonts w:eastAsia="標楷體"/>
                <w:szCs w:val="24"/>
              </w:rPr>
              <w:t>減少剩食的</w:t>
            </w:r>
            <w:proofErr w:type="gramEnd"/>
            <w:r w:rsidRPr="00766DC9">
              <w:rPr>
                <w:rFonts w:eastAsia="標楷體"/>
                <w:szCs w:val="24"/>
              </w:rPr>
              <w:t>觀念與做法。</w:t>
            </w:r>
          </w:p>
        </w:tc>
      </w:tr>
      <w:tr w:rsidR="001C7760" w:rsidRPr="00766DC9" w14:paraId="1AB82CDA" w14:textId="77777777" w:rsidTr="00F90D51">
        <w:trPr>
          <w:trHeight w:val="240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01B68151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學習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br/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表現</w:t>
            </w:r>
          </w:p>
        </w:tc>
        <w:tc>
          <w:tcPr>
            <w:tcW w:w="3481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518BB3FA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16"/>
                <w:szCs w:val="16"/>
              </w:rPr>
            </w:pPr>
            <w:r w:rsidRPr="00766DC9">
              <w:rPr>
                <w:rFonts w:eastAsia="標楷體"/>
                <w:sz w:val="16"/>
                <w:szCs w:val="16"/>
              </w:rPr>
              <w:t>2-I-2</w:t>
            </w:r>
            <w:r w:rsidRPr="00766DC9">
              <w:rPr>
                <w:rFonts w:eastAsia="標楷體"/>
                <w:sz w:val="16"/>
                <w:szCs w:val="16"/>
              </w:rPr>
              <w:t>觀察生活中人、事、物的變化，覺知變化的可能因素。</w:t>
            </w:r>
          </w:p>
          <w:p w14:paraId="7515FFBF" w14:textId="1AD68C23" w:rsidR="00F73A87" w:rsidRPr="00766DC9" w:rsidRDefault="00F73A8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b/>
                <w:bCs/>
                <w:sz w:val="16"/>
                <w:szCs w:val="16"/>
                <w:u w:val="single"/>
              </w:rPr>
            </w:pPr>
            <w:r w:rsidRPr="00766DC9">
              <w:rPr>
                <w:rFonts w:eastAsia="標楷體"/>
                <w:b/>
                <w:bCs/>
                <w:sz w:val="16"/>
                <w:szCs w:val="16"/>
                <w:u w:val="single"/>
              </w:rPr>
              <w:t>2</w:t>
            </w:r>
            <w:r w:rsidR="00D81A53" w:rsidRPr="00766DC9">
              <w:rPr>
                <w:rFonts w:eastAsia="標楷體"/>
                <w:b/>
                <w:bCs/>
                <w:sz w:val="16"/>
                <w:szCs w:val="16"/>
                <w:u w:val="single"/>
              </w:rPr>
              <w:t>-</w:t>
            </w:r>
            <w:r w:rsidRPr="00766DC9">
              <w:rPr>
                <w:rFonts w:eastAsia="標楷體"/>
                <w:b/>
                <w:bCs/>
                <w:sz w:val="16"/>
                <w:szCs w:val="16"/>
                <w:u w:val="single"/>
              </w:rPr>
              <w:t>I-3</w:t>
            </w:r>
            <w:r w:rsidRPr="00766DC9">
              <w:rPr>
                <w:rFonts w:eastAsia="標楷體"/>
                <w:b/>
                <w:bCs/>
                <w:sz w:val="16"/>
                <w:szCs w:val="16"/>
                <w:u w:val="single"/>
              </w:rPr>
              <w:t>探索生活中的人、事、物，並體會彼此之間會相互影響。</w:t>
            </w:r>
          </w:p>
          <w:p w14:paraId="77845676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b/>
                <w:bCs/>
                <w:sz w:val="16"/>
                <w:szCs w:val="16"/>
                <w:u w:val="single"/>
              </w:rPr>
            </w:pPr>
            <w:r w:rsidRPr="00766DC9">
              <w:rPr>
                <w:rFonts w:eastAsia="標楷體"/>
                <w:b/>
                <w:bCs/>
                <w:sz w:val="16"/>
                <w:szCs w:val="16"/>
                <w:u w:val="single"/>
              </w:rPr>
              <w:t>2-I-4</w:t>
            </w:r>
            <w:r w:rsidRPr="00766DC9">
              <w:rPr>
                <w:rFonts w:eastAsia="標楷體"/>
                <w:b/>
                <w:bCs/>
                <w:sz w:val="16"/>
                <w:szCs w:val="16"/>
                <w:u w:val="single"/>
              </w:rPr>
              <w:t>在發現及解決問題的歷程中，學習探索與探究人、事、物的方法。</w:t>
            </w:r>
          </w:p>
          <w:p w14:paraId="2AF5D924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16"/>
                <w:szCs w:val="16"/>
              </w:rPr>
            </w:pPr>
            <w:r w:rsidRPr="00766DC9">
              <w:rPr>
                <w:rFonts w:eastAsia="標楷體"/>
                <w:sz w:val="16"/>
                <w:szCs w:val="16"/>
              </w:rPr>
              <w:t>2-I-5</w:t>
            </w:r>
            <w:r w:rsidRPr="00766DC9">
              <w:rPr>
                <w:rFonts w:eastAsia="標楷體"/>
                <w:sz w:val="16"/>
                <w:szCs w:val="16"/>
              </w:rPr>
              <w:t>運用各種探究事物的方法及技能，對訊息做適切的處理，並養成動手做的習慣。</w:t>
            </w:r>
          </w:p>
          <w:p w14:paraId="3497FFB0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b/>
                <w:bCs/>
                <w:sz w:val="16"/>
                <w:szCs w:val="16"/>
              </w:rPr>
            </w:pPr>
            <w:r w:rsidRPr="00766DC9">
              <w:rPr>
                <w:rFonts w:eastAsia="標楷體"/>
                <w:b/>
                <w:bCs/>
                <w:sz w:val="16"/>
                <w:szCs w:val="16"/>
              </w:rPr>
              <w:t>3-I-1</w:t>
            </w:r>
            <w:r w:rsidRPr="00766DC9">
              <w:rPr>
                <w:rFonts w:eastAsia="標楷體"/>
                <w:b/>
                <w:bCs/>
                <w:sz w:val="16"/>
                <w:szCs w:val="16"/>
                <w:u w:val="single"/>
              </w:rPr>
              <w:t>願意參與各種學習活動，表現好奇與求知探究之心。</w:t>
            </w:r>
          </w:p>
          <w:p w14:paraId="4638D2F6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16"/>
                <w:szCs w:val="16"/>
              </w:rPr>
            </w:pPr>
            <w:r w:rsidRPr="00766DC9">
              <w:rPr>
                <w:rFonts w:eastAsia="標楷體"/>
                <w:sz w:val="16"/>
                <w:szCs w:val="16"/>
              </w:rPr>
              <w:t>3-I-2</w:t>
            </w:r>
            <w:r w:rsidRPr="00766DC9">
              <w:rPr>
                <w:rFonts w:eastAsia="標楷體"/>
                <w:sz w:val="16"/>
                <w:szCs w:val="16"/>
              </w:rPr>
              <w:t>體認探究事理有各種方法，並且樂於應用。</w:t>
            </w:r>
          </w:p>
          <w:p w14:paraId="0D0200E9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16"/>
                <w:szCs w:val="16"/>
              </w:rPr>
            </w:pPr>
            <w:r w:rsidRPr="00766DC9">
              <w:rPr>
                <w:rFonts w:eastAsia="標楷體"/>
                <w:sz w:val="16"/>
                <w:szCs w:val="16"/>
              </w:rPr>
              <w:t>4-I-2</w:t>
            </w:r>
            <w:r w:rsidRPr="00766DC9">
              <w:rPr>
                <w:rFonts w:eastAsia="標楷體"/>
                <w:sz w:val="16"/>
                <w:szCs w:val="16"/>
              </w:rPr>
              <w:t>使用不同的表徵符號進行表現與分享，感受創作的樂趣。</w:t>
            </w:r>
          </w:p>
          <w:p w14:paraId="20E9A072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 w:val="16"/>
                <w:szCs w:val="16"/>
              </w:rPr>
              <w:lastRenderedPageBreak/>
              <w:t>7-I-4</w:t>
            </w:r>
            <w:r w:rsidRPr="00766DC9">
              <w:rPr>
                <w:rFonts w:eastAsia="標楷體"/>
                <w:sz w:val="16"/>
                <w:szCs w:val="16"/>
              </w:rPr>
              <w:t>能為共同的目標訂定規則或方法，一起工作並完成任務。</w:t>
            </w:r>
          </w:p>
        </w:tc>
        <w:tc>
          <w:tcPr>
            <w:tcW w:w="1624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3DBCF8ED" w14:textId="77777777" w:rsidR="001C7760" w:rsidRPr="00766DC9" w:rsidRDefault="001C7760" w:rsidP="00F90D51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b/>
                <w:bCs/>
                <w:szCs w:val="24"/>
              </w:rPr>
            </w:pPr>
            <w:r w:rsidRPr="00766DC9">
              <w:rPr>
                <w:rFonts w:eastAsia="標楷體"/>
                <w:b/>
                <w:bCs/>
                <w:szCs w:val="24"/>
              </w:rPr>
              <w:lastRenderedPageBreak/>
              <w:t>學習表現說明</w:t>
            </w:r>
          </w:p>
        </w:tc>
        <w:tc>
          <w:tcPr>
            <w:tcW w:w="3883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15A668D4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16"/>
                <w:szCs w:val="16"/>
              </w:rPr>
            </w:pPr>
            <w:r w:rsidRPr="00766DC9">
              <w:rPr>
                <w:rFonts w:eastAsia="標楷體"/>
                <w:sz w:val="16"/>
                <w:szCs w:val="16"/>
              </w:rPr>
              <w:t>2-I-2-3</w:t>
            </w:r>
            <w:r w:rsidRPr="00766DC9">
              <w:rPr>
                <w:rFonts w:eastAsia="標楷體"/>
                <w:sz w:val="16"/>
                <w:szCs w:val="16"/>
              </w:rPr>
              <w:t>透過現象的觀察和記錄，知道生命成長的歷程與事物的變化。</w:t>
            </w:r>
          </w:p>
          <w:p w14:paraId="40914873" w14:textId="047A0F6D" w:rsidR="00D81A53" w:rsidRPr="00766DC9" w:rsidRDefault="00D81A53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b/>
                <w:bCs/>
                <w:sz w:val="16"/>
                <w:szCs w:val="16"/>
                <w:u w:val="single"/>
              </w:rPr>
            </w:pPr>
            <w:r w:rsidRPr="00766DC9">
              <w:rPr>
                <w:rFonts w:eastAsia="標楷體"/>
                <w:b/>
                <w:bCs/>
                <w:sz w:val="16"/>
                <w:szCs w:val="16"/>
                <w:u w:val="single"/>
              </w:rPr>
              <w:t>2-I-3-2</w:t>
            </w:r>
            <w:r w:rsidRPr="00766DC9">
              <w:rPr>
                <w:rFonts w:eastAsia="標楷體"/>
                <w:b/>
                <w:bCs/>
                <w:sz w:val="16"/>
                <w:szCs w:val="16"/>
                <w:u w:val="single"/>
              </w:rPr>
              <w:t>接觸生活中的人、事、物，覺察彼此之間事有關連性的。</w:t>
            </w:r>
          </w:p>
          <w:p w14:paraId="2C10407E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16"/>
                <w:szCs w:val="16"/>
              </w:rPr>
            </w:pPr>
            <w:r w:rsidRPr="00766DC9">
              <w:rPr>
                <w:rFonts w:eastAsia="標楷體"/>
                <w:sz w:val="16"/>
                <w:szCs w:val="16"/>
              </w:rPr>
              <w:t>2-I-4-3</w:t>
            </w:r>
            <w:r w:rsidRPr="00766DC9">
              <w:rPr>
                <w:rFonts w:eastAsia="標楷體"/>
                <w:sz w:val="16"/>
                <w:szCs w:val="16"/>
              </w:rPr>
              <w:t>從了解問題中思考可能的原因，以提出解決的方法並採取行動。</w:t>
            </w:r>
          </w:p>
          <w:p w14:paraId="0686F373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b/>
                <w:bCs/>
                <w:sz w:val="16"/>
                <w:szCs w:val="16"/>
                <w:u w:val="single"/>
              </w:rPr>
            </w:pPr>
            <w:r w:rsidRPr="00766DC9">
              <w:rPr>
                <w:rFonts w:eastAsia="標楷體"/>
                <w:b/>
                <w:bCs/>
                <w:sz w:val="16"/>
                <w:szCs w:val="16"/>
                <w:u w:val="single"/>
              </w:rPr>
              <w:t>2-I-5-1</w:t>
            </w:r>
            <w:r w:rsidRPr="00766DC9">
              <w:rPr>
                <w:rFonts w:eastAsia="標楷體"/>
                <w:b/>
                <w:bCs/>
                <w:sz w:val="16"/>
                <w:szCs w:val="16"/>
                <w:u w:val="single"/>
              </w:rPr>
              <w:t>動手試驗或實踐，</w:t>
            </w:r>
            <w:proofErr w:type="gramStart"/>
            <w:r w:rsidRPr="00766DC9">
              <w:rPr>
                <w:rFonts w:eastAsia="標楷體"/>
                <w:b/>
                <w:bCs/>
                <w:sz w:val="16"/>
                <w:szCs w:val="16"/>
                <w:u w:val="single"/>
              </w:rPr>
              <w:t>將習得</w:t>
            </w:r>
            <w:proofErr w:type="gramEnd"/>
            <w:r w:rsidRPr="00766DC9">
              <w:rPr>
                <w:rFonts w:eastAsia="標楷體"/>
                <w:b/>
                <w:bCs/>
                <w:sz w:val="16"/>
                <w:szCs w:val="16"/>
                <w:u w:val="single"/>
              </w:rPr>
              <w:t>的探究方法及技能，運用於生活與學習。</w:t>
            </w:r>
          </w:p>
          <w:p w14:paraId="023635CF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b/>
                <w:bCs/>
                <w:sz w:val="16"/>
                <w:szCs w:val="16"/>
              </w:rPr>
            </w:pPr>
            <w:r w:rsidRPr="00766DC9">
              <w:rPr>
                <w:rFonts w:eastAsia="標楷體"/>
                <w:b/>
                <w:bCs/>
                <w:sz w:val="16"/>
                <w:szCs w:val="16"/>
              </w:rPr>
              <w:t>3-I-1-2</w:t>
            </w:r>
            <w:r w:rsidRPr="00766DC9">
              <w:rPr>
                <w:rFonts w:eastAsia="標楷體"/>
                <w:b/>
                <w:bCs/>
                <w:sz w:val="16"/>
                <w:szCs w:val="16"/>
                <w:u w:val="single"/>
              </w:rPr>
              <w:t>對生活周遭的環境和事物展現好奇心，並喜歡提出看法和問題。</w:t>
            </w:r>
          </w:p>
          <w:p w14:paraId="74BAEE0F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16"/>
                <w:szCs w:val="16"/>
              </w:rPr>
            </w:pPr>
            <w:r w:rsidRPr="00766DC9">
              <w:rPr>
                <w:rFonts w:eastAsia="標楷體"/>
                <w:sz w:val="16"/>
                <w:szCs w:val="16"/>
              </w:rPr>
              <w:t>3-I-2-1</w:t>
            </w:r>
            <w:r w:rsidRPr="00766DC9">
              <w:rPr>
                <w:rFonts w:eastAsia="標楷體"/>
                <w:sz w:val="16"/>
                <w:szCs w:val="16"/>
              </w:rPr>
              <w:t>覺察自己對事物的想法和做法，可以幫助自己或他人解決問題，進而樂於思考與行動。</w:t>
            </w:r>
          </w:p>
          <w:p w14:paraId="424BA791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16"/>
                <w:szCs w:val="16"/>
              </w:rPr>
            </w:pPr>
            <w:r w:rsidRPr="00766DC9">
              <w:rPr>
                <w:rFonts w:eastAsia="標楷體"/>
                <w:sz w:val="16"/>
                <w:szCs w:val="16"/>
              </w:rPr>
              <w:lastRenderedPageBreak/>
              <w:t>4-I-2-2</w:t>
            </w:r>
            <w:r w:rsidRPr="00766DC9">
              <w:rPr>
                <w:rFonts w:eastAsia="標楷體"/>
                <w:sz w:val="16"/>
                <w:szCs w:val="16"/>
              </w:rPr>
              <w:t>運用語文、數字、聲音、色彩、圖像、表情及肢體動作等表徵符號，表達自己的想法，感受創作的喜樂與滿足。</w:t>
            </w:r>
          </w:p>
          <w:p w14:paraId="6B6848A7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 w:val="16"/>
                <w:szCs w:val="16"/>
              </w:rPr>
              <w:t>7-I-4-2</w:t>
            </w:r>
            <w:r w:rsidRPr="00766DC9">
              <w:rPr>
                <w:rFonts w:eastAsia="標楷體"/>
                <w:sz w:val="16"/>
                <w:szCs w:val="16"/>
              </w:rPr>
              <w:t>遵守約定的規範，調整自己的行動，與他人一起進行活動與分工合作。</w:t>
            </w:r>
          </w:p>
        </w:tc>
      </w:tr>
      <w:tr w:rsidR="001C7760" w:rsidRPr="00766DC9" w14:paraId="736B3B16" w14:textId="77777777" w:rsidTr="00F90D51">
        <w:trPr>
          <w:trHeight w:val="240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269D562D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lastRenderedPageBreak/>
              <w:t>學習內容</w:t>
            </w:r>
          </w:p>
        </w:tc>
        <w:tc>
          <w:tcPr>
            <w:tcW w:w="898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FFD1EA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b/>
                <w:bCs/>
                <w:sz w:val="20"/>
                <w:bdr w:val="single" w:sz="4" w:space="0" w:color="auto"/>
              </w:rPr>
            </w:pPr>
            <w:r w:rsidRPr="00766DC9">
              <w:rPr>
                <w:rFonts w:eastAsia="標楷體"/>
                <w:b/>
                <w:bCs/>
                <w:sz w:val="20"/>
                <w:bdr w:val="single" w:sz="4" w:space="0" w:color="auto"/>
              </w:rPr>
              <w:t xml:space="preserve">A-I-2 </w:t>
            </w:r>
            <w:r w:rsidRPr="00766DC9">
              <w:rPr>
                <w:rFonts w:eastAsia="標楷體"/>
                <w:b/>
                <w:bCs/>
                <w:sz w:val="20"/>
                <w:bdr w:val="single" w:sz="4" w:space="0" w:color="auto"/>
              </w:rPr>
              <w:t>事物變化現象的觀察。</w:t>
            </w:r>
          </w:p>
          <w:p w14:paraId="7D24E87A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20"/>
              </w:rPr>
            </w:pPr>
            <w:r w:rsidRPr="00766DC9">
              <w:rPr>
                <w:rFonts w:eastAsia="標楷體"/>
                <w:sz w:val="20"/>
              </w:rPr>
              <w:t xml:space="preserve">C-I-1 </w:t>
            </w:r>
            <w:r w:rsidRPr="00766DC9">
              <w:rPr>
                <w:rFonts w:eastAsia="標楷體"/>
                <w:sz w:val="20"/>
              </w:rPr>
              <w:t>事物特性與現象的探究。</w:t>
            </w:r>
          </w:p>
          <w:p w14:paraId="0BF794DF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20"/>
              </w:rPr>
            </w:pPr>
            <w:r w:rsidRPr="00766DC9">
              <w:rPr>
                <w:rFonts w:eastAsia="標楷體"/>
                <w:sz w:val="20"/>
              </w:rPr>
              <w:t xml:space="preserve">C-I-2 </w:t>
            </w:r>
            <w:r w:rsidRPr="00766DC9">
              <w:rPr>
                <w:rFonts w:eastAsia="標楷體"/>
                <w:sz w:val="20"/>
              </w:rPr>
              <w:t>媒材特性與符號表徵的使用。</w:t>
            </w:r>
          </w:p>
          <w:p w14:paraId="3416EEED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20"/>
              </w:rPr>
            </w:pPr>
            <w:r w:rsidRPr="00766DC9">
              <w:rPr>
                <w:rFonts w:eastAsia="標楷體"/>
                <w:sz w:val="20"/>
              </w:rPr>
              <w:t xml:space="preserve">C-I-3 </w:t>
            </w:r>
            <w:r w:rsidRPr="00766DC9">
              <w:rPr>
                <w:rFonts w:eastAsia="標楷體"/>
                <w:sz w:val="20"/>
              </w:rPr>
              <w:t>探究生活事物的方法與技能。</w:t>
            </w:r>
          </w:p>
          <w:p w14:paraId="6ED8D19D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20"/>
              </w:rPr>
            </w:pPr>
            <w:r w:rsidRPr="00766DC9">
              <w:rPr>
                <w:rFonts w:eastAsia="標楷體"/>
                <w:sz w:val="20"/>
              </w:rPr>
              <w:t xml:space="preserve">C-I-4 </w:t>
            </w:r>
            <w:r w:rsidRPr="00766DC9">
              <w:rPr>
                <w:rFonts w:eastAsia="標楷體"/>
                <w:sz w:val="20"/>
              </w:rPr>
              <w:t>事理的應用與實踐</w:t>
            </w:r>
          </w:p>
          <w:p w14:paraId="0EEE53DF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20"/>
              </w:rPr>
            </w:pPr>
            <w:r w:rsidRPr="00766DC9">
              <w:rPr>
                <w:rFonts w:eastAsia="標楷體"/>
                <w:sz w:val="20"/>
              </w:rPr>
              <w:t xml:space="preserve">C-I-5 </w:t>
            </w:r>
            <w:r w:rsidRPr="00766DC9">
              <w:rPr>
                <w:rFonts w:eastAsia="標楷體"/>
                <w:sz w:val="20"/>
              </w:rPr>
              <w:t>知識與方法的運用、組合與創新。</w:t>
            </w:r>
          </w:p>
          <w:p w14:paraId="681451C6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20"/>
              </w:rPr>
            </w:pPr>
            <w:r w:rsidRPr="00766DC9">
              <w:rPr>
                <w:rFonts w:eastAsia="標楷體"/>
                <w:sz w:val="20"/>
              </w:rPr>
              <w:t xml:space="preserve">D-I-4 </w:t>
            </w:r>
            <w:r w:rsidRPr="00766DC9">
              <w:rPr>
                <w:rFonts w:eastAsia="標楷體"/>
                <w:sz w:val="20"/>
              </w:rPr>
              <w:t>共同工作並相互協助。</w:t>
            </w:r>
          </w:p>
          <w:p w14:paraId="6E9208DF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 w:val="16"/>
                <w:szCs w:val="16"/>
              </w:rPr>
            </w:pPr>
            <w:r w:rsidRPr="00766DC9">
              <w:rPr>
                <w:rFonts w:eastAsia="標楷體"/>
                <w:sz w:val="20"/>
              </w:rPr>
              <w:t xml:space="preserve">E-I-3 </w:t>
            </w:r>
            <w:r w:rsidRPr="00766DC9">
              <w:rPr>
                <w:rFonts w:eastAsia="標楷體"/>
                <w:sz w:val="20"/>
              </w:rPr>
              <w:t>自我行為的檢視與調整。</w:t>
            </w:r>
          </w:p>
        </w:tc>
      </w:tr>
      <w:tr w:rsidR="001C7760" w:rsidRPr="00766DC9" w14:paraId="62EA3C38" w14:textId="77777777" w:rsidTr="00F90D51">
        <w:trPr>
          <w:trHeight w:val="400"/>
          <w:jc w:val="center"/>
        </w:trPr>
        <w:tc>
          <w:tcPr>
            <w:tcW w:w="141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73C6A05E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6C</w:t>
            </w:r>
          </w:p>
        </w:tc>
        <w:tc>
          <w:tcPr>
            <w:tcW w:w="8988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6032D36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szCs w:val="24"/>
              </w:rPr>
            </w:pPr>
            <w:r w:rsidRPr="00766DC9">
              <w:rPr>
                <w:rFonts w:eastAsia="標楷體"/>
                <w:color w:val="000000"/>
                <w:szCs w:val="24"/>
              </w:rPr>
              <w:t>□</w:t>
            </w:r>
            <w:r w:rsidRPr="00766DC9">
              <w:rPr>
                <w:rFonts w:eastAsia="標楷體"/>
                <w:color w:val="000000"/>
                <w:szCs w:val="24"/>
              </w:rPr>
              <w:t>品格</w:t>
            </w:r>
            <w:r w:rsidRPr="00766DC9">
              <w:rPr>
                <w:rFonts w:eastAsia="標楷體"/>
                <w:color w:val="000000"/>
                <w:szCs w:val="24"/>
              </w:rPr>
              <w:t xml:space="preserve">  </w:t>
            </w:r>
            <w:r w:rsidRPr="00766DC9">
              <w:rPr>
                <w:rFonts w:eastAsia="標楷體"/>
                <w:color w:val="000000"/>
                <w:szCs w:val="24"/>
              </w:rPr>
              <w:sym w:font="Webdings" w:char="F067"/>
            </w:r>
            <w:r w:rsidRPr="00766DC9">
              <w:rPr>
                <w:rFonts w:eastAsia="標楷體"/>
                <w:color w:val="000000"/>
                <w:szCs w:val="24"/>
              </w:rPr>
              <w:t>公民素養</w:t>
            </w:r>
            <w:r w:rsidRPr="00766DC9">
              <w:rPr>
                <w:rFonts w:eastAsia="標楷體"/>
                <w:color w:val="000000"/>
                <w:szCs w:val="24"/>
              </w:rPr>
              <w:t xml:space="preserve">  </w:t>
            </w:r>
            <w:r w:rsidRPr="00766DC9">
              <w:rPr>
                <w:rFonts w:eastAsia="標楷體"/>
                <w:color w:val="000000"/>
                <w:szCs w:val="24"/>
              </w:rPr>
              <w:sym w:font="Webdings" w:char="F067"/>
            </w:r>
            <w:r w:rsidRPr="00766DC9">
              <w:rPr>
                <w:rFonts w:eastAsia="標楷體"/>
                <w:color w:val="000000"/>
                <w:szCs w:val="24"/>
              </w:rPr>
              <w:t>協作</w:t>
            </w:r>
            <w:r w:rsidRPr="00766DC9">
              <w:rPr>
                <w:rFonts w:eastAsia="標楷體"/>
                <w:color w:val="000000"/>
                <w:szCs w:val="24"/>
              </w:rPr>
              <w:t xml:space="preserve">  </w:t>
            </w:r>
            <w:r w:rsidRPr="00766DC9">
              <w:rPr>
                <w:rFonts w:eastAsia="標楷體"/>
                <w:color w:val="000000"/>
                <w:szCs w:val="24"/>
              </w:rPr>
              <w:sym w:font="Webdings" w:char="F067"/>
            </w:r>
            <w:r w:rsidRPr="00766DC9">
              <w:rPr>
                <w:rFonts w:eastAsia="標楷體"/>
                <w:color w:val="000000"/>
                <w:szCs w:val="24"/>
              </w:rPr>
              <w:t>溝通</w:t>
            </w:r>
            <w:r w:rsidRPr="00766DC9">
              <w:rPr>
                <w:rFonts w:eastAsia="標楷體"/>
                <w:color w:val="000000"/>
                <w:szCs w:val="24"/>
              </w:rPr>
              <w:t xml:space="preserve">  □</w:t>
            </w:r>
            <w:r w:rsidRPr="00766DC9">
              <w:rPr>
                <w:rFonts w:eastAsia="標楷體"/>
                <w:color w:val="000000"/>
                <w:szCs w:val="24"/>
              </w:rPr>
              <w:t>創造力</w:t>
            </w:r>
            <w:r w:rsidRPr="00766DC9">
              <w:rPr>
                <w:rFonts w:eastAsia="標楷體"/>
                <w:color w:val="000000"/>
                <w:szCs w:val="24"/>
              </w:rPr>
              <w:t xml:space="preserve">  </w:t>
            </w:r>
            <w:r w:rsidRPr="00766DC9">
              <w:rPr>
                <w:rFonts w:eastAsia="標楷體"/>
                <w:color w:val="000000"/>
                <w:szCs w:val="24"/>
              </w:rPr>
              <w:sym w:font="Webdings" w:char="F067"/>
            </w:r>
            <w:r w:rsidRPr="00766DC9">
              <w:rPr>
                <w:rFonts w:eastAsia="標楷體"/>
                <w:color w:val="000000"/>
                <w:szCs w:val="24"/>
              </w:rPr>
              <w:t>批判思考</w:t>
            </w:r>
          </w:p>
        </w:tc>
      </w:tr>
      <w:tr w:rsidR="001C7760" w:rsidRPr="00766DC9" w14:paraId="3B505342" w14:textId="77777777" w:rsidTr="00F90D51">
        <w:trPr>
          <w:trHeight w:val="240"/>
          <w:jc w:val="center"/>
        </w:trPr>
        <w:tc>
          <w:tcPr>
            <w:tcW w:w="1411" w:type="dxa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4F1514BF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議題融入</w:t>
            </w: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76C9CC82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  <w:r w:rsidRPr="00766DC9">
              <w:rPr>
                <w:rFonts w:eastAsia="標楷體"/>
                <w:color w:val="000000"/>
                <w:szCs w:val="24"/>
              </w:rPr>
              <w:t>學習主題</w:t>
            </w:r>
          </w:p>
        </w:tc>
        <w:tc>
          <w:tcPr>
            <w:tcW w:w="7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36B7915C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  <w:r w:rsidRPr="00766DC9">
              <w:rPr>
                <w:rFonts w:eastAsia="標楷體"/>
                <w:color w:val="000000"/>
                <w:szCs w:val="24"/>
              </w:rPr>
              <w:t>環境教育</w:t>
            </w:r>
            <w:r w:rsidRPr="00766DC9">
              <w:rPr>
                <w:rFonts w:eastAsia="標楷體"/>
                <w:color w:val="000000"/>
                <w:szCs w:val="24"/>
              </w:rPr>
              <w:t xml:space="preserve"> </w:t>
            </w:r>
            <w:r w:rsidRPr="00766DC9">
              <w:rPr>
                <w:rFonts w:eastAsia="標楷體"/>
                <w:color w:val="000000"/>
                <w:szCs w:val="24"/>
              </w:rPr>
              <w:t>永續發展</w:t>
            </w:r>
          </w:p>
        </w:tc>
      </w:tr>
      <w:tr w:rsidR="001C7760" w:rsidRPr="00766DC9" w14:paraId="58327128" w14:textId="77777777" w:rsidTr="00F90D51">
        <w:trPr>
          <w:trHeight w:val="240"/>
          <w:jc w:val="center"/>
        </w:trPr>
        <w:tc>
          <w:tcPr>
            <w:tcW w:w="1411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vAlign w:val="center"/>
          </w:tcPr>
          <w:p w14:paraId="1396E6D7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color w:val="000000"/>
                <w:szCs w:val="24"/>
              </w:rPr>
            </w:pPr>
          </w:p>
        </w:tc>
        <w:tc>
          <w:tcPr>
            <w:tcW w:w="171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F22941C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  <w:r w:rsidRPr="00766DC9">
              <w:rPr>
                <w:rFonts w:eastAsia="標楷體"/>
                <w:color w:val="000000"/>
                <w:szCs w:val="24"/>
              </w:rPr>
              <w:t>實質內涵</w:t>
            </w:r>
          </w:p>
        </w:tc>
        <w:tc>
          <w:tcPr>
            <w:tcW w:w="727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14:paraId="0C98AD06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color w:val="000000"/>
                <w:szCs w:val="24"/>
              </w:rPr>
            </w:pPr>
            <w:r w:rsidRPr="00766DC9">
              <w:rPr>
                <w:rFonts w:eastAsia="標楷體"/>
                <w:color w:val="000000"/>
                <w:szCs w:val="24"/>
              </w:rPr>
              <w:t>環</w:t>
            </w:r>
            <w:r w:rsidRPr="00766DC9">
              <w:rPr>
                <w:rFonts w:eastAsia="標楷體"/>
                <w:color w:val="000000"/>
                <w:szCs w:val="24"/>
              </w:rPr>
              <w:t>E7</w:t>
            </w:r>
            <w:r w:rsidRPr="00766DC9">
              <w:rPr>
                <w:rFonts w:eastAsia="標楷體"/>
                <w:color w:val="000000"/>
                <w:szCs w:val="24"/>
              </w:rPr>
              <w:t>覺知人類社會有糧食分配</w:t>
            </w:r>
            <w:proofErr w:type="gramStart"/>
            <w:r w:rsidRPr="00766DC9">
              <w:rPr>
                <w:rFonts w:eastAsia="標楷體"/>
                <w:color w:val="000000"/>
                <w:szCs w:val="24"/>
              </w:rPr>
              <w:t>不均與貧富</w:t>
            </w:r>
            <w:proofErr w:type="gramEnd"/>
            <w:r w:rsidRPr="00766DC9">
              <w:rPr>
                <w:rFonts w:eastAsia="標楷體"/>
                <w:color w:val="000000"/>
                <w:szCs w:val="24"/>
              </w:rPr>
              <w:t>差異太大的問題。</w:t>
            </w:r>
          </w:p>
        </w:tc>
      </w:tr>
    </w:tbl>
    <w:p w14:paraId="222BEB4B" w14:textId="77777777" w:rsidR="001C7760" w:rsidRPr="00766DC9" w:rsidRDefault="001C7760" w:rsidP="00AE79F7">
      <w:pPr>
        <w:spacing w:line="480" w:lineRule="exact"/>
        <w:ind w:leftChars="-472" w:left="-1133"/>
        <w:jc w:val="both"/>
        <w:rPr>
          <w:rFonts w:eastAsia="標楷體"/>
          <w:b/>
        </w:rPr>
      </w:pPr>
    </w:p>
    <w:tbl>
      <w:tblPr>
        <w:tblW w:w="10439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53"/>
        <w:gridCol w:w="1417"/>
        <w:gridCol w:w="5886"/>
        <w:gridCol w:w="1053"/>
        <w:gridCol w:w="630"/>
      </w:tblGrid>
      <w:tr w:rsidR="001C7760" w:rsidRPr="00766DC9" w14:paraId="173E74D4" w14:textId="77777777" w:rsidTr="00F90D51">
        <w:trPr>
          <w:trHeight w:val="540"/>
          <w:jc w:val="center"/>
        </w:trPr>
        <w:tc>
          <w:tcPr>
            <w:tcW w:w="104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EE54F8" w14:textId="083AC756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教</w:t>
            </w:r>
            <w:r w:rsidR="008415EE"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學</w:t>
            </w:r>
            <w:r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8415EE"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活</w:t>
            </w:r>
            <w:r w:rsidR="008415EE"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動</w:t>
            </w:r>
            <w:r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8415EE"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設</w:t>
            </w:r>
            <w:r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="008415EE"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 xml:space="preserve">  </w:t>
            </w:r>
            <w:r w:rsidRPr="00766DC9">
              <w:rPr>
                <w:rFonts w:eastAsia="標楷體"/>
                <w:b/>
                <w:bCs/>
                <w:color w:val="000000"/>
                <w:sz w:val="28"/>
                <w:szCs w:val="28"/>
              </w:rPr>
              <w:t>計</w:t>
            </w:r>
          </w:p>
        </w:tc>
      </w:tr>
      <w:tr w:rsidR="001C7760" w:rsidRPr="00766DC9" w14:paraId="7E764067" w14:textId="77777777" w:rsidTr="00F90D51">
        <w:trPr>
          <w:trHeight w:val="540"/>
          <w:jc w:val="center"/>
        </w:trPr>
        <w:tc>
          <w:tcPr>
            <w:tcW w:w="104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214AE79" w14:textId="58C8A7FD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b/>
                <w:bCs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活動</w:t>
            </w:r>
            <w:proofErr w:type="gramStart"/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一</w:t>
            </w:r>
            <w:proofErr w:type="gramEnd"/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 xml:space="preserve"> </w:t>
            </w:r>
            <w:r w:rsidR="0000227B" w:rsidRPr="00766DC9">
              <w:rPr>
                <w:rFonts w:eastAsia="標楷體"/>
                <w:b/>
                <w:bCs/>
                <w:color w:val="000000"/>
                <w:szCs w:val="24"/>
              </w:rPr>
              <w:t>No waste no hunger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 xml:space="preserve"> ? (</w:t>
            </w:r>
            <w:r w:rsidR="00060C89">
              <w:rPr>
                <w:rFonts w:eastAsia="標楷體" w:hint="eastAsia"/>
                <w:b/>
                <w:bCs/>
                <w:color w:val="000000"/>
                <w:szCs w:val="24"/>
              </w:rPr>
              <w:t>3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節課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 xml:space="preserve">) </w:t>
            </w:r>
            <w:r w:rsidRPr="00766DC9">
              <w:rPr>
                <w:rFonts w:eastAsia="標楷體"/>
                <w:b/>
                <w:bCs/>
                <w:color w:val="000000"/>
                <w:szCs w:val="24"/>
                <w:shd w:val="pct15" w:color="auto" w:fill="FFFFFF"/>
              </w:rPr>
              <w:t>覺察問題</w:t>
            </w:r>
          </w:p>
        </w:tc>
      </w:tr>
      <w:tr w:rsidR="001C7760" w:rsidRPr="00766DC9" w14:paraId="063BEACE" w14:textId="77777777" w:rsidTr="00F90D51">
        <w:trPr>
          <w:trHeight w:val="540"/>
          <w:jc w:val="center"/>
        </w:trPr>
        <w:tc>
          <w:tcPr>
            <w:tcW w:w="104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991B791" w14:textId="673CC94F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單元目標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:</w:t>
            </w:r>
            <w:r w:rsidRPr="00766DC9">
              <w:t xml:space="preserve"> </w:t>
            </w:r>
            <w:r w:rsidRPr="00766DC9">
              <w:rPr>
                <w:rFonts w:eastAsia="標楷體"/>
                <w:color w:val="000000"/>
                <w:szCs w:val="24"/>
              </w:rPr>
              <w:t>1.</w:t>
            </w:r>
            <w:r w:rsidRPr="00766DC9">
              <w:rPr>
                <w:rFonts w:eastAsia="標楷體"/>
                <w:color w:val="000000"/>
                <w:szCs w:val="24"/>
              </w:rPr>
              <w:tab/>
            </w:r>
            <w:r w:rsidRPr="00766DC9">
              <w:rPr>
                <w:rFonts w:eastAsia="標楷體"/>
                <w:color w:val="000000"/>
                <w:szCs w:val="24"/>
              </w:rPr>
              <w:t>關心學校</w:t>
            </w:r>
            <w:proofErr w:type="gramStart"/>
            <w:r w:rsidRPr="00766DC9">
              <w:rPr>
                <w:rFonts w:eastAsia="標楷體"/>
                <w:color w:val="000000"/>
                <w:szCs w:val="24"/>
              </w:rPr>
              <w:t>午餐剩食</w:t>
            </w:r>
            <w:proofErr w:type="gramEnd"/>
            <w:r w:rsidRPr="00766DC9">
              <w:rPr>
                <w:rFonts w:eastAsia="標楷體"/>
                <w:color w:val="000000"/>
                <w:szCs w:val="24"/>
              </w:rPr>
              <w:t>，了解</w:t>
            </w:r>
            <w:proofErr w:type="gramStart"/>
            <w:r w:rsidR="001403D9" w:rsidRPr="00766DC9">
              <w:rPr>
                <w:rFonts w:eastAsia="標楷體"/>
                <w:color w:val="000000"/>
                <w:szCs w:val="24"/>
              </w:rPr>
              <w:t>社會上剩食與</w:t>
            </w:r>
            <w:proofErr w:type="gramEnd"/>
            <w:r w:rsidR="001403D9" w:rsidRPr="00766DC9">
              <w:rPr>
                <w:rFonts w:eastAsia="標楷體"/>
                <w:color w:val="000000"/>
                <w:szCs w:val="24"/>
              </w:rPr>
              <w:t>飢餓問題</w:t>
            </w:r>
            <w:r w:rsidRPr="00766DC9">
              <w:rPr>
                <w:rFonts w:eastAsia="標楷體"/>
                <w:color w:val="000000"/>
                <w:szCs w:val="24"/>
              </w:rPr>
              <w:t>，</w:t>
            </w:r>
            <w:r w:rsidR="001403D9" w:rsidRPr="00766DC9">
              <w:rPr>
                <w:rFonts w:eastAsia="標楷體"/>
                <w:color w:val="000000"/>
                <w:szCs w:val="24"/>
              </w:rPr>
              <w:t>能發表自己的發現與感受</w:t>
            </w:r>
            <w:r w:rsidRPr="00766DC9">
              <w:rPr>
                <w:rFonts w:eastAsia="標楷體"/>
                <w:color w:val="000000"/>
                <w:szCs w:val="24"/>
              </w:rPr>
              <w:t>。</w:t>
            </w:r>
          </w:p>
        </w:tc>
      </w:tr>
      <w:tr w:rsidR="001C7760" w:rsidRPr="00766DC9" w14:paraId="781796F7" w14:textId="77777777" w:rsidTr="00F90D51">
        <w:trPr>
          <w:trHeight w:val="540"/>
          <w:jc w:val="center"/>
        </w:trPr>
        <w:tc>
          <w:tcPr>
            <w:tcW w:w="145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3AB8BFF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113" w:hanging="106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</w:p>
          <w:p w14:paraId="27268117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113" w:hanging="106"/>
              <w:jc w:val="center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學習</w:t>
            </w:r>
          </w:p>
          <w:p w14:paraId="0B3325D4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113" w:hanging="106"/>
              <w:jc w:val="center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目標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43EDAA8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活動名稱</w:t>
            </w:r>
          </w:p>
        </w:tc>
        <w:tc>
          <w:tcPr>
            <w:tcW w:w="5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7320D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b/>
                <w:bCs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學習脈絡</w:t>
            </w:r>
          </w:p>
          <w:p w14:paraId="3E280074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(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老師引導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/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提問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+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深度學習任務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+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學生學習歷程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)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A632EA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形成性評量</w:t>
            </w:r>
          </w:p>
          <w:p w14:paraId="45FC0D81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工具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9EE72D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jc w:val="center"/>
              <w:textAlignment w:val="auto"/>
              <w:rPr>
                <w:rFonts w:eastAsia="標楷體"/>
                <w:b/>
                <w:bCs/>
                <w:szCs w:val="24"/>
              </w:rPr>
            </w:pPr>
            <w:r w:rsidRPr="00766DC9">
              <w:rPr>
                <w:rFonts w:eastAsia="標楷體"/>
                <w:b/>
                <w:bCs/>
                <w:szCs w:val="24"/>
              </w:rPr>
              <w:t>學習工具</w:t>
            </w:r>
          </w:p>
        </w:tc>
      </w:tr>
      <w:tr w:rsidR="001C7760" w:rsidRPr="00766DC9" w14:paraId="678696DD" w14:textId="77777777" w:rsidTr="008E1C70">
        <w:trPr>
          <w:trHeight w:val="1535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49DB442" w14:textId="77777777" w:rsidR="002422B7" w:rsidRPr="00766DC9" w:rsidRDefault="002422B7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F85FA65" w14:textId="77777777" w:rsidR="002422B7" w:rsidRPr="00766DC9" w:rsidRDefault="002422B7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47DC5297" w14:textId="77777777" w:rsidR="002422B7" w:rsidRPr="00766DC9" w:rsidRDefault="002422B7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F3678AB" w14:textId="71E3B67A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能分享自己午餐浪費與喜好程度，</w:t>
            </w:r>
            <w:proofErr w:type="gramStart"/>
            <w:r w:rsidRPr="00766DC9">
              <w:rPr>
                <w:rFonts w:eastAsia="標楷體"/>
                <w:szCs w:val="24"/>
              </w:rPr>
              <w:t>分享剩食與</w:t>
            </w:r>
            <w:proofErr w:type="gramEnd"/>
            <w:r w:rsidRPr="00766DC9">
              <w:rPr>
                <w:rFonts w:eastAsia="標楷體"/>
                <w:szCs w:val="24"/>
              </w:rPr>
              <w:t>喜好的原因</w:t>
            </w:r>
          </w:p>
          <w:p w14:paraId="47C013C2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EC2D8F0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4093267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FDF4A45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4312363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4C278393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2EF8CD9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4BDC5DE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 w:hint="eastAsia"/>
                <w:szCs w:val="24"/>
              </w:rPr>
            </w:pPr>
          </w:p>
          <w:p w14:paraId="4F5C8D8B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CAEFAAB" w14:textId="77777777" w:rsidR="003F3C41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B522274" w14:textId="77777777" w:rsidR="0062479C" w:rsidRPr="00766DC9" w:rsidRDefault="0062479C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 w:hint="eastAsia"/>
                <w:szCs w:val="24"/>
              </w:rPr>
            </w:pPr>
          </w:p>
          <w:p w14:paraId="4FD33E8C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proofErr w:type="gramStart"/>
            <w:r w:rsidRPr="00766DC9">
              <w:rPr>
                <w:rFonts w:eastAsia="標楷體"/>
                <w:szCs w:val="24"/>
              </w:rPr>
              <w:t>能覺知</w:t>
            </w:r>
            <w:proofErr w:type="gramEnd"/>
            <w:r w:rsidRPr="00766DC9">
              <w:rPr>
                <w:rFonts w:eastAsia="標楷體"/>
                <w:szCs w:val="24"/>
              </w:rPr>
              <w:t>不同環境與貧富差異，午餐的內容不同</w:t>
            </w:r>
          </w:p>
          <w:p w14:paraId="7613652F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11DC498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D021817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 w:hint="eastAsia"/>
                <w:szCs w:val="24"/>
              </w:rPr>
            </w:pPr>
          </w:p>
          <w:p w14:paraId="4CB0127B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 w:hint="eastAsia"/>
                <w:szCs w:val="24"/>
              </w:rPr>
            </w:pPr>
          </w:p>
          <w:p w14:paraId="19C1DFB7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proofErr w:type="gramStart"/>
            <w:r w:rsidRPr="00766DC9">
              <w:rPr>
                <w:rFonts w:eastAsia="標楷體"/>
                <w:szCs w:val="24"/>
              </w:rPr>
              <w:t>能覺知</w:t>
            </w:r>
            <w:proofErr w:type="gramEnd"/>
            <w:r w:rsidRPr="00766DC9">
              <w:rPr>
                <w:rFonts w:eastAsia="標楷體"/>
                <w:szCs w:val="24"/>
              </w:rPr>
              <w:t>目前糧食分配不</w:t>
            </w:r>
            <w:proofErr w:type="gramStart"/>
            <w:r w:rsidRPr="00766DC9">
              <w:rPr>
                <w:rFonts w:eastAsia="標楷體"/>
                <w:szCs w:val="24"/>
              </w:rPr>
              <w:t>均與剩食</w:t>
            </w:r>
            <w:proofErr w:type="gramEnd"/>
            <w:r w:rsidRPr="00766DC9">
              <w:rPr>
                <w:rFonts w:eastAsia="標楷體"/>
                <w:szCs w:val="24"/>
              </w:rPr>
              <w:t>的問題</w:t>
            </w:r>
          </w:p>
          <w:p w14:paraId="3DB03098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B450B24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2C92857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4A1D574A" w14:textId="77777777" w:rsidR="003F3C41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4C0A880F" w14:textId="77777777" w:rsidR="00B97C02" w:rsidRDefault="00B97C02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1EDCEED" w14:textId="77777777" w:rsidR="00B97C02" w:rsidRDefault="00B97C02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BB46588" w14:textId="77777777" w:rsidR="00B97C02" w:rsidRDefault="00B97C02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CA3BB24" w14:textId="77777777" w:rsidR="00B97C02" w:rsidRDefault="00B97C02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36A7A17" w14:textId="77777777" w:rsidR="000F3C29" w:rsidRDefault="000F3C29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0FE5BC5" w14:textId="77777777" w:rsidR="000F3C29" w:rsidRDefault="000F3C29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8180D9E" w14:textId="77777777" w:rsidR="000F3C29" w:rsidRPr="00766DC9" w:rsidRDefault="000F3C29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 w:hint="eastAsia"/>
                <w:szCs w:val="24"/>
              </w:rPr>
            </w:pPr>
          </w:p>
          <w:p w14:paraId="62AA88DF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能同理與反</w:t>
            </w:r>
            <w:proofErr w:type="gramStart"/>
            <w:r w:rsidRPr="00766DC9">
              <w:rPr>
                <w:rFonts w:eastAsia="標楷體"/>
                <w:szCs w:val="24"/>
              </w:rPr>
              <w:t>思剩食</w:t>
            </w:r>
            <w:proofErr w:type="gramEnd"/>
            <w:r w:rsidRPr="00766DC9">
              <w:rPr>
                <w:rFonts w:eastAsia="標楷體"/>
                <w:szCs w:val="24"/>
              </w:rPr>
              <w:t>與飢餓問題，發表自己的發現與感受</w:t>
            </w:r>
          </w:p>
          <w:p w14:paraId="4351CECB" w14:textId="77777777" w:rsidR="003F3C41" w:rsidRPr="00766DC9" w:rsidRDefault="003F3C41" w:rsidP="003F3C4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56D863F" w14:textId="629D165D" w:rsidR="005F0837" w:rsidRPr="00766DC9" w:rsidRDefault="005F083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4202BB" w14:textId="77777777" w:rsidR="00766DC9" w:rsidRPr="00766DC9" w:rsidRDefault="003F3C41" w:rsidP="003F3C41">
            <w:pPr>
              <w:pStyle w:val="Web"/>
              <w:rPr>
                <w:rFonts w:ascii="Times New Roman" w:eastAsia="標楷體" w:hAnsi="Times New Roman" w:cs="Times New Roman"/>
                <w:b/>
                <w:bCs/>
                <w:color w:val="000000"/>
              </w:rPr>
            </w:pPr>
            <w:r w:rsidRPr="00766DC9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lastRenderedPageBreak/>
              <w:t>活動</w:t>
            </w:r>
            <w:proofErr w:type="gramStart"/>
            <w:r w:rsidRPr="00766DC9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一</w:t>
            </w:r>
            <w:proofErr w:type="gramEnd"/>
          </w:p>
          <w:p w14:paraId="1C2D43AE" w14:textId="7C64D054" w:rsidR="005F0837" w:rsidRPr="00766DC9" w:rsidRDefault="003F3C41" w:rsidP="003F3C41">
            <w:pPr>
              <w:pStyle w:val="Web"/>
              <w:rPr>
                <w:rFonts w:ascii="Times New Roman" w:eastAsia="標楷體" w:hAnsi="Times New Roman" w:cs="Times New Roman"/>
                <w:b/>
                <w:bCs/>
              </w:rPr>
            </w:pPr>
            <w:r w:rsidRPr="00766DC9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No waste no hunger?</w:t>
            </w:r>
          </w:p>
        </w:tc>
        <w:tc>
          <w:tcPr>
            <w:tcW w:w="5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0F8A35D1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一、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I like, l don</w:t>
            </w:r>
            <w:proofErr w:type="gramStart"/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’</w:t>
            </w:r>
            <w:proofErr w:type="gramEnd"/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 xml:space="preserve">t like </w:t>
            </w:r>
          </w:p>
          <w:p w14:paraId="443F50F7" w14:textId="77777777" w:rsidR="001C7760" w:rsidRPr="00766DC9" w:rsidRDefault="001C7760" w:rsidP="001C7760">
            <w:pPr>
              <w:pStyle w:val="a3"/>
              <w:widowControl/>
              <w:numPr>
                <w:ilvl w:val="0"/>
                <w:numId w:val="1"/>
              </w:numPr>
              <w:ind w:leftChars="0"/>
              <w:rPr>
                <w:rFonts w:eastAsia="標楷體"/>
              </w:rPr>
            </w:pPr>
            <w:r w:rsidRPr="00766DC9">
              <w:rPr>
                <w:rFonts w:eastAsia="標楷體"/>
              </w:rPr>
              <w:t>教師蒐集學校午餐時，學生用餐後餐盤</w:t>
            </w:r>
            <w:proofErr w:type="gramStart"/>
            <w:r w:rsidRPr="00766DC9">
              <w:rPr>
                <w:rFonts w:eastAsia="標楷體"/>
              </w:rPr>
              <w:t>與剩食的</w:t>
            </w:r>
            <w:proofErr w:type="gramEnd"/>
            <w:r w:rsidRPr="00766DC9">
              <w:rPr>
                <w:rFonts w:eastAsia="標楷體"/>
              </w:rPr>
              <w:t>照片，教師詢問學生的發現與想法</w:t>
            </w:r>
            <w:r w:rsidRPr="00766DC9">
              <w:rPr>
                <w:rFonts w:eastAsia="標楷體"/>
              </w:rPr>
              <w:t>:</w:t>
            </w:r>
          </w:p>
          <w:p w14:paraId="4C11FCDB" w14:textId="12D06FE6" w:rsidR="001C7760" w:rsidRPr="00766DC9" w:rsidRDefault="001C7760" w:rsidP="00F90D51">
            <w:pPr>
              <w:pStyle w:val="a3"/>
              <w:widowControl/>
              <w:ind w:leftChars="0" w:left="360"/>
              <w:rPr>
                <w:rFonts w:eastAsia="標楷體" w:hint="eastAsia"/>
              </w:rPr>
            </w:pPr>
            <w:r w:rsidRPr="00766DC9">
              <w:rPr>
                <w:rFonts w:eastAsia="標楷體"/>
              </w:rPr>
              <w:t xml:space="preserve">What do you see? </w:t>
            </w:r>
            <w:r w:rsidR="004B1D01">
              <w:rPr>
                <w:rFonts w:eastAsia="標楷體" w:hint="eastAsia"/>
              </w:rPr>
              <w:t>你看到什麼</w:t>
            </w:r>
            <w:r w:rsidR="004B1D01">
              <w:rPr>
                <w:rFonts w:eastAsia="標楷體" w:hint="eastAsia"/>
              </w:rPr>
              <w:t>?</w:t>
            </w:r>
          </w:p>
          <w:p w14:paraId="691E3154" w14:textId="799B66F2" w:rsidR="001C7760" w:rsidRPr="00766DC9" w:rsidRDefault="001C7760" w:rsidP="00F90D51">
            <w:pPr>
              <w:pStyle w:val="a3"/>
              <w:widowControl/>
              <w:ind w:leftChars="0" w:left="360"/>
              <w:rPr>
                <w:rStyle w:val="oypena"/>
                <w:rFonts w:eastAsia="標楷體"/>
              </w:rPr>
            </w:pPr>
            <w:r w:rsidRPr="00766DC9">
              <w:rPr>
                <w:rStyle w:val="oypena"/>
                <w:rFonts w:eastAsia="標楷體"/>
              </w:rPr>
              <w:t>What’s wrong?</w:t>
            </w:r>
            <w:r w:rsidR="004B1D01">
              <w:rPr>
                <w:rStyle w:val="oypena"/>
                <w:rFonts w:eastAsia="標楷體" w:hint="eastAsia"/>
              </w:rPr>
              <w:t xml:space="preserve"> </w:t>
            </w:r>
            <w:r w:rsidR="004B1D01">
              <w:rPr>
                <w:rStyle w:val="oypena"/>
                <w:rFonts w:eastAsia="標楷體" w:hint="eastAsia"/>
              </w:rPr>
              <w:t>發現什麼</w:t>
            </w:r>
            <w:r w:rsidR="004B1D01">
              <w:rPr>
                <w:rStyle w:val="oypena"/>
                <w:rFonts w:eastAsia="標楷體" w:hint="eastAsia"/>
              </w:rPr>
              <w:t xml:space="preserve">? </w:t>
            </w:r>
            <w:proofErr w:type="gramStart"/>
            <w:r w:rsidR="004B1D01">
              <w:rPr>
                <w:rStyle w:val="oypena"/>
                <w:rFonts w:eastAsia="標楷體" w:hint="eastAsia"/>
              </w:rPr>
              <w:t>剩食好多</w:t>
            </w:r>
            <w:proofErr w:type="gramEnd"/>
            <w:r w:rsidR="004B1D01">
              <w:rPr>
                <w:rStyle w:val="oypena"/>
                <w:rFonts w:eastAsia="標楷體" w:hint="eastAsia"/>
              </w:rPr>
              <w:t>。</w:t>
            </w:r>
          </w:p>
          <w:p w14:paraId="46574034" w14:textId="77777777" w:rsidR="001C7760" w:rsidRPr="00766DC9" w:rsidRDefault="001C7760" w:rsidP="00F90D51">
            <w:pPr>
              <w:pStyle w:val="a3"/>
              <w:widowControl/>
              <w:ind w:leftChars="0" w:left="360"/>
              <w:rPr>
                <w:rStyle w:val="oypena"/>
                <w:rFonts w:eastAsia="標楷體"/>
              </w:rPr>
            </w:pPr>
            <w:r w:rsidRPr="00766DC9">
              <w:rPr>
                <w:rStyle w:val="oypena"/>
                <w:rFonts w:eastAsia="標楷體"/>
              </w:rPr>
              <w:t>Do you waste food?</w:t>
            </w:r>
          </w:p>
          <w:p w14:paraId="1C46D8D2" w14:textId="77777777" w:rsidR="001C7760" w:rsidRPr="00766DC9" w:rsidRDefault="001C7760" w:rsidP="00F90D51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Style w:val="oypena"/>
                <w:rFonts w:eastAsia="標楷體"/>
              </w:rPr>
              <w:t>請學生根據自己平時的浪費情況自我評分，用手指指出分數</w:t>
            </w:r>
            <w:r w:rsidRPr="00766DC9">
              <w:rPr>
                <w:rStyle w:val="oypena"/>
                <w:rFonts w:eastAsia="標楷體"/>
              </w:rPr>
              <w:t>(1</w:t>
            </w:r>
            <w:r w:rsidRPr="00766DC9">
              <w:rPr>
                <w:rStyle w:val="oypena"/>
                <w:rFonts w:eastAsia="標楷體"/>
              </w:rPr>
              <w:t>分</w:t>
            </w:r>
            <w:r w:rsidRPr="00766DC9">
              <w:rPr>
                <w:rStyle w:val="oypena"/>
                <w:rFonts w:eastAsia="標楷體"/>
              </w:rPr>
              <w:t>:</w:t>
            </w:r>
            <w:r w:rsidRPr="00766DC9">
              <w:rPr>
                <w:rStyle w:val="oypena"/>
                <w:rFonts w:eastAsia="標楷體"/>
              </w:rPr>
              <w:t>不浪費至</w:t>
            </w:r>
            <w:r w:rsidRPr="00766DC9">
              <w:rPr>
                <w:rStyle w:val="oypena"/>
                <w:rFonts w:eastAsia="標楷體"/>
              </w:rPr>
              <w:t>5</w:t>
            </w:r>
            <w:r w:rsidRPr="00766DC9">
              <w:rPr>
                <w:rStyle w:val="oypena"/>
                <w:rFonts w:eastAsia="標楷體"/>
              </w:rPr>
              <w:t>分</w:t>
            </w:r>
            <w:r w:rsidRPr="00766DC9">
              <w:rPr>
                <w:rStyle w:val="oypena"/>
                <w:rFonts w:eastAsia="標楷體"/>
              </w:rPr>
              <w:t>:</w:t>
            </w:r>
            <w:r w:rsidRPr="00766DC9">
              <w:rPr>
                <w:rStyle w:val="oypena"/>
                <w:rFonts w:eastAsia="標楷體"/>
              </w:rPr>
              <w:t>非常浪費</w:t>
            </w:r>
            <w:r w:rsidRPr="00766DC9">
              <w:rPr>
                <w:rStyle w:val="oypena"/>
                <w:rFonts w:eastAsia="標楷體"/>
              </w:rPr>
              <w:t>)</w:t>
            </w:r>
          </w:p>
          <w:p w14:paraId="64F8A02B" w14:textId="77777777" w:rsidR="001C7760" w:rsidRPr="00766DC9" w:rsidRDefault="001C7760" w:rsidP="00F90D51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Fonts w:eastAsia="標楷體"/>
              </w:rPr>
              <w:t xml:space="preserve">Why? Why not? </w:t>
            </w:r>
            <w:r w:rsidRPr="00766DC9">
              <w:rPr>
                <w:rFonts w:eastAsia="標楷體"/>
              </w:rPr>
              <w:t>請學生分享原因</w:t>
            </w:r>
          </w:p>
          <w:p w14:paraId="31256E15" w14:textId="77777777" w:rsidR="001C7760" w:rsidRPr="00766DC9" w:rsidRDefault="001C7760" w:rsidP="00F90D51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Fonts w:eastAsia="標楷體"/>
              </w:rPr>
              <w:t>Do you like our lunch?</w:t>
            </w:r>
          </w:p>
          <w:p w14:paraId="03FCFB04" w14:textId="55271AC6" w:rsidR="001C7760" w:rsidRPr="00766DC9" w:rsidRDefault="001C7760" w:rsidP="00F90D51">
            <w:pPr>
              <w:pStyle w:val="a3"/>
              <w:widowControl/>
              <w:spacing w:afterLines="50" w:after="180"/>
              <w:ind w:leftChars="0" w:left="357"/>
              <w:rPr>
                <w:rFonts w:eastAsia="標楷體"/>
              </w:rPr>
            </w:pPr>
            <w:r w:rsidRPr="00766DC9">
              <w:rPr>
                <w:rFonts w:eastAsia="標楷體"/>
              </w:rPr>
              <w:t>請學生根據自己喜</w:t>
            </w:r>
            <w:r w:rsidR="00B25567" w:rsidRPr="00766DC9">
              <w:rPr>
                <w:rFonts w:eastAsia="標楷體"/>
              </w:rPr>
              <w:t>好</w:t>
            </w:r>
            <w:r w:rsidRPr="00766DC9">
              <w:rPr>
                <w:rFonts w:eastAsia="標楷體"/>
              </w:rPr>
              <w:t>午餐的情形自我評分，用手指指出分數</w:t>
            </w:r>
            <w:r w:rsidRPr="00766DC9">
              <w:rPr>
                <w:rFonts w:eastAsia="標楷體"/>
              </w:rPr>
              <w:t>(1</w:t>
            </w:r>
            <w:r w:rsidRPr="00766DC9">
              <w:rPr>
                <w:rFonts w:eastAsia="標楷體"/>
              </w:rPr>
              <w:t>分</w:t>
            </w:r>
            <w:r w:rsidRPr="00766DC9">
              <w:rPr>
                <w:rFonts w:eastAsia="標楷體"/>
              </w:rPr>
              <w:t>:</w:t>
            </w:r>
            <w:r w:rsidRPr="00766DC9">
              <w:rPr>
                <w:rFonts w:eastAsia="標楷體"/>
              </w:rPr>
              <w:t>不喜歡至</w:t>
            </w:r>
            <w:r w:rsidRPr="00766DC9">
              <w:rPr>
                <w:rFonts w:eastAsia="標楷體"/>
              </w:rPr>
              <w:t>5</w:t>
            </w:r>
            <w:r w:rsidRPr="00766DC9">
              <w:rPr>
                <w:rFonts w:eastAsia="標楷體"/>
              </w:rPr>
              <w:t>分</w:t>
            </w:r>
            <w:r w:rsidRPr="00766DC9">
              <w:rPr>
                <w:rFonts w:eastAsia="標楷體"/>
              </w:rPr>
              <w:t>:</w:t>
            </w:r>
            <w:r w:rsidRPr="00766DC9">
              <w:rPr>
                <w:rFonts w:eastAsia="標楷體"/>
              </w:rPr>
              <w:t>非常喜歡</w:t>
            </w:r>
            <w:r w:rsidRPr="00766DC9">
              <w:rPr>
                <w:rFonts w:eastAsia="標楷體"/>
              </w:rPr>
              <w:t>)</w:t>
            </w:r>
          </w:p>
          <w:p w14:paraId="1B3684B3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273" w:hanging="277"/>
              <w:textAlignment w:val="auto"/>
              <w:rPr>
                <w:rFonts w:eastAsia="標楷體"/>
                <w:color w:val="000000"/>
                <w:szCs w:val="24"/>
              </w:rPr>
            </w:pPr>
            <w:r w:rsidRPr="00766DC9">
              <w:rPr>
                <w:rFonts w:eastAsia="標楷體"/>
                <w:color w:val="000000"/>
                <w:szCs w:val="24"/>
              </w:rPr>
              <w:lastRenderedPageBreak/>
              <w:t>2.</w:t>
            </w:r>
            <w:r w:rsidRPr="00766DC9">
              <w:rPr>
                <w:rFonts w:eastAsia="標楷體"/>
                <w:color w:val="000000"/>
                <w:szCs w:val="24"/>
              </w:rPr>
              <w:t>教師透過繪本「</w:t>
            </w:r>
            <w:r w:rsidRPr="00766DC9">
              <w:rPr>
                <w:rFonts w:eastAsia="標楷體"/>
                <w:color w:val="000000"/>
                <w:szCs w:val="24"/>
              </w:rPr>
              <w:t>I like, l don</w:t>
            </w:r>
            <w:proofErr w:type="gramStart"/>
            <w:r w:rsidRPr="00766DC9">
              <w:rPr>
                <w:rFonts w:eastAsia="標楷體"/>
                <w:color w:val="000000"/>
                <w:szCs w:val="24"/>
              </w:rPr>
              <w:t>’</w:t>
            </w:r>
            <w:proofErr w:type="gramEnd"/>
            <w:r w:rsidRPr="00766DC9">
              <w:rPr>
                <w:rFonts w:eastAsia="標楷體"/>
                <w:color w:val="000000"/>
                <w:szCs w:val="24"/>
              </w:rPr>
              <w:t>t like</w:t>
            </w:r>
            <w:r w:rsidRPr="00766DC9">
              <w:rPr>
                <w:rFonts w:eastAsia="標楷體"/>
                <w:color w:val="000000"/>
                <w:szCs w:val="24"/>
              </w:rPr>
              <w:t>」兩兩對應的圖片引發學生覺知不同生活環境、貧富差異的兒童的生活與感受可能大相逕庭。</w:t>
            </w:r>
          </w:p>
          <w:p w14:paraId="158D7C01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-2" w:hanging="2"/>
              <w:textAlignment w:val="auto"/>
              <w:rPr>
                <w:rFonts w:eastAsia="標楷體"/>
                <w:color w:val="000000"/>
                <w:szCs w:val="24"/>
              </w:rPr>
            </w:pPr>
            <w:r w:rsidRPr="00766DC9">
              <w:rPr>
                <w:rFonts w:eastAsia="標楷體"/>
                <w:noProof/>
                <w:color w:val="000000"/>
                <w:szCs w:val="24"/>
              </w:rPr>
              <w:drawing>
                <wp:inline distT="0" distB="0" distL="0" distR="0" wp14:anchorId="31567D65" wp14:editId="5E154EC0">
                  <wp:extent cx="1065475" cy="709621"/>
                  <wp:effectExtent l="0" t="0" r="1905" b="0"/>
                  <wp:docPr id="33626892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626892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8159" cy="7180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6DC9">
              <w:rPr>
                <w:rFonts w:eastAsia="標楷體"/>
                <w:color w:val="000000"/>
                <w:szCs w:val="24"/>
              </w:rPr>
              <w:t xml:space="preserve"> </w:t>
            </w:r>
            <w:r w:rsidRPr="00766DC9">
              <w:rPr>
                <w:rFonts w:eastAsia="標楷體"/>
                <w:noProof/>
              </w:rPr>
              <w:drawing>
                <wp:inline distT="0" distB="0" distL="0" distR="0" wp14:anchorId="727B0B64" wp14:editId="7570EDE4">
                  <wp:extent cx="1173480" cy="696232"/>
                  <wp:effectExtent l="0" t="0" r="7620" b="8890"/>
                  <wp:docPr id="901109910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110991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357" cy="7121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766DC9">
              <w:rPr>
                <w:rFonts w:eastAsia="標楷體"/>
                <w:color w:val="000000"/>
                <w:szCs w:val="24"/>
              </w:rPr>
              <w:t xml:space="preserve"> </w:t>
            </w:r>
            <w:r w:rsidRPr="00766DC9">
              <w:rPr>
                <w:rFonts w:eastAsia="標楷體"/>
                <w:noProof/>
              </w:rPr>
              <w:drawing>
                <wp:inline distT="0" distB="0" distL="0" distR="0" wp14:anchorId="086339B2" wp14:editId="61A90A80">
                  <wp:extent cx="1144988" cy="739018"/>
                  <wp:effectExtent l="0" t="0" r="0" b="4445"/>
                  <wp:docPr id="498777991" name="圖片 1" descr="一張含有 文字, 人的臉孔, 服裝, 男孩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8777991" name="圖片 1" descr="一張含有 文字, 人的臉孔, 服裝, 男孩 的圖片&#10;&#10;自動產生的描述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9028" cy="7416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FDAF5F2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281" w:hangingChars="117" w:hanging="281"/>
              <w:textAlignment w:val="auto"/>
              <w:rPr>
                <w:rFonts w:eastAsia="標楷體"/>
                <w:color w:val="000000"/>
                <w:szCs w:val="24"/>
              </w:rPr>
            </w:pPr>
            <w:r w:rsidRPr="00766DC9">
              <w:rPr>
                <w:rFonts w:eastAsia="標楷體"/>
                <w:color w:val="000000"/>
                <w:szCs w:val="24"/>
              </w:rPr>
              <w:t>3.</w:t>
            </w:r>
            <w:r w:rsidRPr="00766DC9">
              <w:rPr>
                <w:rFonts w:eastAsia="標楷體"/>
                <w:color w:val="000000"/>
                <w:szCs w:val="24"/>
              </w:rPr>
              <w:t>地球上有些人能享受盛食，從午餐菜單中可以看到我們享有豐盛的午餐，而地球上有些人只能飢餓</w:t>
            </w:r>
            <w:r w:rsidRPr="00766DC9">
              <w:rPr>
                <w:rFonts w:eastAsia="標楷體"/>
                <w:color w:val="000000"/>
                <w:szCs w:val="24"/>
              </w:rPr>
              <w:t>.</w:t>
            </w:r>
          </w:p>
          <w:p w14:paraId="3E1A3EF9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Chars="117" w:left="281"/>
              <w:textAlignment w:val="auto"/>
              <w:rPr>
                <w:rFonts w:eastAsia="標楷體"/>
                <w:color w:val="000000"/>
                <w:szCs w:val="24"/>
              </w:rPr>
            </w:pPr>
            <w:r w:rsidRPr="00766DC9">
              <w:rPr>
                <w:rFonts w:eastAsia="標楷體"/>
                <w:color w:val="000000"/>
                <w:szCs w:val="24"/>
              </w:rPr>
              <w:t>Some get yummy food.</w:t>
            </w:r>
          </w:p>
          <w:p w14:paraId="652294DF" w14:textId="77777777" w:rsidR="006C26A6" w:rsidRDefault="001C7760" w:rsidP="00F90D51">
            <w:pPr>
              <w:widowControl/>
              <w:adjustRightInd/>
              <w:spacing w:line="240" w:lineRule="auto"/>
              <w:ind w:leftChars="117" w:left="281"/>
              <w:textAlignment w:val="auto"/>
              <w:rPr>
                <w:rFonts w:eastAsia="標楷體"/>
                <w:color w:val="000000"/>
                <w:szCs w:val="24"/>
              </w:rPr>
            </w:pPr>
            <w:r w:rsidRPr="00766DC9">
              <w:rPr>
                <w:rFonts w:eastAsia="標楷體"/>
                <w:color w:val="000000"/>
                <w:szCs w:val="24"/>
              </w:rPr>
              <w:t>Let’s look at our menu!</w:t>
            </w:r>
            <w:r w:rsidR="006C26A6">
              <w:rPr>
                <w:rFonts w:eastAsia="標楷體" w:hint="eastAsia"/>
                <w:color w:val="000000"/>
                <w:szCs w:val="24"/>
              </w:rPr>
              <w:t xml:space="preserve"> </w:t>
            </w:r>
          </w:p>
          <w:p w14:paraId="6DCC8562" w14:textId="77777777" w:rsidR="002E2736" w:rsidRDefault="001C7760" w:rsidP="002E2736">
            <w:pPr>
              <w:widowControl/>
              <w:adjustRightInd/>
              <w:spacing w:line="240" w:lineRule="auto"/>
              <w:ind w:leftChars="117" w:left="281"/>
              <w:textAlignment w:val="auto"/>
              <w:rPr>
                <w:rFonts w:ascii="標楷體" w:eastAsia="標楷體" w:hAnsi="標楷體"/>
                <w:color w:val="000000"/>
                <w:szCs w:val="24"/>
              </w:rPr>
            </w:pPr>
            <w:r w:rsidRPr="00766DC9">
              <w:rPr>
                <w:rFonts w:eastAsia="標楷體"/>
                <w:color w:val="000000"/>
                <w:szCs w:val="24"/>
              </w:rPr>
              <w:t>Some can only look.</w:t>
            </w:r>
            <w:r w:rsidR="002E2736" w:rsidRPr="006C26A6">
              <w:rPr>
                <w:rFonts w:ascii="標楷體" w:eastAsia="標楷體" w:hAnsi="標楷體" w:hint="eastAsia"/>
                <w:color w:val="000000"/>
                <w:szCs w:val="24"/>
              </w:rPr>
              <w:t xml:space="preserve"> </w:t>
            </w:r>
          </w:p>
          <w:p w14:paraId="5252EC44" w14:textId="7E57B3CF" w:rsidR="001C7760" w:rsidRPr="00766DC9" w:rsidRDefault="002E2736" w:rsidP="0062479C">
            <w:pPr>
              <w:widowControl/>
              <w:adjustRightInd/>
              <w:spacing w:line="240" w:lineRule="auto"/>
              <w:ind w:leftChars="117" w:left="281"/>
              <w:textAlignment w:val="auto"/>
              <w:rPr>
                <w:rFonts w:eastAsia="標楷體" w:hint="eastAsia"/>
                <w:color w:val="000000"/>
                <w:szCs w:val="24"/>
              </w:rPr>
            </w:pPr>
            <w:r w:rsidRPr="006C26A6">
              <w:rPr>
                <w:rFonts w:ascii="標楷體" w:eastAsia="標楷體" w:hAnsi="標楷體" w:hint="eastAsia"/>
                <w:color w:val="000000"/>
                <w:szCs w:val="24"/>
              </w:rPr>
              <w:t>一起研究</w:t>
            </w:r>
            <w:r>
              <w:rPr>
                <w:rFonts w:eastAsia="標楷體" w:hint="eastAsia"/>
                <w:color w:val="000000"/>
                <w:szCs w:val="24"/>
              </w:rPr>
              <w:t>午餐菜單，發現我們擁有營養豐盛的食物</w:t>
            </w:r>
            <w:r w:rsidR="0062479C">
              <w:rPr>
                <w:rFonts w:eastAsia="標楷體" w:hint="eastAsia"/>
                <w:color w:val="000000"/>
                <w:szCs w:val="24"/>
              </w:rPr>
              <w:t>，但我們經常沒吃</w:t>
            </w:r>
            <w:r w:rsidR="00DC00D1">
              <w:rPr>
                <w:rFonts w:eastAsia="標楷體" w:hint="eastAsia"/>
                <w:color w:val="000000"/>
                <w:szCs w:val="24"/>
              </w:rPr>
              <w:t>完飯</w:t>
            </w:r>
          </w:p>
          <w:p w14:paraId="523EBE73" w14:textId="77777777" w:rsidR="001C7760" w:rsidRPr="00766DC9" w:rsidRDefault="001C7760" w:rsidP="00F90D51">
            <w:pPr>
              <w:widowControl/>
              <w:rPr>
                <w:rFonts w:eastAsia="標楷體"/>
                <w:color w:val="000000"/>
              </w:rPr>
            </w:pPr>
            <w:r w:rsidRPr="00766DC9">
              <w:rPr>
                <w:rFonts w:eastAsia="標楷體"/>
                <w:color w:val="000000"/>
              </w:rPr>
              <w:t>4.</w:t>
            </w:r>
            <w:r w:rsidRPr="00766DC9">
              <w:rPr>
                <w:rFonts w:eastAsia="標楷體"/>
                <w:color w:val="000000"/>
              </w:rPr>
              <w:t>教師補充飢餓</w:t>
            </w:r>
            <w:proofErr w:type="gramStart"/>
            <w:r w:rsidRPr="00766DC9">
              <w:rPr>
                <w:rFonts w:eastAsia="標楷體"/>
                <w:color w:val="000000"/>
              </w:rPr>
              <w:t>與剩食的</w:t>
            </w:r>
            <w:proofErr w:type="gramEnd"/>
            <w:r w:rsidRPr="00766DC9">
              <w:rPr>
                <w:rFonts w:eastAsia="標楷體"/>
                <w:color w:val="000000"/>
              </w:rPr>
              <w:t>數據圖片與影片</w:t>
            </w:r>
            <w:r w:rsidRPr="00766DC9">
              <w:rPr>
                <w:rFonts w:eastAsia="標楷體"/>
                <w:color w:val="000000"/>
              </w:rPr>
              <w:t>:</w:t>
            </w:r>
          </w:p>
          <w:p w14:paraId="4C1D2222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282" w:hanging="1"/>
              <w:textAlignment w:val="auto"/>
              <w:rPr>
                <w:rFonts w:eastAsia="標楷體"/>
                <w:color w:val="000000"/>
              </w:rPr>
            </w:pPr>
            <w:r w:rsidRPr="00766DC9">
              <w:rPr>
                <w:rFonts w:eastAsia="標楷體"/>
                <w:color w:val="000000"/>
              </w:rPr>
              <w:t>全球飢餓</w:t>
            </w:r>
            <w:proofErr w:type="gramStart"/>
            <w:r w:rsidRPr="00766DC9">
              <w:rPr>
                <w:rFonts w:eastAsia="標楷體"/>
                <w:color w:val="000000"/>
              </w:rPr>
              <w:t>與剩食浪費</w:t>
            </w:r>
            <w:proofErr w:type="gramEnd"/>
            <w:r w:rsidRPr="00766DC9">
              <w:rPr>
                <w:rFonts w:eastAsia="標楷體"/>
                <w:color w:val="000000"/>
              </w:rPr>
              <w:t>情形同時存在，</w:t>
            </w:r>
            <w:r w:rsidRPr="00766DC9">
              <w:rPr>
                <w:rFonts w:eastAsia="標楷體"/>
                <w:color w:val="000000"/>
              </w:rPr>
              <w:t>1/11</w:t>
            </w:r>
            <w:r w:rsidRPr="00766DC9">
              <w:rPr>
                <w:rFonts w:eastAsia="標楷體"/>
                <w:color w:val="000000"/>
              </w:rPr>
              <w:t>的人口面臨飢餓問題，每天有</w:t>
            </w:r>
            <w:r w:rsidRPr="00766DC9">
              <w:rPr>
                <w:rFonts w:eastAsia="標楷體"/>
                <w:color w:val="000000"/>
              </w:rPr>
              <w:t>6</w:t>
            </w:r>
            <w:r w:rsidRPr="00766DC9">
              <w:rPr>
                <w:rFonts w:eastAsia="標楷體"/>
                <w:color w:val="000000"/>
              </w:rPr>
              <w:t>個孩子餓著入睡，但卻有</w:t>
            </w:r>
            <w:r w:rsidRPr="00766DC9">
              <w:rPr>
                <w:rFonts w:eastAsia="標楷體"/>
                <w:color w:val="000000"/>
              </w:rPr>
              <w:t>1/3</w:t>
            </w:r>
            <w:r w:rsidRPr="00766DC9">
              <w:rPr>
                <w:rFonts w:eastAsia="標楷體"/>
                <w:color w:val="000000"/>
              </w:rPr>
              <w:t>食物被浪費，台灣每年浪費的食物高達</w:t>
            </w:r>
            <w:r w:rsidRPr="00766DC9">
              <w:rPr>
                <w:rFonts w:eastAsia="標楷體"/>
                <w:color w:val="000000"/>
              </w:rPr>
              <w:t>16800</w:t>
            </w:r>
            <w:r w:rsidRPr="00766DC9">
              <w:rPr>
                <w:rFonts w:eastAsia="標楷體"/>
                <w:color w:val="000000"/>
              </w:rPr>
              <w:t>座</w:t>
            </w:r>
            <w:r w:rsidRPr="00766DC9">
              <w:rPr>
                <w:rFonts w:eastAsia="標楷體"/>
                <w:color w:val="000000"/>
              </w:rPr>
              <w:t>101</w:t>
            </w:r>
            <w:r w:rsidRPr="00766DC9">
              <w:rPr>
                <w:rFonts w:eastAsia="標楷體"/>
                <w:color w:val="000000"/>
              </w:rPr>
              <w:t>大樓。</w:t>
            </w:r>
          </w:p>
          <w:p w14:paraId="14B362D2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414" w:hanging="133"/>
              <w:textAlignment w:val="auto"/>
              <w:rPr>
                <w:rFonts w:eastAsia="標楷體"/>
                <w:color w:val="000000"/>
                <w:szCs w:val="24"/>
              </w:rPr>
            </w:pPr>
            <w:hyperlink r:id="rId8" w:history="1">
              <w:r w:rsidRPr="00766DC9">
                <w:rPr>
                  <w:rStyle w:val="a5"/>
                  <w:rFonts w:eastAsia="標楷體"/>
                  <w:szCs w:val="24"/>
                </w:rPr>
                <w:t>https://www.youtube.com/watch?v=ygFBmCdllww</w:t>
              </w:r>
            </w:hyperlink>
          </w:p>
          <w:p w14:paraId="40E2DE6B" w14:textId="77777777" w:rsidR="001C7760" w:rsidRPr="00766DC9" w:rsidRDefault="001C7760" w:rsidP="00F90D51">
            <w:pPr>
              <w:widowControl/>
              <w:ind w:left="414" w:hanging="133"/>
              <w:rPr>
                <w:rFonts w:eastAsia="標楷體"/>
                <w:color w:val="000000"/>
              </w:rPr>
            </w:pPr>
            <w:r w:rsidRPr="00766DC9">
              <w:rPr>
                <w:rFonts w:eastAsia="標楷體"/>
                <w:color w:val="000000"/>
              </w:rPr>
              <w:t>你是葛拉斯</w:t>
            </w:r>
            <w:r w:rsidRPr="00766DC9">
              <w:rPr>
                <w:rFonts w:eastAsia="標楷體"/>
                <w:color w:val="000000"/>
              </w:rPr>
              <w:t xml:space="preserve"> | </w:t>
            </w:r>
            <w:r w:rsidRPr="00766DC9">
              <w:rPr>
                <w:rFonts w:eastAsia="標楷體"/>
                <w:color w:val="000000"/>
              </w:rPr>
              <w:t>餓著肚子睡覺的葛拉斯</w:t>
            </w:r>
          </w:p>
          <w:p w14:paraId="5A7B7753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282" w:firstLine="8"/>
              <w:textAlignment w:val="auto"/>
              <w:rPr>
                <w:rFonts w:eastAsia="標楷體"/>
                <w:color w:val="000000"/>
              </w:rPr>
            </w:pPr>
            <w:hyperlink r:id="rId9" w:history="1">
              <w:r w:rsidRPr="00766DC9">
                <w:rPr>
                  <w:rStyle w:val="a5"/>
                  <w:rFonts w:eastAsia="標楷體"/>
                </w:rPr>
                <w:t>https://www.worldometers.info/</w:t>
              </w:r>
            </w:hyperlink>
          </w:p>
          <w:p w14:paraId="4D9D9DCB" w14:textId="77777777" w:rsidR="001C7760" w:rsidRPr="00766DC9" w:rsidRDefault="001C7760" w:rsidP="00F90D51">
            <w:pPr>
              <w:widowControl/>
              <w:adjustRightInd/>
              <w:spacing w:afterLines="50" w:after="180" w:line="240" w:lineRule="auto"/>
              <w:ind w:left="284" w:firstLine="6"/>
              <w:textAlignment w:val="auto"/>
              <w:rPr>
                <w:rFonts w:eastAsia="標楷體"/>
                <w:color w:val="000000"/>
              </w:rPr>
            </w:pPr>
            <w:proofErr w:type="spellStart"/>
            <w:r w:rsidRPr="00766DC9">
              <w:rPr>
                <w:rFonts w:eastAsia="標楷體"/>
                <w:color w:val="000000"/>
              </w:rPr>
              <w:t>worldometers</w:t>
            </w:r>
            <w:proofErr w:type="spellEnd"/>
            <w:r w:rsidRPr="00766DC9">
              <w:rPr>
                <w:rFonts w:eastAsia="標楷體"/>
                <w:color w:val="000000"/>
              </w:rPr>
              <w:t>全球及時數據觀看</w:t>
            </w:r>
          </w:p>
          <w:p w14:paraId="32BB4B24" w14:textId="77777777" w:rsidR="001C7760" w:rsidRPr="00766DC9" w:rsidRDefault="001C7760" w:rsidP="00F90D51">
            <w:pPr>
              <w:widowControl/>
              <w:ind w:leftChars="-1" w:left="279" w:hangingChars="117" w:hanging="281"/>
              <w:rPr>
                <w:rFonts w:eastAsia="標楷體"/>
                <w:color w:val="000000"/>
              </w:rPr>
            </w:pPr>
            <w:r w:rsidRPr="00766DC9">
              <w:rPr>
                <w:rFonts w:eastAsia="標楷體"/>
                <w:color w:val="000000"/>
              </w:rPr>
              <w:t>5.</w:t>
            </w:r>
            <w:r w:rsidRPr="00766DC9">
              <w:rPr>
                <w:rFonts w:eastAsia="標楷體"/>
                <w:color w:val="000000"/>
              </w:rPr>
              <w:t>教師介紹</w:t>
            </w:r>
            <w:r w:rsidRPr="00766DC9">
              <w:rPr>
                <w:rFonts w:eastAsia="標楷體"/>
                <w:color w:val="000000"/>
              </w:rPr>
              <w:t>SDGS 2023</w:t>
            </w:r>
            <w:r w:rsidRPr="00766DC9">
              <w:rPr>
                <w:rFonts w:eastAsia="標楷體"/>
                <w:color w:val="000000"/>
              </w:rPr>
              <w:t>永續發展目標，引發學生覺知全球飢餓問題嚴重性，反思珍惜目前的糧食無匱乏之環境生活。</w:t>
            </w:r>
          </w:p>
          <w:p w14:paraId="563E681D" w14:textId="77777777" w:rsidR="001C7760" w:rsidRPr="00766DC9" w:rsidRDefault="001C7760" w:rsidP="00F90D51">
            <w:pPr>
              <w:pStyle w:val="a3"/>
              <w:widowControl/>
              <w:ind w:leftChars="0" w:left="360"/>
              <w:rPr>
                <w:rFonts w:eastAsia="標楷體"/>
                <w:color w:val="000000"/>
              </w:rPr>
            </w:pPr>
            <w:r w:rsidRPr="00766DC9">
              <w:rPr>
                <w:rFonts w:eastAsia="標楷體"/>
                <w:noProof/>
              </w:rPr>
              <w:drawing>
                <wp:inline distT="0" distB="0" distL="0" distR="0" wp14:anchorId="2D04AA1E" wp14:editId="26FEFDAB">
                  <wp:extent cx="1200647" cy="809635"/>
                  <wp:effectExtent l="0" t="0" r="0" b="0"/>
                  <wp:docPr id="1299759189" name="圖片 1" descr="一張含有 人的臉孔, 男孩, 服裝, 人員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99759189" name="圖片 1" descr="一張含有 人的臉孔, 男孩, 服裝, 人員 的圖片&#10;&#10;自動產生的描述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153" cy="816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32CF7AE" w14:textId="77777777" w:rsidR="001C7760" w:rsidRPr="00766DC9" w:rsidRDefault="001C7760" w:rsidP="00F90D51">
            <w:pPr>
              <w:widowControl/>
              <w:adjustRightInd/>
              <w:spacing w:line="240" w:lineRule="auto"/>
              <w:ind w:left="281" w:hanging="285"/>
              <w:textAlignment w:val="auto"/>
              <w:rPr>
                <w:rFonts w:eastAsia="標楷體"/>
                <w:color w:val="000000"/>
                <w:szCs w:val="24"/>
              </w:rPr>
            </w:pPr>
            <w:r w:rsidRPr="00766DC9">
              <w:rPr>
                <w:rFonts w:eastAsia="標楷體"/>
                <w:color w:val="000000"/>
                <w:szCs w:val="24"/>
              </w:rPr>
              <w:t>6.</w:t>
            </w:r>
            <w:r w:rsidRPr="00766DC9">
              <w:rPr>
                <w:rFonts w:eastAsia="標楷體"/>
                <w:color w:val="000000"/>
                <w:szCs w:val="24"/>
              </w:rPr>
              <w:t>教師詢問學生覺</w:t>
            </w:r>
            <w:proofErr w:type="gramStart"/>
            <w:r w:rsidRPr="00766DC9">
              <w:rPr>
                <w:rFonts w:eastAsia="標楷體"/>
                <w:color w:val="000000"/>
                <w:szCs w:val="24"/>
              </w:rPr>
              <w:t>知盛食</w:t>
            </w:r>
            <w:proofErr w:type="gramEnd"/>
            <w:r w:rsidRPr="00766DC9">
              <w:rPr>
                <w:rFonts w:eastAsia="標楷體"/>
                <w:color w:val="000000"/>
                <w:szCs w:val="24"/>
              </w:rPr>
              <w:t>與飢餓問題後的想法與感受，提問</w:t>
            </w:r>
            <w:r w:rsidRPr="00766DC9">
              <w:rPr>
                <w:rFonts w:eastAsia="標楷體"/>
                <w:color w:val="000000"/>
                <w:szCs w:val="24"/>
              </w:rPr>
              <w:t>:How do you feel? Why?</w:t>
            </w:r>
          </w:p>
          <w:p w14:paraId="5F268B33" w14:textId="77777777" w:rsidR="001C7760" w:rsidRPr="00766DC9" w:rsidRDefault="001C7760" w:rsidP="00F90D51">
            <w:pPr>
              <w:widowControl/>
              <w:ind w:leftChars="100" w:left="240"/>
              <w:rPr>
                <w:rFonts w:eastAsia="標楷體"/>
              </w:rPr>
            </w:pPr>
            <w:r w:rsidRPr="00766DC9">
              <w:rPr>
                <w:rFonts w:eastAsia="標楷體"/>
              </w:rPr>
              <w:t>請學生發表自己的發現和感受，將自己的發現和感受用便利貼寫下來，將孩子的感受與發現呈現於海報中。</w:t>
            </w:r>
          </w:p>
          <w:p w14:paraId="64B71E2F" w14:textId="77777777" w:rsidR="001C7760" w:rsidRPr="00766DC9" w:rsidRDefault="001C7760" w:rsidP="00F90D51">
            <w:pPr>
              <w:pStyle w:val="a3"/>
              <w:widowControl/>
              <w:ind w:leftChars="0" w:left="360"/>
              <w:rPr>
                <w:rFonts w:eastAsia="標楷體"/>
                <w:u w:val="single"/>
              </w:rPr>
            </w:pPr>
            <w:r w:rsidRPr="00766DC9">
              <w:rPr>
                <w:rFonts w:eastAsia="標楷體"/>
              </w:rPr>
              <w:t xml:space="preserve">I find </w:t>
            </w:r>
            <w:r w:rsidRPr="00766DC9">
              <w:rPr>
                <w:rFonts w:eastAsia="標楷體"/>
                <w:u w:val="single"/>
              </w:rPr>
              <w:t xml:space="preserve">             </w:t>
            </w:r>
            <w:r w:rsidRPr="00766DC9">
              <w:rPr>
                <w:rFonts w:eastAsia="標楷體"/>
              </w:rPr>
              <w:t>I feel</w:t>
            </w:r>
            <w:r w:rsidRPr="00766DC9">
              <w:rPr>
                <w:rFonts w:eastAsia="標楷體"/>
                <w:u w:val="single"/>
              </w:rPr>
              <w:t xml:space="preserve">            </w:t>
            </w:r>
          </w:p>
          <w:p w14:paraId="600DD82D" w14:textId="77777777" w:rsidR="001C7760" w:rsidRPr="00766DC9" w:rsidRDefault="001C7760" w:rsidP="00F90D51">
            <w:pPr>
              <w:pStyle w:val="a3"/>
              <w:widowControl/>
              <w:spacing w:afterLines="50" w:after="180"/>
              <w:ind w:leftChars="0" w:left="357"/>
              <w:rPr>
                <w:rFonts w:eastAsia="標楷體"/>
                <w:u w:val="single"/>
              </w:rPr>
            </w:pPr>
            <w:r w:rsidRPr="00766DC9">
              <w:rPr>
                <w:rFonts w:eastAsia="標楷體"/>
              </w:rPr>
              <w:t>我發現</w:t>
            </w:r>
            <w:r w:rsidRPr="00766DC9">
              <w:rPr>
                <w:rFonts w:eastAsia="標楷體"/>
                <w:u w:val="single"/>
              </w:rPr>
              <w:t xml:space="preserve">            </w:t>
            </w:r>
            <w:r w:rsidRPr="00766DC9">
              <w:rPr>
                <w:rFonts w:eastAsia="標楷體"/>
              </w:rPr>
              <w:t>我覺得</w:t>
            </w:r>
            <w:r w:rsidRPr="00766DC9">
              <w:rPr>
                <w:rFonts w:eastAsia="標楷體"/>
                <w:u w:val="single"/>
              </w:rPr>
              <w:t xml:space="preserve">       </w:t>
            </w:r>
          </w:p>
          <w:p w14:paraId="7A33CB86" w14:textId="7A4D3E1E" w:rsidR="001C7760" w:rsidRPr="00766DC9" w:rsidRDefault="001C7760" w:rsidP="008E1C70">
            <w:pPr>
              <w:widowControl/>
              <w:rPr>
                <w:rFonts w:eastAsia="標楷體"/>
              </w:rPr>
            </w:pPr>
            <w:r w:rsidRPr="00766DC9">
              <w:rPr>
                <w:rFonts w:eastAsia="標楷體"/>
              </w:rPr>
              <w:lastRenderedPageBreak/>
              <w:t>7.</w:t>
            </w:r>
            <w:r w:rsidRPr="00766DC9">
              <w:rPr>
                <w:rFonts w:eastAsia="標楷體"/>
              </w:rPr>
              <w:t>教師帶領學生觀看全班同學</w:t>
            </w:r>
            <w:r w:rsidR="00373AE4" w:rsidRPr="00766DC9">
              <w:rPr>
                <w:rFonts w:eastAsia="標楷體"/>
              </w:rPr>
              <w:t>書寫</w:t>
            </w:r>
            <w:r w:rsidRPr="00766DC9">
              <w:rPr>
                <w:rFonts w:eastAsia="標楷體"/>
              </w:rPr>
              <w:t>的發現與感受</w:t>
            </w:r>
            <w:r w:rsidR="00521E27" w:rsidRPr="00766DC9">
              <w:rPr>
                <w:rFonts w:eastAsia="標楷體"/>
              </w:rPr>
              <w:t>便利貼</w:t>
            </w:r>
            <w:r w:rsidRPr="00766DC9">
              <w:rPr>
                <w:rFonts w:eastAsia="標楷體"/>
              </w:rPr>
              <w:t>，引導學生思考應該珍惜、感恩食物以及為我們準備食物的人們。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013C832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064D30B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1F3EB07" w14:textId="3E1E1AF3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形成性</w:t>
            </w:r>
            <w:r w:rsidRPr="00766DC9">
              <w:rPr>
                <w:rFonts w:eastAsia="標楷體"/>
                <w:szCs w:val="24"/>
              </w:rPr>
              <w:t>:</w:t>
            </w:r>
            <w:r w:rsidRPr="00766DC9">
              <w:rPr>
                <w:rFonts w:eastAsia="標楷體"/>
                <w:szCs w:val="24"/>
              </w:rPr>
              <w:t>口語評量</w:t>
            </w:r>
          </w:p>
          <w:p w14:paraId="058C1C40" w14:textId="32C61A2A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提出自己的</w:t>
            </w:r>
            <w:r w:rsidR="00AA3224" w:rsidRPr="00766DC9">
              <w:rPr>
                <w:rFonts w:eastAsia="標楷體"/>
                <w:szCs w:val="24"/>
              </w:rPr>
              <w:t>想法</w:t>
            </w:r>
            <w:r w:rsidRPr="00766DC9">
              <w:rPr>
                <w:rFonts w:eastAsia="標楷體"/>
                <w:szCs w:val="24"/>
              </w:rPr>
              <w:t>與</w:t>
            </w:r>
            <w:r w:rsidR="00AA3224" w:rsidRPr="00766DC9">
              <w:rPr>
                <w:rFonts w:eastAsia="標楷體"/>
                <w:szCs w:val="24"/>
              </w:rPr>
              <w:t>原因</w:t>
            </w:r>
          </w:p>
          <w:p w14:paraId="6B247946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14D61D6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40AF438E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EBF7F52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3384335F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1B3A165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AF0D65A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 w:hint="eastAsia"/>
                <w:szCs w:val="24"/>
              </w:rPr>
            </w:pPr>
          </w:p>
          <w:p w14:paraId="245BEE3F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5CFBF86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3B46FE72" w14:textId="2D05BD57" w:rsidR="009A51F8" w:rsidRPr="00766DC9" w:rsidRDefault="009A51F8" w:rsidP="009A51F8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形成性</w:t>
            </w:r>
            <w:r w:rsidRPr="00766DC9">
              <w:rPr>
                <w:rFonts w:eastAsia="標楷體"/>
                <w:szCs w:val="24"/>
              </w:rPr>
              <w:t>:</w:t>
            </w:r>
            <w:r w:rsidRPr="00766DC9">
              <w:rPr>
                <w:rFonts w:eastAsia="標楷體"/>
                <w:szCs w:val="24"/>
              </w:rPr>
              <w:t>觀察評量</w:t>
            </w:r>
          </w:p>
          <w:p w14:paraId="2D9C1CE7" w14:textId="5973C19B" w:rsidR="009A51F8" w:rsidRPr="00766DC9" w:rsidRDefault="009A51F8" w:rsidP="009A51F8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能仔細觀看圖片與影片，參與課堂討論</w:t>
            </w:r>
          </w:p>
          <w:p w14:paraId="3DF37350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38DA6B1A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E4BA6AD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74619B5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47550CF2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4DE71BD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4BE20A0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CF6601D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2D1DEAC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2C90165" w14:textId="77777777" w:rsidR="009A51F8" w:rsidRPr="00766DC9" w:rsidRDefault="009A51F8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E0F216E" w14:textId="77777777" w:rsidR="009A51F8" w:rsidRPr="00766DC9" w:rsidRDefault="009A51F8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A9EA2BA" w14:textId="77777777" w:rsidR="009A51F8" w:rsidRDefault="009A51F8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33482CC" w14:textId="77777777" w:rsidR="00F601DE" w:rsidRDefault="00F601DE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2EA82FF" w14:textId="77777777" w:rsidR="00F601DE" w:rsidRDefault="00F601DE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3C570F5" w14:textId="77777777" w:rsidR="00F601DE" w:rsidRPr="00766DC9" w:rsidRDefault="00F601DE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 w:hint="eastAsia"/>
                <w:szCs w:val="24"/>
              </w:rPr>
            </w:pPr>
          </w:p>
          <w:p w14:paraId="2CD80DFA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形成性</w:t>
            </w:r>
            <w:r w:rsidRPr="00766DC9">
              <w:rPr>
                <w:rFonts w:eastAsia="標楷體"/>
                <w:szCs w:val="24"/>
              </w:rPr>
              <w:t>:</w:t>
            </w:r>
            <w:r w:rsidRPr="00766DC9">
              <w:rPr>
                <w:rFonts w:eastAsia="標楷體"/>
                <w:szCs w:val="24"/>
              </w:rPr>
              <w:t>口語評量、書寫評量</w:t>
            </w:r>
          </w:p>
          <w:p w14:paraId="2D295753" w14:textId="77777777" w:rsidR="001C7760" w:rsidRPr="00766DC9" w:rsidRDefault="00A9268F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分享</w:t>
            </w:r>
            <w:r w:rsidR="001C7760" w:rsidRPr="00766DC9">
              <w:rPr>
                <w:rFonts w:eastAsia="標楷體"/>
                <w:szCs w:val="24"/>
              </w:rPr>
              <w:t>自己</w:t>
            </w:r>
            <w:r w:rsidR="00C60243" w:rsidRPr="00766DC9">
              <w:rPr>
                <w:rFonts w:eastAsia="標楷體"/>
                <w:szCs w:val="24"/>
              </w:rPr>
              <w:t>的發現與</w:t>
            </w:r>
            <w:r w:rsidR="001C7760" w:rsidRPr="00766DC9">
              <w:rPr>
                <w:rFonts w:eastAsia="標楷體"/>
                <w:szCs w:val="24"/>
              </w:rPr>
              <w:t>感受</w:t>
            </w:r>
          </w:p>
          <w:p w14:paraId="0977ECCC" w14:textId="77777777" w:rsidR="006E6CCC" w:rsidRDefault="006E6CCC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2D9A506" w14:textId="77777777" w:rsidR="000F3C29" w:rsidRDefault="000F3C29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79CEE62" w14:textId="7BD76CB3" w:rsidR="000F3C29" w:rsidRPr="00766DC9" w:rsidRDefault="000F3C29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 w:hint="eastAsia"/>
                <w:szCs w:val="24"/>
              </w:rPr>
            </w:pP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5A721924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63B5783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D9929D7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47E6CA23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BE580EB" w14:textId="3B4528AC" w:rsidR="001C7760" w:rsidRPr="00766DC9" w:rsidRDefault="00D360BE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>
              <w:rPr>
                <w:rFonts w:eastAsia="標楷體" w:hint="eastAsia"/>
                <w:szCs w:val="24"/>
              </w:rPr>
              <w:t>ppt</w:t>
            </w:r>
          </w:p>
          <w:p w14:paraId="2E8FC044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4CCB117B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3C707426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36426C53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8835C54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A1E08AC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F28E718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12665D9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42D2F9A5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996EF6E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18F29E3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DA90814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3CEBF264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C2F542A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35A3C2B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C0A04DE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78D3DEF" w14:textId="77777777" w:rsidR="002422B7" w:rsidRPr="00766DC9" w:rsidRDefault="002422B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56A6AE2" w14:textId="2678A600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E9339B6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11A049C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E2FBA81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81294A5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BDD571B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563867E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62B67E3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A3D60AF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FB2DEA9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C14BF00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2F05964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9A20480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793A506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62EC134" w14:textId="64D223C2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AB6C28D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3052932F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AE5447E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8818E7B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D43F681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354630B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7686EF7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C75EEFF" w14:textId="59071AF8" w:rsidR="001C7760" w:rsidRPr="00766DC9" w:rsidRDefault="001E2617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便利貼</w:t>
            </w:r>
          </w:p>
          <w:p w14:paraId="435E6A61" w14:textId="77777777" w:rsidR="001C7760" w:rsidRPr="00766DC9" w:rsidRDefault="001C7760" w:rsidP="00F90D51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6649854" w14:textId="77777777" w:rsidR="00B04033" w:rsidRPr="00766DC9" w:rsidRDefault="00B04033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2AD2DD7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8B5F50C" w14:textId="02CA35CF" w:rsidR="001E2617" w:rsidRPr="00766DC9" w:rsidRDefault="001E2617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</w:tc>
      </w:tr>
      <w:tr w:rsidR="008E1C70" w:rsidRPr="00766DC9" w14:paraId="27D01F9B" w14:textId="77777777" w:rsidTr="004167E5">
        <w:trPr>
          <w:trHeight w:val="542"/>
          <w:jc w:val="center"/>
        </w:trPr>
        <w:tc>
          <w:tcPr>
            <w:tcW w:w="104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D9D9D9" w:themeFill="background1" w:themeFillShade="D9"/>
          </w:tcPr>
          <w:p w14:paraId="6B43EC60" w14:textId="79DDD0D6" w:rsidR="008E1C70" w:rsidRPr="00766DC9" w:rsidRDefault="008E1C70" w:rsidP="008F66B9">
            <w:pPr>
              <w:pStyle w:val="Web"/>
              <w:jc w:val="center"/>
              <w:rPr>
                <w:rFonts w:ascii="Times New Roman" w:eastAsia="標楷體" w:hAnsi="Times New Roman" w:cs="Times New Roman"/>
                <w:b/>
                <w:bCs/>
              </w:rPr>
            </w:pPr>
            <w:r w:rsidRPr="00766DC9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lastRenderedPageBreak/>
              <w:t>活動</w:t>
            </w:r>
            <w:r w:rsidRPr="00766DC9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二</w:t>
            </w:r>
            <w:r w:rsidRPr="00766DC9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 xml:space="preserve">  </w:t>
            </w:r>
            <w:r w:rsidRPr="00766DC9">
              <w:rPr>
                <w:rFonts w:ascii="Times New Roman" w:eastAsia="標楷體" w:hAnsi="Times New Roman" w:cs="Times New Roman"/>
                <w:b/>
                <w:bCs/>
              </w:rPr>
              <w:t>From farm to table</w:t>
            </w:r>
            <w:r w:rsidRPr="00766DC9">
              <w:rPr>
                <w:rFonts w:ascii="Times New Roman" w:eastAsia="標楷體" w:hAnsi="Times New Roman" w:cs="Times New Roman"/>
                <w:b/>
                <w:bCs/>
              </w:rPr>
              <w:t>午餐怎麼來</w:t>
            </w:r>
            <w:r w:rsidRPr="00766DC9">
              <w:rPr>
                <w:rFonts w:ascii="Times New Roman" w:eastAsia="標楷體" w:hAnsi="Times New Roman" w:cs="Times New Roman"/>
                <w:b/>
                <w:bCs/>
              </w:rPr>
              <w:t>?</w:t>
            </w:r>
            <w:r w:rsidRPr="00766DC9">
              <w:rPr>
                <w:rFonts w:ascii="Times New Roman" w:eastAsia="標楷體" w:hAnsi="Times New Roman" w:cs="Times New Roman"/>
                <w:b/>
                <w:bCs/>
              </w:rPr>
              <w:t xml:space="preserve"> </w:t>
            </w:r>
            <w:r w:rsidRPr="00766DC9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(</w:t>
            </w:r>
            <w:r w:rsidR="00060C89">
              <w:rPr>
                <w:rFonts w:ascii="Times New Roman" w:eastAsia="標楷體" w:hAnsi="Times New Roman" w:cs="Times New Roman" w:hint="eastAsia"/>
                <w:b/>
                <w:bCs/>
                <w:color w:val="000000"/>
              </w:rPr>
              <w:t>3</w:t>
            </w:r>
            <w:r w:rsidRPr="00766DC9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>節課</w:t>
            </w:r>
            <w:r w:rsidRPr="00766DC9">
              <w:rPr>
                <w:rFonts w:ascii="Times New Roman" w:eastAsia="標楷體" w:hAnsi="Times New Roman" w:cs="Times New Roman"/>
                <w:b/>
                <w:bCs/>
                <w:color w:val="000000"/>
              </w:rPr>
              <w:t xml:space="preserve">) </w:t>
            </w:r>
            <w:r w:rsidRPr="00766DC9">
              <w:rPr>
                <w:rFonts w:ascii="Times New Roman" w:eastAsia="標楷體" w:hAnsi="Times New Roman" w:cs="Times New Roman"/>
                <w:b/>
                <w:bCs/>
                <w:color w:val="000000"/>
                <w:shd w:val="pct15" w:color="auto" w:fill="FFFFFF"/>
              </w:rPr>
              <w:t>覺察問題</w:t>
            </w:r>
          </w:p>
        </w:tc>
      </w:tr>
      <w:tr w:rsidR="008E1C70" w:rsidRPr="00766DC9" w14:paraId="4149AF5B" w14:textId="77777777" w:rsidTr="004167E5">
        <w:trPr>
          <w:trHeight w:val="542"/>
          <w:jc w:val="center"/>
        </w:trPr>
        <w:tc>
          <w:tcPr>
            <w:tcW w:w="104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01CF0AC" w14:textId="5233953E" w:rsidR="008E1C70" w:rsidRPr="00766DC9" w:rsidRDefault="008E1C70" w:rsidP="008F66B9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單元目標</w:t>
            </w:r>
            <w:r w:rsidRPr="00766DC9">
              <w:rPr>
                <w:rFonts w:eastAsia="標楷體"/>
                <w:b/>
                <w:bCs/>
                <w:color w:val="000000"/>
                <w:szCs w:val="24"/>
              </w:rPr>
              <w:t>:</w:t>
            </w:r>
            <w:r w:rsidRPr="00766DC9">
              <w:t xml:space="preserve"> </w:t>
            </w:r>
            <w:r w:rsidRPr="00766DC9">
              <w:rPr>
                <w:rFonts w:eastAsia="標楷體"/>
                <w:color w:val="000000"/>
                <w:szCs w:val="24"/>
              </w:rPr>
              <w:t>1.</w:t>
            </w:r>
            <w:r w:rsidRPr="00766DC9">
              <w:rPr>
                <w:rFonts w:eastAsia="標楷體"/>
                <w:color w:val="000000"/>
                <w:szCs w:val="24"/>
              </w:rPr>
              <w:tab/>
            </w:r>
            <w:r w:rsidRPr="00766DC9">
              <w:rPr>
                <w:rFonts w:eastAsia="標楷體"/>
                <w:color w:val="000000"/>
                <w:szCs w:val="24"/>
              </w:rPr>
              <w:t>了解午餐從產地到餐桌之</w:t>
            </w:r>
            <w:r w:rsidRPr="00766DC9">
              <w:rPr>
                <w:rFonts w:eastAsia="標楷體"/>
                <w:color w:val="000000"/>
                <w:szCs w:val="24"/>
              </w:rPr>
              <w:t>歷程</w:t>
            </w:r>
            <w:r w:rsidRPr="00766DC9">
              <w:rPr>
                <w:rFonts w:eastAsia="標楷體"/>
                <w:color w:val="000000"/>
                <w:szCs w:val="24"/>
              </w:rPr>
              <w:t>，</w:t>
            </w:r>
            <w:r w:rsidRPr="00766DC9">
              <w:rPr>
                <w:rFonts w:eastAsia="標楷體"/>
                <w:color w:val="000000"/>
                <w:szCs w:val="24"/>
              </w:rPr>
              <w:t>了解農夫種植稻米之辛苦，</w:t>
            </w:r>
            <w:r w:rsidRPr="00766DC9">
              <w:rPr>
                <w:rFonts w:eastAsia="標楷體"/>
                <w:color w:val="000000"/>
                <w:szCs w:val="24"/>
              </w:rPr>
              <w:t>感受</w:t>
            </w:r>
            <w:r w:rsidRPr="00766DC9">
              <w:rPr>
                <w:rFonts w:eastAsia="標楷體"/>
                <w:color w:val="000000"/>
                <w:szCs w:val="24"/>
              </w:rPr>
              <w:t>食物來源之不易</w:t>
            </w:r>
            <w:r w:rsidRPr="00766DC9">
              <w:rPr>
                <w:rFonts w:eastAsia="標楷體"/>
                <w:color w:val="000000"/>
                <w:szCs w:val="24"/>
              </w:rPr>
              <w:t>。</w:t>
            </w:r>
          </w:p>
        </w:tc>
      </w:tr>
      <w:tr w:rsidR="008E1C70" w:rsidRPr="00766DC9" w14:paraId="0D7D7FF9" w14:textId="77777777" w:rsidTr="003765B2">
        <w:trPr>
          <w:trHeight w:val="1535"/>
          <w:jc w:val="center"/>
        </w:trPr>
        <w:tc>
          <w:tcPr>
            <w:tcW w:w="145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074D0D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9A8A819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 w:hint="eastAsia"/>
                <w:szCs w:val="24"/>
              </w:rPr>
            </w:pPr>
          </w:p>
          <w:p w14:paraId="76458AD0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能說出想感謝午餐準備過程的人</w:t>
            </w:r>
          </w:p>
          <w:p w14:paraId="64EB558E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333E1C80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0D83443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3159DF68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FDC765D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能理解查詢知識、問題解決的方法</w:t>
            </w:r>
          </w:p>
          <w:p w14:paraId="27B5C8F8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3EB9D40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0FC5AD9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能引發對</w:t>
            </w:r>
            <w:proofErr w:type="gramStart"/>
            <w:r w:rsidRPr="00766DC9">
              <w:rPr>
                <w:rFonts w:eastAsia="標楷體"/>
                <w:szCs w:val="24"/>
              </w:rPr>
              <w:t>農夫與米的</w:t>
            </w:r>
            <w:proofErr w:type="gramEnd"/>
            <w:r w:rsidRPr="00766DC9">
              <w:rPr>
                <w:rFonts w:eastAsia="標楷體"/>
                <w:szCs w:val="24"/>
              </w:rPr>
              <w:t>好奇心，與小組討論提出相關問題</w:t>
            </w:r>
          </w:p>
          <w:p w14:paraId="6C35EBF4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BA9E786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023FD08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FAF17C4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B2F776B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7052D13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能學會資料搜尋的方法與紀錄摘要的策略</w:t>
            </w:r>
          </w:p>
          <w:p w14:paraId="3C9EE647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36F50A5C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19B39B8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B0240ED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081B251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AA2AEC3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E172071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8447256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466F0BB5" w14:textId="44E2F448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能理解食物從農場到餐桌的歷程，了解午餐的來源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D4BC8A8" w14:textId="77777777" w:rsidR="008E1C70" w:rsidRPr="00766DC9" w:rsidRDefault="008E1C70" w:rsidP="008E1C70">
            <w:pPr>
              <w:pStyle w:val="Web"/>
              <w:rPr>
                <w:rFonts w:ascii="Times New Roman" w:eastAsia="標楷體" w:hAnsi="Times New Roman" w:cs="Times New Roman"/>
                <w:b/>
                <w:bCs/>
              </w:rPr>
            </w:pPr>
            <w:r w:rsidRPr="00766DC9">
              <w:rPr>
                <w:rFonts w:ascii="Times New Roman" w:eastAsia="標楷體" w:hAnsi="Times New Roman" w:cs="Times New Roman"/>
                <w:b/>
                <w:bCs/>
              </w:rPr>
              <w:lastRenderedPageBreak/>
              <w:t>活動二</w:t>
            </w:r>
            <w:r w:rsidRPr="00766DC9">
              <w:rPr>
                <w:rFonts w:ascii="Times New Roman" w:eastAsia="標楷體" w:hAnsi="Times New Roman" w:cs="Times New Roman"/>
                <w:b/>
                <w:bCs/>
              </w:rPr>
              <w:t>:</w:t>
            </w:r>
          </w:p>
          <w:p w14:paraId="7F5D8AC0" w14:textId="77777777" w:rsidR="008E1C70" w:rsidRPr="00766DC9" w:rsidRDefault="008E1C70" w:rsidP="008E1C70">
            <w:pPr>
              <w:pStyle w:val="Web"/>
              <w:rPr>
                <w:rFonts w:ascii="Times New Roman" w:eastAsia="標楷體" w:hAnsi="Times New Roman" w:cs="Times New Roman"/>
                <w:b/>
                <w:bCs/>
              </w:rPr>
            </w:pPr>
            <w:r w:rsidRPr="00766DC9">
              <w:rPr>
                <w:rFonts w:ascii="Times New Roman" w:eastAsia="標楷體" w:hAnsi="Times New Roman" w:cs="Times New Roman"/>
                <w:b/>
                <w:bCs/>
              </w:rPr>
              <w:t>From farm to table</w:t>
            </w:r>
            <w:r w:rsidRPr="00766DC9">
              <w:rPr>
                <w:rFonts w:ascii="Times New Roman" w:eastAsia="標楷體" w:hAnsi="Times New Roman" w:cs="Times New Roman"/>
                <w:b/>
                <w:bCs/>
              </w:rPr>
              <w:t>午餐怎麼來</w:t>
            </w:r>
            <w:r w:rsidRPr="00766DC9">
              <w:rPr>
                <w:rFonts w:ascii="Times New Roman" w:eastAsia="標楷體" w:hAnsi="Times New Roman" w:cs="Times New Roman"/>
                <w:b/>
                <w:bCs/>
              </w:rPr>
              <w:t>?</w:t>
            </w:r>
          </w:p>
          <w:p w14:paraId="2D210914" w14:textId="77777777" w:rsidR="008E1C70" w:rsidRPr="00766DC9" w:rsidRDefault="008E1C70" w:rsidP="008E1C70">
            <w:pPr>
              <w:widowControl/>
              <w:adjustRightInd/>
              <w:spacing w:line="240" w:lineRule="auto"/>
              <w:ind w:left="-2" w:hanging="2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</w:p>
        </w:tc>
        <w:tc>
          <w:tcPr>
            <w:tcW w:w="58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20D692F" w14:textId="77777777" w:rsidR="008E1C70" w:rsidRPr="00766DC9" w:rsidRDefault="008E1C70" w:rsidP="008E1C70">
            <w:pPr>
              <w:widowControl/>
              <w:spacing w:afterLines="50" w:after="180"/>
              <w:rPr>
                <w:rFonts w:eastAsia="標楷體"/>
                <w:b/>
                <w:bCs/>
              </w:rPr>
            </w:pPr>
            <w:r w:rsidRPr="00766DC9">
              <w:rPr>
                <w:rFonts w:eastAsia="標楷體"/>
                <w:b/>
                <w:bCs/>
              </w:rPr>
              <w:t>二、</w:t>
            </w:r>
            <w:r w:rsidRPr="00766DC9">
              <w:rPr>
                <w:rFonts w:eastAsia="標楷體"/>
                <w:b/>
                <w:bCs/>
              </w:rPr>
              <w:t>From farm to table</w:t>
            </w:r>
            <w:r w:rsidRPr="00766DC9">
              <w:rPr>
                <w:rFonts w:eastAsia="標楷體"/>
                <w:b/>
                <w:bCs/>
              </w:rPr>
              <w:t>午餐怎麼來</w:t>
            </w:r>
            <w:r w:rsidRPr="00766DC9">
              <w:rPr>
                <w:rFonts w:eastAsia="標楷體"/>
                <w:b/>
                <w:bCs/>
              </w:rPr>
              <w:t>?</w:t>
            </w:r>
          </w:p>
          <w:p w14:paraId="2788F622" w14:textId="77777777" w:rsidR="008E1C70" w:rsidRPr="00766DC9" w:rsidRDefault="008E1C70" w:rsidP="008E1C70">
            <w:pPr>
              <w:widowControl/>
              <w:ind w:left="281" w:hangingChars="117" w:hanging="281"/>
              <w:rPr>
                <w:rFonts w:eastAsia="標楷體"/>
              </w:rPr>
            </w:pPr>
            <w:r w:rsidRPr="00766DC9">
              <w:rPr>
                <w:rFonts w:eastAsia="標楷體"/>
              </w:rPr>
              <w:t>1.</w:t>
            </w:r>
            <w:r w:rsidRPr="00766DC9">
              <w:rPr>
                <w:rFonts w:eastAsia="標楷體"/>
              </w:rPr>
              <w:t>回顧上一節課，請學生分享當我們享受豐盛午餐時，我們應該對哪些人表達感恩</w:t>
            </w:r>
            <w:r w:rsidRPr="00766DC9">
              <w:rPr>
                <w:rFonts w:eastAsia="標楷體"/>
              </w:rPr>
              <w:t>?</w:t>
            </w:r>
            <w:r w:rsidRPr="00766DC9">
              <w:rPr>
                <w:rFonts w:eastAsia="標楷體"/>
              </w:rPr>
              <w:t>他們很辛苦嗎</w:t>
            </w:r>
            <w:r w:rsidRPr="00766DC9">
              <w:rPr>
                <w:rFonts w:eastAsia="標楷體"/>
              </w:rPr>
              <w:t>?</w:t>
            </w:r>
          </w:p>
          <w:p w14:paraId="4C5749D2" w14:textId="77777777" w:rsidR="008E1C70" w:rsidRPr="00766DC9" w:rsidRDefault="008E1C70" w:rsidP="008E1C70">
            <w:pPr>
              <w:widowControl/>
              <w:ind w:leftChars="117" w:left="281"/>
              <w:rPr>
                <w:rFonts w:eastAsia="標楷體"/>
              </w:rPr>
            </w:pPr>
            <w:r w:rsidRPr="00766DC9">
              <w:rPr>
                <w:rFonts w:eastAsia="標楷體"/>
              </w:rPr>
              <w:t>學生可能提到農夫、廚師、送貨員等等。</w:t>
            </w:r>
          </w:p>
          <w:p w14:paraId="4BB7E477" w14:textId="77777777" w:rsidR="008E1C70" w:rsidRPr="00766DC9" w:rsidRDefault="008E1C70" w:rsidP="008E1C70">
            <w:pPr>
              <w:pStyle w:val="a3"/>
              <w:widowControl/>
              <w:numPr>
                <w:ilvl w:val="0"/>
                <w:numId w:val="1"/>
              </w:numPr>
              <w:ind w:leftChars="0"/>
              <w:rPr>
                <w:rFonts w:eastAsia="標楷體"/>
              </w:rPr>
            </w:pPr>
            <w:r w:rsidRPr="00766DC9">
              <w:rPr>
                <w:rFonts w:eastAsia="標楷體"/>
              </w:rPr>
              <w:t>教師播放「</w:t>
            </w:r>
            <w:proofErr w:type="gramStart"/>
            <w:r w:rsidRPr="00766DC9">
              <w:rPr>
                <w:rFonts w:eastAsia="標楷體"/>
              </w:rPr>
              <w:t>憫農詩</w:t>
            </w:r>
            <w:proofErr w:type="gramEnd"/>
            <w:r w:rsidRPr="00766DC9">
              <w:rPr>
                <w:rFonts w:eastAsia="標楷體"/>
              </w:rPr>
              <w:t>」影片，請學生發表詩詞表達的意涵，詩詞中描述「粒粒皆辛苦」，</w:t>
            </w:r>
            <w:r w:rsidRPr="00766DC9">
              <w:rPr>
                <w:rFonts w:eastAsia="標楷體"/>
              </w:rPr>
              <w:t xml:space="preserve">Why? </w:t>
            </w:r>
            <w:r w:rsidRPr="00766DC9">
              <w:rPr>
                <w:rFonts w:eastAsia="標楷體"/>
              </w:rPr>
              <w:t>為什麼呢</w:t>
            </w:r>
            <w:r w:rsidRPr="00766DC9">
              <w:rPr>
                <w:rFonts w:eastAsia="標楷體"/>
              </w:rPr>
              <w:t xml:space="preserve">? Who? </w:t>
            </w:r>
            <w:r w:rsidRPr="00766DC9">
              <w:rPr>
                <w:rFonts w:eastAsia="標楷體"/>
              </w:rPr>
              <w:t>什麼人很辛苦工作，我們才有食物吃呢</w:t>
            </w:r>
            <w:r w:rsidRPr="00766DC9">
              <w:rPr>
                <w:rFonts w:eastAsia="標楷體"/>
              </w:rPr>
              <w:t>?</w:t>
            </w:r>
          </w:p>
          <w:p w14:paraId="68C487A3" w14:textId="77777777" w:rsidR="008E1C70" w:rsidRPr="00766DC9" w:rsidRDefault="008E1C70" w:rsidP="008E1C70">
            <w:pPr>
              <w:pStyle w:val="a3"/>
              <w:widowControl/>
              <w:numPr>
                <w:ilvl w:val="0"/>
                <w:numId w:val="1"/>
              </w:numPr>
              <w:ind w:leftChars="0"/>
              <w:rPr>
                <w:rFonts w:eastAsia="標楷體"/>
              </w:rPr>
            </w:pPr>
            <w:r w:rsidRPr="00766DC9">
              <w:rPr>
                <w:rFonts w:eastAsia="標楷體"/>
              </w:rPr>
              <w:t>教師提問</w:t>
            </w:r>
            <w:r w:rsidRPr="00766DC9">
              <w:rPr>
                <w:rFonts w:eastAsia="標楷體"/>
              </w:rPr>
              <w:t>:</w:t>
            </w:r>
            <w:r w:rsidRPr="00766DC9">
              <w:rPr>
                <w:rFonts w:eastAsia="標楷體"/>
              </w:rPr>
              <w:t>我們要怎麼知道關於農夫種田的知識呢</w:t>
            </w:r>
            <w:r w:rsidRPr="00766DC9">
              <w:rPr>
                <w:rFonts w:eastAsia="標楷體"/>
              </w:rPr>
              <w:t>?</w:t>
            </w:r>
          </w:p>
          <w:p w14:paraId="56947352" w14:textId="77777777" w:rsidR="008E1C70" w:rsidRPr="00766DC9" w:rsidRDefault="008E1C70" w:rsidP="008E1C70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Fonts w:eastAsia="標楷體"/>
              </w:rPr>
              <w:t>學生可能回答</w:t>
            </w:r>
            <w:r w:rsidRPr="00766DC9">
              <w:rPr>
                <w:rFonts w:eastAsia="標楷體"/>
              </w:rPr>
              <w:t>:</w:t>
            </w:r>
          </w:p>
          <w:p w14:paraId="1818FB57" w14:textId="77777777" w:rsidR="008E1C70" w:rsidRPr="00766DC9" w:rsidRDefault="008E1C70" w:rsidP="008E1C70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Fonts w:eastAsia="標楷體"/>
              </w:rPr>
              <w:t xml:space="preserve"> </w:t>
            </w:r>
            <w:r w:rsidRPr="00766DC9">
              <w:rPr>
                <w:rFonts w:eastAsia="標楷體"/>
              </w:rPr>
              <w:t>查詢電腦或書本百科全書</w:t>
            </w:r>
          </w:p>
          <w:p w14:paraId="116EF753" w14:textId="77777777" w:rsidR="008E1C70" w:rsidRPr="00766DC9" w:rsidRDefault="008E1C70" w:rsidP="008E1C70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Fonts w:eastAsia="標楷體"/>
              </w:rPr>
              <w:t xml:space="preserve"> </w:t>
            </w:r>
            <w:r w:rsidRPr="00766DC9">
              <w:rPr>
                <w:rFonts w:eastAsia="標楷體"/>
              </w:rPr>
              <w:t>訪問廚工或學校主任或老師</w:t>
            </w:r>
          </w:p>
          <w:p w14:paraId="6912DFE6" w14:textId="77777777" w:rsidR="008E1C70" w:rsidRPr="00766DC9" w:rsidRDefault="008E1C70" w:rsidP="008E1C70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Fonts w:eastAsia="標楷體"/>
              </w:rPr>
              <w:t xml:space="preserve"> </w:t>
            </w:r>
            <w:r w:rsidRPr="00766DC9">
              <w:rPr>
                <w:rFonts w:eastAsia="標楷體"/>
              </w:rPr>
              <w:t>問家裡的父母或家人</w:t>
            </w:r>
          </w:p>
          <w:p w14:paraId="142475F7" w14:textId="77777777" w:rsidR="008E1C70" w:rsidRPr="00766DC9" w:rsidRDefault="008E1C70" w:rsidP="008E1C70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Fonts w:eastAsia="標楷體"/>
              </w:rPr>
              <w:t>關於</w:t>
            </w:r>
            <w:proofErr w:type="gramStart"/>
            <w:r w:rsidRPr="00766DC9">
              <w:rPr>
                <w:rFonts w:eastAsia="標楷體"/>
              </w:rPr>
              <w:t>農夫和米</w:t>
            </w:r>
            <w:proofErr w:type="gramEnd"/>
            <w:r w:rsidRPr="00766DC9">
              <w:rPr>
                <w:rFonts w:eastAsia="標楷體"/>
              </w:rPr>
              <w:t>，你還想問什麼問題呢</w:t>
            </w:r>
            <w:r w:rsidRPr="00766DC9">
              <w:rPr>
                <w:rFonts w:eastAsia="標楷體"/>
              </w:rPr>
              <w:t>?</w:t>
            </w:r>
            <w:r w:rsidRPr="00766DC9">
              <w:rPr>
                <w:rFonts w:eastAsia="標楷體"/>
              </w:rPr>
              <w:t>請小組討論後彙整問題上台分享。</w:t>
            </w:r>
          </w:p>
          <w:p w14:paraId="55CE3E6D" w14:textId="77777777" w:rsidR="008E1C70" w:rsidRPr="00766DC9" w:rsidRDefault="008E1C70" w:rsidP="008E1C70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Fonts w:eastAsia="標楷體"/>
                <w:noProof/>
              </w:rPr>
              <w:drawing>
                <wp:inline distT="0" distB="0" distL="0" distR="0" wp14:anchorId="562FA12D" wp14:editId="7C4729A4">
                  <wp:extent cx="1289050" cy="719329"/>
                  <wp:effectExtent l="0" t="0" r="6350" b="5080"/>
                  <wp:docPr id="140449558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04495583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7123" cy="723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43DB031" w14:textId="77777777" w:rsidR="008E1C70" w:rsidRPr="00766DC9" w:rsidRDefault="008E1C70" w:rsidP="008E1C70">
            <w:pPr>
              <w:widowControl/>
              <w:ind w:left="264" w:hangingChars="110" w:hanging="264"/>
              <w:rPr>
                <w:rFonts w:eastAsia="標楷體"/>
              </w:rPr>
            </w:pPr>
            <w:r w:rsidRPr="00766DC9">
              <w:rPr>
                <w:rFonts w:eastAsia="標楷體"/>
              </w:rPr>
              <w:t>4.</w:t>
            </w:r>
            <w:r w:rsidRPr="00766DC9">
              <w:rPr>
                <w:rFonts w:eastAsia="標楷體"/>
              </w:rPr>
              <w:t>教師示範如何使用關鍵字搜尋</w:t>
            </w:r>
            <w:r w:rsidRPr="00766DC9">
              <w:rPr>
                <w:rFonts w:eastAsia="標楷體"/>
              </w:rPr>
              <w:t>google</w:t>
            </w:r>
            <w:r w:rsidRPr="00766DC9">
              <w:rPr>
                <w:rFonts w:eastAsia="標楷體"/>
              </w:rPr>
              <w:t>，搜尋後如何篩選、閱讀與摘要重點，補充</w:t>
            </w:r>
            <w:r w:rsidRPr="00766DC9">
              <w:rPr>
                <w:rFonts w:eastAsia="標楷體"/>
              </w:rPr>
              <w:t>1-2</w:t>
            </w:r>
            <w:r w:rsidRPr="00766DC9">
              <w:rPr>
                <w:rFonts w:eastAsia="標楷體"/>
              </w:rPr>
              <w:t>部關於午餐、米食的相關影片，請學生仔細觀看影片，練習一邊看影片，一邊紀錄摘要重點的策略。</w:t>
            </w:r>
          </w:p>
          <w:p w14:paraId="2D9D246A" w14:textId="77777777" w:rsidR="008E1C70" w:rsidRPr="00766DC9" w:rsidRDefault="008E1C70" w:rsidP="008E1C70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Fonts w:eastAsia="標楷體"/>
              </w:rPr>
              <w:t>相關影片</w:t>
            </w:r>
            <w:r w:rsidRPr="00766DC9">
              <w:rPr>
                <w:rFonts w:eastAsia="標楷體"/>
              </w:rPr>
              <w:t xml:space="preserve">: </w:t>
            </w:r>
            <w:hyperlink r:id="rId12" w:history="1">
              <w:r w:rsidRPr="00766DC9">
                <w:rPr>
                  <w:rStyle w:val="a5"/>
                  <w:rFonts w:eastAsia="標楷體"/>
                </w:rPr>
                <w:t>https://www.youtube.com/watch?v=5xfOrXswBPM</w:t>
              </w:r>
            </w:hyperlink>
          </w:p>
          <w:p w14:paraId="008ABD78" w14:textId="77777777" w:rsidR="008E1C70" w:rsidRPr="00766DC9" w:rsidRDefault="008E1C70" w:rsidP="008E1C70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Fonts w:eastAsia="標楷體"/>
              </w:rPr>
              <w:t>米的一生</w:t>
            </w:r>
          </w:p>
          <w:p w14:paraId="65935898" w14:textId="77777777" w:rsidR="008E1C70" w:rsidRPr="00766DC9" w:rsidRDefault="008E1C70" w:rsidP="008E1C70">
            <w:pPr>
              <w:pStyle w:val="a3"/>
              <w:widowControl/>
              <w:ind w:leftChars="0" w:left="360"/>
              <w:rPr>
                <w:rFonts w:eastAsia="標楷體"/>
              </w:rPr>
            </w:pPr>
            <w:hyperlink r:id="rId13" w:history="1">
              <w:r w:rsidRPr="00766DC9">
                <w:rPr>
                  <w:rStyle w:val="a5"/>
                  <w:rFonts w:eastAsia="標楷體"/>
                </w:rPr>
                <w:t>https://www.youtube.com/watch?v=pq-drU0tCmI</w:t>
              </w:r>
            </w:hyperlink>
          </w:p>
          <w:p w14:paraId="60BA9B4E" w14:textId="77777777" w:rsidR="008E1C70" w:rsidRPr="00766DC9" w:rsidRDefault="008E1C70" w:rsidP="008E1C70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Fonts w:eastAsia="標楷體"/>
              </w:rPr>
              <w:t>水稻的一生</w:t>
            </w:r>
            <w:r w:rsidRPr="00766DC9">
              <w:rPr>
                <w:rFonts w:eastAsia="標楷體"/>
              </w:rPr>
              <w:t xml:space="preserve"> </w:t>
            </w:r>
            <w:r w:rsidRPr="00766DC9">
              <w:rPr>
                <w:rFonts w:eastAsia="標楷體"/>
              </w:rPr>
              <w:t>一粒米的旅行</w:t>
            </w:r>
          </w:p>
          <w:p w14:paraId="71E4EDB4" w14:textId="77777777" w:rsidR="008E1C70" w:rsidRPr="00766DC9" w:rsidRDefault="008E1C70" w:rsidP="008E1C70">
            <w:pPr>
              <w:pStyle w:val="a3"/>
              <w:widowControl/>
              <w:ind w:leftChars="0" w:left="360"/>
              <w:rPr>
                <w:rFonts w:eastAsia="標楷體"/>
              </w:rPr>
            </w:pPr>
            <w:hyperlink r:id="rId14" w:history="1">
              <w:r w:rsidRPr="00766DC9">
                <w:rPr>
                  <w:rStyle w:val="a5"/>
                  <w:rFonts w:eastAsia="標楷體"/>
                </w:rPr>
                <w:t>https://www.youtube.com/watch?v=N74MeqJKK3w</w:t>
              </w:r>
            </w:hyperlink>
          </w:p>
          <w:p w14:paraId="76800195" w14:textId="77777777" w:rsidR="008E1C70" w:rsidRPr="00766DC9" w:rsidRDefault="008E1C70" w:rsidP="008E1C70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Fonts w:eastAsia="標楷體"/>
              </w:rPr>
              <w:t>自製滷肉飯竟然要從種田開始？！</w:t>
            </w:r>
            <w:r w:rsidRPr="00766DC9">
              <w:rPr>
                <w:rFonts w:eastAsia="標楷體"/>
              </w:rPr>
              <w:t xml:space="preserve"> </w:t>
            </w:r>
            <w:proofErr w:type="gramStart"/>
            <w:r w:rsidRPr="00766DC9">
              <w:rPr>
                <w:rFonts w:eastAsia="標楷體"/>
              </w:rPr>
              <w:t>蛤</w:t>
            </w:r>
            <w:proofErr w:type="gramEnd"/>
            <w:r w:rsidRPr="00766DC9">
              <w:rPr>
                <w:rFonts w:eastAsia="標楷體"/>
              </w:rPr>
              <w:t>！！</w:t>
            </w:r>
            <w:r w:rsidRPr="00766DC9">
              <w:rPr>
                <w:rFonts w:eastAsia="標楷體"/>
              </w:rPr>
              <w:t xml:space="preserve"> </w:t>
            </w:r>
            <w:r w:rsidRPr="00766DC9">
              <w:rPr>
                <w:rFonts w:eastAsia="標楷體"/>
              </w:rPr>
              <w:t>這一餐是要等多久啦！</w:t>
            </w:r>
          </w:p>
          <w:p w14:paraId="27C9A040" w14:textId="77777777" w:rsidR="008E1C70" w:rsidRPr="00766DC9" w:rsidRDefault="008E1C70" w:rsidP="008E1C70">
            <w:pPr>
              <w:widowControl/>
              <w:ind w:left="281" w:hangingChars="117" w:hanging="281"/>
              <w:rPr>
                <w:rFonts w:eastAsia="標楷體"/>
              </w:rPr>
            </w:pPr>
            <w:r w:rsidRPr="00766DC9">
              <w:rPr>
                <w:rFonts w:eastAsia="標楷體"/>
              </w:rPr>
              <w:lastRenderedPageBreak/>
              <w:t>5.</w:t>
            </w:r>
            <w:r w:rsidRPr="00766DC9">
              <w:rPr>
                <w:rFonts w:eastAsia="標楷體"/>
              </w:rPr>
              <w:t>鼓勵學生提出關於農夫種田的相關問題，並學習用電腦搜尋相關答案。運用「我有問題</w:t>
            </w:r>
            <w:r w:rsidRPr="00766DC9">
              <w:rPr>
                <w:rFonts w:eastAsia="標楷體"/>
              </w:rPr>
              <w:t>!</w:t>
            </w:r>
            <w:r w:rsidRPr="00766DC9">
              <w:rPr>
                <w:rFonts w:eastAsia="標楷體"/>
              </w:rPr>
              <w:t>我有答案」學習單，將問題與答案紀錄在學習單上。</w:t>
            </w:r>
          </w:p>
          <w:p w14:paraId="7D15791C" w14:textId="77777777" w:rsidR="008E1C70" w:rsidRPr="00766DC9" w:rsidRDefault="008E1C70" w:rsidP="008E1C70">
            <w:pPr>
              <w:widowControl/>
              <w:ind w:left="281" w:hangingChars="117" w:hanging="281"/>
              <w:rPr>
                <w:rFonts w:eastAsia="標楷體"/>
              </w:rPr>
            </w:pPr>
            <w:r w:rsidRPr="00766DC9">
              <w:rPr>
                <w:rFonts w:eastAsia="標楷體"/>
              </w:rPr>
              <w:t>6.</w:t>
            </w:r>
            <w:r w:rsidRPr="00766DC9">
              <w:rPr>
                <w:rFonts w:eastAsia="標楷體"/>
              </w:rPr>
              <w:t>教師</w:t>
            </w:r>
            <w:proofErr w:type="gramStart"/>
            <w:r w:rsidRPr="00766DC9">
              <w:rPr>
                <w:rFonts w:eastAsia="標楷體"/>
              </w:rPr>
              <w:t>統整從農場</w:t>
            </w:r>
            <w:proofErr w:type="gramEnd"/>
            <w:r w:rsidRPr="00766DC9">
              <w:rPr>
                <w:rFonts w:eastAsia="標楷體"/>
              </w:rPr>
              <w:t>到餐桌的歷程，引導孩子將午餐怎麼來的</w:t>
            </w:r>
            <w:r w:rsidRPr="00766DC9">
              <w:rPr>
                <w:rFonts w:eastAsia="標楷體"/>
              </w:rPr>
              <w:t>?</w:t>
            </w:r>
            <w:r w:rsidRPr="00766DC9">
              <w:rPr>
                <w:rFonts w:eastAsia="標楷體"/>
              </w:rPr>
              <w:t>全班共同彙整成一張流程圖，了解每一種食物都得來不易。</w:t>
            </w:r>
          </w:p>
          <w:p w14:paraId="3BD41A6A" w14:textId="77777777" w:rsidR="008E1C70" w:rsidRPr="00766DC9" w:rsidRDefault="008E1C70" w:rsidP="008E1C70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Fonts w:eastAsia="標楷體"/>
              </w:rPr>
              <w:t>教師詢問</w:t>
            </w:r>
            <w:r w:rsidRPr="00766DC9">
              <w:rPr>
                <w:rFonts w:eastAsia="標楷體"/>
              </w:rPr>
              <w:t xml:space="preserve">What do you see? </w:t>
            </w:r>
          </w:p>
          <w:p w14:paraId="53061612" w14:textId="77777777" w:rsidR="008E1C70" w:rsidRPr="00766DC9" w:rsidRDefault="008E1C70" w:rsidP="008E1C70">
            <w:pPr>
              <w:pStyle w:val="a3"/>
              <w:widowControl/>
              <w:ind w:leftChars="0" w:left="360"/>
              <w:rPr>
                <w:rFonts w:eastAsia="標楷體"/>
              </w:rPr>
            </w:pPr>
            <w:r w:rsidRPr="00766DC9">
              <w:rPr>
                <w:rFonts w:eastAsia="標楷體"/>
              </w:rPr>
              <w:t xml:space="preserve">         How do you feel?</w:t>
            </w:r>
          </w:p>
          <w:p w14:paraId="67661470" w14:textId="2B8987E8" w:rsidR="008E1C70" w:rsidRPr="00766DC9" w:rsidRDefault="008E1C70" w:rsidP="008E1C70">
            <w:pPr>
              <w:widowControl/>
              <w:adjustRightInd/>
              <w:spacing w:line="240" w:lineRule="auto"/>
              <w:ind w:left="-2" w:hanging="2"/>
              <w:textAlignment w:val="auto"/>
              <w:rPr>
                <w:rFonts w:eastAsia="標楷體"/>
                <w:b/>
                <w:bCs/>
                <w:color w:val="000000"/>
                <w:szCs w:val="24"/>
              </w:rPr>
            </w:pPr>
            <w:r w:rsidRPr="00766DC9">
              <w:rPr>
                <w:rFonts w:eastAsia="標楷體"/>
              </w:rPr>
              <w:t>再次詢問學生的想法與感受，分享這幾節課關於午餐生產歷程繁瑣自己的發現與感受。</w:t>
            </w:r>
          </w:p>
        </w:tc>
        <w:tc>
          <w:tcPr>
            <w:tcW w:w="10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7E603C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lastRenderedPageBreak/>
              <w:t>形成性</w:t>
            </w:r>
            <w:r w:rsidRPr="00766DC9">
              <w:rPr>
                <w:rFonts w:eastAsia="標楷體"/>
                <w:szCs w:val="24"/>
              </w:rPr>
              <w:t>:</w:t>
            </w:r>
            <w:r w:rsidRPr="00766DC9">
              <w:rPr>
                <w:rFonts w:eastAsia="標楷體"/>
                <w:szCs w:val="24"/>
              </w:rPr>
              <w:t>口語評量說出感謝的人</w:t>
            </w:r>
          </w:p>
          <w:p w14:paraId="653EAA26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3012512B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49C09E89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形成性</w:t>
            </w:r>
            <w:r w:rsidRPr="00766DC9">
              <w:rPr>
                <w:rFonts w:eastAsia="標楷體"/>
                <w:szCs w:val="24"/>
              </w:rPr>
              <w:t>:</w:t>
            </w:r>
            <w:r w:rsidRPr="00766DC9">
              <w:rPr>
                <w:rFonts w:eastAsia="標楷體"/>
                <w:szCs w:val="24"/>
              </w:rPr>
              <w:t>口語評量說出問題解決方法</w:t>
            </w:r>
          </w:p>
          <w:p w14:paraId="7D8EC548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933615A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口語、書寫評量</w:t>
            </w:r>
            <w:r w:rsidRPr="00766DC9">
              <w:rPr>
                <w:rFonts w:eastAsia="標楷體"/>
                <w:szCs w:val="24"/>
              </w:rPr>
              <w:t>:</w:t>
            </w:r>
            <w:r w:rsidRPr="00766DC9">
              <w:rPr>
                <w:rFonts w:eastAsia="標楷體"/>
                <w:szCs w:val="24"/>
              </w:rPr>
              <w:t>說出與寫出好奇的問題</w:t>
            </w:r>
          </w:p>
          <w:p w14:paraId="732A9FD2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45422B3B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6815EA9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實作評量</w:t>
            </w:r>
            <w:r w:rsidRPr="00766DC9">
              <w:rPr>
                <w:rFonts w:eastAsia="標楷體"/>
                <w:szCs w:val="24"/>
              </w:rPr>
              <w:t>:</w:t>
            </w:r>
            <w:r w:rsidRPr="00766DC9">
              <w:rPr>
                <w:rFonts w:eastAsia="標楷體"/>
                <w:szCs w:val="24"/>
              </w:rPr>
              <w:t>能查詢農夫與稻米的資料，並用文字或圖畫簡單紀錄</w:t>
            </w:r>
          </w:p>
          <w:p w14:paraId="7C194645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0A9ACD7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22AF42A" w14:textId="3858A3F9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lastRenderedPageBreak/>
              <w:t>口語評量</w:t>
            </w:r>
            <w:r w:rsidRPr="00766DC9">
              <w:rPr>
                <w:rFonts w:eastAsia="標楷體"/>
                <w:szCs w:val="24"/>
              </w:rPr>
              <w:t>:</w:t>
            </w:r>
            <w:r w:rsidRPr="00766DC9">
              <w:rPr>
                <w:rFonts w:eastAsia="標楷體"/>
                <w:szCs w:val="24"/>
              </w:rPr>
              <w:t>能說出午餐的來源</w:t>
            </w:r>
          </w:p>
        </w:tc>
        <w:tc>
          <w:tcPr>
            <w:tcW w:w="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A8DB74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9F7A750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CDA8E6B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379656FE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D9429FD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81B8EF9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影片</w:t>
            </w:r>
          </w:p>
          <w:p w14:paraId="3448CBE9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7C3813C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241C199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3FACEC83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電腦</w:t>
            </w:r>
          </w:p>
          <w:p w14:paraId="67FA46F0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7804DDE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學習單</w:t>
            </w:r>
          </w:p>
          <w:p w14:paraId="6037E79B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BBD1AB8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0B6F6E4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62A277A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A3931F7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F3E8A03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3D414EEB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平板</w:t>
            </w:r>
          </w:p>
          <w:p w14:paraId="0D7D5169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BA8D9ED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學習單</w:t>
            </w:r>
          </w:p>
          <w:p w14:paraId="37BD1617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6C0544A6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21277B69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02B61C3A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F658F93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1641BE38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732B1D38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80CD3FF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  <w:r w:rsidRPr="00766DC9">
              <w:rPr>
                <w:rFonts w:eastAsia="標楷體"/>
                <w:szCs w:val="24"/>
              </w:rPr>
              <w:t>海報</w:t>
            </w:r>
          </w:p>
          <w:p w14:paraId="7F2DB1C7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  <w:p w14:paraId="54E5C32D" w14:textId="77777777" w:rsidR="008E1C70" w:rsidRPr="00766DC9" w:rsidRDefault="008E1C70" w:rsidP="008E1C70">
            <w:pPr>
              <w:widowControl/>
              <w:adjustRightInd/>
              <w:spacing w:line="240" w:lineRule="auto"/>
              <w:textAlignment w:val="auto"/>
              <w:rPr>
                <w:rFonts w:eastAsia="標楷體"/>
                <w:szCs w:val="24"/>
              </w:rPr>
            </w:pPr>
          </w:p>
        </w:tc>
      </w:tr>
      <w:tr w:rsidR="003E55CC" w:rsidRPr="00766DC9" w14:paraId="764F9624" w14:textId="77777777" w:rsidTr="00AA1E31">
        <w:trPr>
          <w:trHeight w:val="685"/>
          <w:jc w:val="center"/>
        </w:trPr>
        <w:tc>
          <w:tcPr>
            <w:tcW w:w="1043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A9AC9B" w14:textId="5B3C8515" w:rsidR="003E55CC" w:rsidRPr="00766DC9" w:rsidRDefault="003E55CC" w:rsidP="003E55C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lastRenderedPageBreak/>
              <w:t>活動三  怎麼減少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午餐剩食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?</w:t>
            </w:r>
            <w:r w:rsidRPr="00002EA0">
              <w:rPr>
                <w:rFonts w:ascii="標楷體" w:eastAsia="標楷體" w:hAnsi="標楷體" w:cs="新細明體"/>
                <w:b/>
                <w:bCs/>
                <w:color w:val="000000"/>
                <w:szCs w:val="24"/>
              </w:rPr>
              <w:t xml:space="preserve"> 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(1節課) 驅動</w:t>
            </w:r>
            <w:r w:rsidRPr="00556EB9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問題</w:t>
            </w:r>
          </w:p>
        </w:tc>
      </w:tr>
      <w:tr w:rsidR="003E55CC" w:rsidRPr="00766DC9" w14:paraId="336D3327" w14:textId="77777777" w:rsidTr="00AA1E31">
        <w:trPr>
          <w:trHeight w:val="685"/>
          <w:jc w:val="center"/>
        </w:trPr>
        <w:tc>
          <w:tcPr>
            <w:tcW w:w="1043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3A3E19" w14:textId="37D8850A" w:rsidR="003E55CC" w:rsidRPr="00766DC9" w:rsidRDefault="003E55CC" w:rsidP="003E55C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szCs w:val="24"/>
              </w:rPr>
            </w:pPr>
            <w:r w:rsidRPr="00556EB9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活動四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 xml:space="preserve">  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剩食去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 xml:space="preserve">哪裡? </w:t>
            </w:r>
            <w:r w:rsidRPr="00556EB9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(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3</w:t>
            </w:r>
            <w:r w:rsidRPr="00556EB9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 xml:space="preserve">節課) 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分析</w:t>
            </w:r>
            <w:r w:rsidRPr="00556EB9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問題</w:t>
            </w:r>
          </w:p>
        </w:tc>
      </w:tr>
      <w:tr w:rsidR="003E55CC" w:rsidRPr="00766DC9" w14:paraId="0CBE36DA" w14:textId="77777777" w:rsidTr="00AA1E31">
        <w:trPr>
          <w:trHeight w:val="685"/>
          <w:jc w:val="center"/>
        </w:trPr>
        <w:tc>
          <w:tcPr>
            <w:tcW w:w="1043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B09E85" w14:textId="003DE44E" w:rsidR="003E55CC" w:rsidRPr="00766DC9" w:rsidRDefault="003E55CC" w:rsidP="003E55C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活動五 學校午餐每天有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多少剩食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 xml:space="preserve">?(3節課) </w:t>
            </w:r>
            <w:r w:rsidRPr="00EA2A3D">
              <w:rPr>
                <w:rFonts w:ascii="標楷體" w:eastAsia="標楷體" w:hAnsi="標楷體" w:hint="eastAsia"/>
                <w:b/>
                <w:bCs/>
              </w:rPr>
              <w:t>探究</w:t>
            </w:r>
            <w:r>
              <w:rPr>
                <w:rFonts w:ascii="標楷體" w:eastAsia="標楷體" w:hAnsi="標楷體" w:hint="eastAsia"/>
                <w:b/>
                <w:bCs/>
              </w:rPr>
              <w:t>問題</w:t>
            </w:r>
          </w:p>
        </w:tc>
      </w:tr>
      <w:tr w:rsidR="003E55CC" w:rsidRPr="00766DC9" w14:paraId="137FB9FB" w14:textId="77777777" w:rsidTr="00AA1E31">
        <w:trPr>
          <w:trHeight w:val="685"/>
          <w:jc w:val="center"/>
        </w:trPr>
        <w:tc>
          <w:tcPr>
            <w:tcW w:w="1043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EFA4D98" w14:textId="115DA5A4" w:rsidR="003E55CC" w:rsidRPr="00766DC9" w:rsidRDefault="003E55CC" w:rsidP="003E55C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eastAsia="標楷體"/>
                <w:szCs w:val="24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 xml:space="preserve">活動六 </w:t>
            </w:r>
            <w:proofErr w:type="gramStart"/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減少剩食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，我來想辦法 (4節課) 提出解決方案</w:t>
            </w:r>
          </w:p>
        </w:tc>
      </w:tr>
      <w:tr w:rsidR="003E55CC" w:rsidRPr="00766DC9" w14:paraId="71B7F0F8" w14:textId="77777777" w:rsidTr="00AA1E31">
        <w:trPr>
          <w:trHeight w:val="685"/>
          <w:jc w:val="center"/>
        </w:trPr>
        <w:tc>
          <w:tcPr>
            <w:tcW w:w="1043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D82E5D6" w14:textId="706ADC7F" w:rsidR="003E55CC" w:rsidRDefault="003E55CC" w:rsidP="003E55C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</w:pPr>
            <w:r w:rsidRPr="003A5BFD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 xml:space="preserve">活動六 </w:t>
            </w:r>
            <w:proofErr w:type="gramStart"/>
            <w:r w:rsidRPr="003A5BFD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減少剩食</w:t>
            </w:r>
            <w:proofErr w:type="gramEnd"/>
            <w:r w:rsidRPr="003A5BFD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，</w:t>
            </w:r>
            <w:proofErr w:type="gramStart"/>
            <w:r w:rsidRPr="003A5BFD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我最行</w:t>
            </w:r>
            <w:proofErr w:type="gramEnd"/>
            <w:r w:rsidRPr="003A5BFD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 xml:space="preserve"> (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4</w:t>
            </w:r>
            <w:r w:rsidRPr="003A5BFD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 xml:space="preserve">節課) 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解決與實踐</w:t>
            </w:r>
          </w:p>
        </w:tc>
      </w:tr>
      <w:tr w:rsidR="003E55CC" w:rsidRPr="00766DC9" w14:paraId="5393DB63" w14:textId="77777777" w:rsidTr="00AA1E31">
        <w:trPr>
          <w:trHeight w:val="685"/>
          <w:jc w:val="center"/>
        </w:trPr>
        <w:tc>
          <w:tcPr>
            <w:tcW w:w="10439" w:type="dxa"/>
            <w:gridSpan w:val="5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71ECBC" w14:textId="25CF98CA" w:rsidR="003E55CC" w:rsidRPr="003A5BFD" w:rsidRDefault="003E55CC" w:rsidP="003E55CC">
            <w:pPr>
              <w:widowControl/>
              <w:adjustRightInd/>
              <w:spacing w:line="240" w:lineRule="auto"/>
              <w:jc w:val="center"/>
              <w:textAlignment w:val="auto"/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</w:pPr>
            <w:r w:rsidRPr="00702571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活動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七</w:t>
            </w:r>
            <w:r w:rsidRPr="00702571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 xml:space="preserve"> </w:t>
            </w:r>
            <w:proofErr w:type="gramStart"/>
            <w:r w:rsidRPr="00702571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減少剩食</w:t>
            </w:r>
            <w:proofErr w:type="gramEnd"/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 xml:space="preserve"> 從現在開始!</w:t>
            </w:r>
            <w:r w:rsidRPr="00702571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 xml:space="preserve"> (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5</w:t>
            </w:r>
            <w:r w:rsidRPr="00702571"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 xml:space="preserve">節課) </w:t>
            </w:r>
            <w:r>
              <w:rPr>
                <w:rFonts w:ascii="標楷體" w:eastAsia="標楷體" w:hAnsi="標楷體" w:cs="新細明體" w:hint="eastAsia"/>
                <w:b/>
                <w:bCs/>
                <w:color w:val="000000"/>
                <w:szCs w:val="24"/>
              </w:rPr>
              <w:t>反思與推廣</w:t>
            </w:r>
          </w:p>
        </w:tc>
      </w:tr>
    </w:tbl>
    <w:p w14:paraId="21EAF5F3" w14:textId="77777777" w:rsidR="00D52690" w:rsidRPr="00766DC9" w:rsidRDefault="00D52690"/>
    <w:p w14:paraId="768AFCF5" w14:textId="77777777" w:rsidR="008E1C70" w:rsidRPr="00766DC9" w:rsidRDefault="008E1C70"/>
    <w:sectPr w:rsidR="008E1C70" w:rsidRPr="00766DC9" w:rsidSect="001C7760">
      <w:pgSz w:w="11906" w:h="16838"/>
      <w:pgMar w:top="709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6DC00FF"/>
    <w:multiLevelType w:val="hybridMultilevel"/>
    <w:tmpl w:val="DF9C03E6"/>
    <w:lvl w:ilvl="0" w:tplc="2FA8B6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" w15:restartNumberingAfterBreak="0">
    <w:nsid w:val="271E56AF"/>
    <w:multiLevelType w:val="hybridMultilevel"/>
    <w:tmpl w:val="F3104D0A"/>
    <w:lvl w:ilvl="0" w:tplc="57467BE2">
      <w:start w:val="1"/>
      <w:numFmt w:val="decimal"/>
      <w:lvlText w:val="%1."/>
      <w:lvlJc w:val="left"/>
      <w:pPr>
        <w:ind w:left="35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56" w:hanging="480"/>
      </w:pPr>
    </w:lvl>
    <w:lvl w:ilvl="2" w:tplc="0409001B" w:tentative="1">
      <w:start w:val="1"/>
      <w:numFmt w:val="lowerRoman"/>
      <w:lvlText w:val="%3."/>
      <w:lvlJc w:val="right"/>
      <w:pPr>
        <w:ind w:left="1436" w:hanging="480"/>
      </w:pPr>
    </w:lvl>
    <w:lvl w:ilvl="3" w:tplc="0409000F" w:tentative="1">
      <w:start w:val="1"/>
      <w:numFmt w:val="decimal"/>
      <w:lvlText w:val="%4."/>
      <w:lvlJc w:val="left"/>
      <w:pPr>
        <w:ind w:left="191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396" w:hanging="480"/>
      </w:pPr>
    </w:lvl>
    <w:lvl w:ilvl="5" w:tplc="0409001B" w:tentative="1">
      <w:start w:val="1"/>
      <w:numFmt w:val="lowerRoman"/>
      <w:lvlText w:val="%6."/>
      <w:lvlJc w:val="right"/>
      <w:pPr>
        <w:ind w:left="2876" w:hanging="480"/>
      </w:pPr>
    </w:lvl>
    <w:lvl w:ilvl="6" w:tplc="0409000F" w:tentative="1">
      <w:start w:val="1"/>
      <w:numFmt w:val="decimal"/>
      <w:lvlText w:val="%7."/>
      <w:lvlJc w:val="left"/>
      <w:pPr>
        <w:ind w:left="335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36" w:hanging="480"/>
      </w:pPr>
    </w:lvl>
    <w:lvl w:ilvl="8" w:tplc="0409001B" w:tentative="1">
      <w:start w:val="1"/>
      <w:numFmt w:val="lowerRoman"/>
      <w:lvlText w:val="%9."/>
      <w:lvlJc w:val="right"/>
      <w:pPr>
        <w:ind w:left="4316" w:hanging="480"/>
      </w:pPr>
    </w:lvl>
  </w:abstractNum>
  <w:abstractNum w:abstractNumId="2" w15:restartNumberingAfterBreak="0">
    <w:nsid w:val="3CAF431B"/>
    <w:multiLevelType w:val="hybridMultilevel"/>
    <w:tmpl w:val="7F8A4224"/>
    <w:lvl w:ilvl="0" w:tplc="9DF414F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44604D26"/>
    <w:multiLevelType w:val="hybridMultilevel"/>
    <w:tmpl w:val="C6A4034A"/>
    <w:lvl w:ilvl="0" w:tplc="83A4B17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51CA73EA"/>
    <w:multiLevelType w:val="hybridMultilevel"/>
    <w:tmpl w:val="0FCEB256"/>
    <w:lvl w:ilvl="0" w:tplc="C6740D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1600529018">
    <w:abstractNumId w:val="4"/>
  </w:num>
  <w:num w:numId="2" w16cid:durableId="695500372">
    <w:abstractNumId w:val="3"/>
  </w:num>
  <w:num w:numId="3" w16cid:durableId="916406499">
    <w:abstractNumId w:val="0"/>
  </w:num>
  <w:num w:numId="4" w16cid:durableId="1242367568">
    <w:abstractNumId w:val="2"/>
  </w:num>
  <w:num w:numId="5" w16cid:durableId="8460183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7760"/>
    <w:rsid w:val="0000227B"/>
    <w:rsid w:val="00050763"/>
    <w:rsid w:val="00060C89"/>
    <w:rsid w:val="00063DD3"/>
    <w:rsid w:val="0008177C"/>
    <w:rsid w:val="000F3C29"/>
    <w:rsid w:val="001403D9"/>
    <w:rsid w:val="001B0DC3"/>
    <w:rsid w:val="001C7760"/>
    <w:rsid w:val="001D215C"/>
    <w:rsid w:val="001E2617"/>
    <w:rsid w:val="002078D7"/>
    <w:rsid w:val="00217F0A"/>
    <w:rsid w:val="002422B7"/>
    <w:rsid w:val="00291611"/>
    <w:rsid w:val="00291C3B"/>
    <w:rsid w:val="002D7542"/>
    <w:rsid w:val="002E2736"/>
    <w:rsid w:val="002E4A20"/>
    <w:rsid w:val="002F4CDF"/>
    <w:rsid w:val="00345197"/>
    <w:rsid w:val="00373AE4"/>
    <w:rsid w:val="003C5DAB"/>
    <w:rsid w:val="003E55CC"/>
    <w:rsid w:val="003E6F4C"/>
    <w:rsid w:val="003F15EE"/>
    <w:rsid w:val="003F3C41"/>
    <w:rsid w:val="00406E5B"/>
    <w:rsid w:val="004225B1"/>
    <w:rsid w:val="004323FB"/>
    <w:rsid w:val="004B1D01"/>
    <w:rsid w:val="004D5903"/>
    <w:rsid w:val="004E199C"/>
    <w:rsid w:val="00521E27"/>
    <w:rsid w:val="0058051F"/>
    <w:rsid w:val="005B52C2"/>
    <w:rsid w:val="005C1DFD"/>
    <w:rsid w:val="005D2CDB"/>
    <w:rsid w:val="005E4BAB"/>
    <w:rsid w:val="005E6E4F"/>
    <w:rsid w:val="005F0837"/>
    <w:rsid w:val="00611459"/>
    <w:rsid w:val="00620DE1"/>
    <w:rsid w:val="0062479C"/>
    <w:rsid w:val="006712CA"/>
    <w:rsid w:val="006C26A6"/>
    <w:rsid w:val="006E6CCC"/>
    <w:rsid w:val="00706351"/>
    <w:rsid w:val="00737E5D"/>
    <w:rsid w:val="00766DC9"/>
    <w:rsid w:val="007D2F64"/>
    <w:rsid w:val="008141FB"/>
    <w:rsid w:val="008415EE"/>
    <w:rsid w:val="008E1C70"/>
    <w:rsid w:val="008E7C55"/>
    <w:rsid w:val="008F66B9"/>
    <w:rsid w:val="00920150"/>
    <w:rsid w:val="00924D56"/>
    <w:rsid w:val="0098293F"/>
    <w:rsid w:val="009A4EFE"/>
    <w:rsid w:val="009A51F8"/>
    <w:rsid w:val="009D687B"/>
    <w:rsid w:val="00A9268F"/>
    <w:rsid w:val="00AA1E31"/>
    <w:rsid w:val="00AA3224"/>
    <w:rsid w:val="00AA744B"/>
    <w:rsid w:val="00AE79F7"/>
    <w:rsid w:val="00B04033"/>
    <w:rsid w:val="00B25567"/>
    <w:rsid w:val="00B419F9"/>
    <w:rsid w:val="00B65644"/>
    <w:rsid w:val="00B8599A"/>
    <w:rsid w:val="00B93D92"/>
    <w:rsid w:val="00B97C02"/>
    <w:rsid w:val="00BB1733"/>
    <w:rsid w:val="00BF3299"/>
    <w:rsid w:val="00C11F8D"/>
    <w:rsid w:val="00C15CD2"/>
    <w:rsid w:val="00C245FC"/>
    <w:rsid w:val="00C5533A"/>
    <w:rsid w:val="00C60243"/>
    <w:rsid w:val="00CA3F07"/>
    <w:rsid w:val="00CB6692"/>
    <w:rsid w:val="00D037E8"/>
    <w:rsid w:val="00D05DD0"/>
    <w:rsid w:val="00D360BE"/>
    <w:rsid w:val="00D52690"/>
    <w:rsid w:val="00D72A8E"/>
    <w:rsid w:val="00D81A53"/>
    <w:rsid w:val="00D86B4D"/>
    <w:rsid w:val="00DB5D2E"/>
    <w:rsid w:val="00DC00D1"/>
    <w:rsid w:val="00DE4733"/>
    <w:rsid w:val="00E257E7"/>
    <w:rsid w:val="00E539FC"/>
    <w:rsid w:val="00F50D13"/>
    <w:rsid w:val="00F601DE"/>
    <w:rsid w:val="00F73A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8064F1"/>
  <w15:chartTrackingRefBased/>
  <w15:docId w15:val="{4513AC05-3C13-4D93-B4F1-7287D619C8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C7760"/>
    <w:pPr>
      <w:widowControl w:val="0"/>
      <w:adjustRightInd w:val="0"/>
      <w:spacing w:line="360" w:lineRule="atLeast"/>
      <w:textAlignment w:val="baseline"/>
    </w:pPr>
    <w:rPr>
      <w:rFonts w:ascii="Times New Roman" w:eastAsia="新細明體" w:hAnsi="Times New Roman" w:cs="Times New Roman"/>
      <w:kern w:val="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C7760"/>
    <w:pPr>
      <w:adjustRightInd/>
      <w:spacing w:line="240" w:lineRule="auto"/>
      <w:ind w:leftChars="200" w:left="480"/>
      <w:textAlignment w:val="auto"/>
    </w:pPr>
    <w:rPr>
      <w:kern w:val="2"/>
      <w:szCs w:val="24"/>
    </w:rPr>
  </w:style>
  <w:style w:type="character" w:styleId="a5">
    <w:name w:val="Hyperlink"/>
    <w:uiPriority w:val="99"/>
    <w:rsid w:val="001C7760"/>
    <w:rPr>
      <w:u w:val="single"/>
    </w:rPr>
  </w:style>
  <w:style w:type="character" w:customStyle="1" w:styleId="a4">
    <w:name w:val="清單段落 字元"/>
    <w:link w:val="a3"/>
    <w:uiPriority w:val="34"/>
    <w:locked/>
    <w:rsid w:val="001C7760"/>
    <w:rPr>
      <w:rFonts w:ascii="Times New Roman" w:eastAsia="新細明體" w:hAnsi="Times New Roman" w:cs="Times New Roman"/>
      <w:szCs w:val="24"/>
    </w:rPr>
  </w:style>
  <w:style w:type="paragraph" w:styleId="Web">
    <w:name w:val="Normal (Web)"/>
    <w:basedOn w:val="a"/>
    <w:uiPriority w:val="99"/>
    <w:unhideWhenUsed/>
    <w:rsid w:val="001C7760"/>
    <w:pPr>
      <w:widowControl/>
      <w:adjustRightInd/>
      <w:spacing w:before="100" w:beforeAutospacing="1" w:after="100" w:afterAutospacing="1" w:line="240" w:lineRule="auto"/>
      <w:textAlignment w:val="auto"/>
    </w:pPr>
    <w:rPr>
      <w:rFonts w:ascii="新細明體" w:hAnsi="新細明體" w:cs="新細明體"/>
      <w:szCs w:val="24"/>
    </w:rPr>
  </w:style>
  <w:style w:type="character" w:customStyle="1" w:styleId="oypena">
    <w:name w:val="oypena"/>
    <w:basedOn w:val="a0"/>
    <w:rsid w:val="001C77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ygFBmCdllww" TargetMode="External"/><Relationship Id="rId13" Type="http://schemas.openxmlformats.org/officeDocument/2006/relationships/hyperlink" Target="https://www.youtube.com/watch?v=pq-drU0tCmI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youtube.com/watch?v=5xfOrXswBP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s://www.worldometers.info/" TargetMode="External"/><Relationship Id="rId14" Type="http://schemas.openxmlformats.org/officeDocument/2006/relationships/hyperlink" Target="https://www.youtube.com/watch?v=N74MeqJKK3w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5</Pages>
  <Words>679</Words>
  <Characters>3874</Characters>
  <Application>Microsoft Office Word</Application>
  <DocSecurity>0</DocSecurity>
  <Lines>32</Lines>
  <Paragraphs>9</Paragraphs>
  <ScaleCrop>false</ScaleCrop>
  <Company/>
  <LinksUpToDate>false</LinksUpToDate>
  <CharactersWithSpaces>4544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菁葦 簡</dc:creator>
  <cp:keywords/>
  <dc:description/>
  <cp:lastModifiedBy>菁葦 簡</cp:lastModifiedBy>
  <cp:revision>135</cp:revision>
  <dcterms:created xsi:type="dcterms:W3CDTF">2024-11-04T07:37:00Z</dcterms:created>
  <dcterms:modified xsi:type="dcterms:W3CDTF">2024-11-05T02:07:00Z</dcterms:modified>
</cp:coreProperties>
</file>