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C0650" w14:textId="77777777" w:rsidR="003743D9" w:rsidRPr="003743D9" w:rsidRDefault="003743D9" w:rsidP="003743D9">
      <w:pPr>
        <w:rPr>
          <w:rFonts w:ascii="標楷體" w:eastAsia="標楷體" w:hAnsi="標楷體" w:hint="eastAsia"/>
          <w:b/>
          <w:bCs/>
          <w:sz w:val="32"/>
          <w:szCs w:val="28"/>
        </w:rPr>
      </w:pPr>
      <w:r w:rsidRPr="003743D9">
        <w:rPr>
          <w:rFonts w:ascii="標楷體" w:eastAsia="標楷體" w:hAnsi="標楷體" w:hint="eastAsia"/>
          <w:b/>
          <w:bCs/>
          <w:sz w:val="32"/>
          <w:szCs w:val="28"/>
        </w:rPr>
        <w:t>行天宮減香禁供 拜拜不再煙霧繚繞</w:t>
      </w:r>
    </w:p>
    <w:p w14:paraId="4EF5213E" w14:textId="7F599533" w:rsidR="003743D9" w:rsidRPr="003743D9" w:rsidRDefault="003743D9" w:rsidP="003743D9">
      <w:r w:rsidRPr="003743D9">
        <w:rPr>
          <w:rFonts w:hint="eastAsia"/>
        </w:rPr>
        <w:t>張峻瑋、徐牧民</w:t>
      </w:r>
      <w:r w:rsidRPr="003743D9">
        <w:rPr>
          <w:rFonts w:hint="eastAsia"/>
        </w:rPr>
        <w:t xml:space="preserve">  / </w:t>
      </w:r>
      <w:r w:rsidRPr="003743D9">
        <w:rPr>
          <w:rFonts w:hint="eastAsia"/>
        </w:rPr>
        <w:t>台北市</w:t>
      </w:r>
      <w:r>
        <w:rPr>
          <w:rFonts w:hint="eastAsia"/>
        </w:rPr>
        <w:t xml:space="preserve">   </w:t>
      </w:r>
      <w:r w:rsidRPr="003743D9">
        <w:rPr>
          <w:rFonts w:ascii="標楷體" w:eastAsia="標楷體" w:hAnsi="標楷體" w:hint="eastAsia"/>
          <w:sz w:val="28"/>
          <w:szCs w:val="24"/>
        </w:rPr>
        <w:t>2020/03/11 20:01</w:t>
      </w:r>
    </w:p>
    <w:p w14:paraId="2CB44700" w14:textId="547362C0" w:rsidR="004319D3" w:rsidRDefault="003743D9">
      <w:hyperlink r:id="rId4" w:history="1">
        <w:r w:rsidRPr="00E43139">
          <w:rPr>
            <w:rStyle w:val="a3"/>
          </w:rPr>
          <w:t>https://news.cts.com.tw/vita/campus/202003/202003111993379.html</w:t>
        </w:r>
      </w:hyperlink>
    </w:p>
    <w:p w14:paraId="03E28047" w14:textId="628221FC" w:rsidR="003743D9" w:rsidRPr="003743D9" w:rsidRDefault="003743D9" w:rsidP="003743D9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在臺灣，香火鼎盛是寺廟信眾眾多的象徵，信眾們也相信透過香火的煙霧，可以將心中的祈禱傳達給神明。但是隨著空氣污染的問題逐漸嚴重，社會環保意識的抬頭，以及環保署於二Ｏ一七年推動減香、減金、減炮之「一尊三減一目標」措施，使得有名的傳統廟宇開始推行減香拜拜的做法。分別為台北市有名的行天宮以及龍山寺，前者是第一個率先禁香的廟宇，除去大香爐以及供桌，鼓勵信眾以「道德心香」代替香線，以「虔誠心」代替供品。後者龍山寺則是從三爐三香減為一爐一香。</w:t>
      </w:r>
    </w:p>
    <w:p w14:paraId="61C79E44" w14:textId="77777777" w:rsidR="003743D9" w:rsidRDefault="003743D9" w:rsidP="003743D9">
      <w:pPr>
        <w:rPr>
          <w:rFonts w:ascii="標楷體" w:eastAsia="標楷體" w:hAnsi="標楷體"/>
          <w:sz w:val="28"/>
          <w:szCs w:val="24"/>
        </w:rPr>
      </w:pPr>
      <w:r w:rsidRPr="003743D9">
        <w:rPr>
          <w:rFonts w:ascii="標楷體" w:eastAsia="標楷體" w:hAnsi="標楷體"/>
          <w:sz w:val="28"/>
          <w:szCs w:val="24"/>
        </w:rPr>
        <w:drawing>
          <wp:inline distT="0" distB="0" distL="0" distR="0" wp14:anchorId="47A0EE4B" wp14:editId="772E4F92">
            <wp:extent cx="5274310" cy="3956050"/>
            <wp:effectExtent l="0" t="0" r="2540" b="6350"/>
            <wp:docPr id="197537042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CCC8" w14:textId="6F105CDE" w:rsidR="003743D9" w:rsidRDefault="003743D9" w:rsidP="003743D9">
      <w:pPr>
        <w:rPr>
          <w:rFonts w:ascii="標楷體" w:eastAsia="標楷體" w:hAnsi="標楷體"/>
        </w:rPr>
      </w:pPr>
      <w:r w:rsidRPr="003743D9">
        <w:rPr>
          <w:rFonts w:ascii="標楷體" w:eastAsia="標楷體" w:hAnsi="標楷體"/>
        </w:rPr>
        <w:t>行天宮正面宮殿。 攝影／徐牧民</w:t>
      </w:r>
    </w:p>
    <w:p w14:paraId="34A73C94" w14:textId="77777777" w:rsidR="003743D9" w:rsidRPr="003743D9" w:rsidRDefault="003743D9" w:rsidP="003743D9">
      <w:pPr>
        <w:rPr>
          <w:rFonts w:ascii="標楷體" w:eastAsia="標楷體" w:hAnsi="標楷體" w:hint="eastAsia"/>
        </w:rPr>
      </w:pPr>
    </w:p>
    <w:p w14:paraId="2D3FD5D8" w14:textId="420F8D04" w:rsidR="003743D9" w:rsidRPr="003743D9" w:rsidRDefault="003743D9" w:rsidP="003743D9">
      <w:pPr>
        <w:spacing w:line="400" w:lineRule="exact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MS Gothic" w:eastAsia="MS Gothic" w:hAnsi="MS Gothic" w:hint="eastAsia"/>
          <w:b/>
          <w:bCs/>
          <w:sz w:val="28"/>
          <w:szCs w:val="24"/>
        </w:rPr>
        <w:t>✿</w:t>
      </w:r>
      <w:r w:rsidRPr="003743D9">
        <w:rPr>
          <w:rFonts w:ascii="標楷體" w:eastAsia="標楷體" w:hAnsi="標楷體" w:hint="eastAsia"/>
          <w:b/>
          <w:bCs/>
          <w:sz w:val="28"/>
          <w:szCs w:val="24"/>
        </w:rPr>
        <w:t>減香活動起因並非環保因素而開始</w:t>
      </w:r>
    </w:p>
    <w:p w14:paraId="04FB9A5C" w14:textId="2B60D052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在行天宮擔任執事的曾思凱，代表行天宮的總發言人，替行天宮向外發言大小瑣事，宗教服務信眾已經超過十年以上的經歷。曾思凱表示，其實行天宮二Ｏ一四年就開始實行減香活動，並非是出自於環保才做減香的活動，行天宮於一九六七年建宮以來，都是推行三種敬神觀念，用正心來拜神、問心來敬神、修德來禮神，所以一直以來都是強調信眾要「問心敬神」，只要以道德的心、慈悲的心，就能夠將心願傳達至神明，達到最好禮敬神明的效果。</w:t>
      </w:r>
    </w:p>
    <w:p w14:paraId="435D7B90" w14:textId="24311446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在宗教信仰上面，並不需要豐盛的供品，或是燒很多的香線、金紙，來進貢神明，才是能凸顯自己最為虔誠，曾思凱說：「希望大家來行天宮拜拜時，是以修心的</w:t>
      </w:r>
      <w:r w:rsidRPr="003743D9">
        <w:rPr>
          <w:rFonts w:ascii="標楷體" w:eastAsia="標楷體" w:hAnsi="標楷體" w:hint="eastAsia"/>
          <w:sz w:val="28"/>
          <w:szCs w:val="24"/>
        </w:rPr>
        <w:lastRenderedPageBreak/>
        <w:t>心態來敬神，這也才是宗教上勸善的目的，教導信眾善念、道德、慈悲，並且運用在社會上。」</w:t>
      </w:r>
    </w:p>
    <w:p w14:paraId="19CA30AA" w14:textId="77777777" w:rsidR="003743D9" w:rsidRDefault="003743D9" w:rsidP="003743D9">
      <w:pPr>
        <w:rPr>
          <w:rFonts w:ascii="標楷體" w:eastAsia="標楷體" w:hAnsi="標楷體"/>
          <w:sz w:val="28"/>
          <w:szCs w:val="24"/>
        </w:rPr>
      </w:pPr>
      <w:r w:rsidRPr="003743D9">
        <w:rPr>
          <w:rFonts w:ascii="標楷體" w:eastAsia="標楷體" w:hAnsi="標楷體"/>
          <w:sz w:val="28"/>
          <w:szCs w:val="24"/>
        </w:rPr>
        <w:drawing>
          <wp:inline distT="0" distB="0" distL="0" distR="0" wp14:anchorId="4E064D88" wp14:editId="654D51EB">
            <wp:extent cx="5274310" cy="3956050"/>
            <wp:effectExtent l="0" t="0" r="2540" b="6350"/>
            <wp:docPr id="725710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EEA2" w14:textId="1D928A23" w:rsidR="003743D9" w:rsidRPr="003743D9" w:rsidRDefault="003743D9" w:rsidP="003743D9">
      <w:pPr>
        <w:rPr>
          <w:rFonts w:ascii="標楷體" w:eastAsia="標楷體" w:hAnsi="標楷體"/>
        </w:rPr>
      </w:pPr>
      <w:r w:rsidRPr="003743D9">
        <w:rPr>
          <w:rFonts w:ascii="標楷體" w:eastAsia="標楷體" w:hAnsi="標楷體"/>
        </w:rPr>
        <w:t>行天宮法師講道，宣揚佛法及與信眾分享儒家道義，以及心香敬拜理念。攝影／徐牧民</w:t>
      </w:r>
    </w:p>
    <w:p w14:paraId="7C7AC2CC" w14:textId="77777777" w:rsidR="003743D9" w:rsidRDefault="003743D9" w:rsidP="003743D9">
      <w:pPr>
        <w:spacing w:line="400" w:lineRule="exact"/>
        <w:rPr>
          <w:rFonts w:ascii="標楷體" w:eastAsia="標楷體" w:hAnsi="標楷體"/>
          <w:b/>
          <w:bCs/>
          <w:sz w:val="28"/>
          <w:szCs w:val="24"/>
        </w:rPr>
      </w:pPr>
    </w:p>
    <w:p w14:paraId="34D49B1D" w14:textId="0C8FF5B0" w:rsidR="003743D9" w:rsidRPr="003743D9" w:rsidRDefault="003743D9" w:rsidP="003743D9">
      <w:pPr>
        <w:spacing w:line="400" w:lineRule="exact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MS Gothic" w:eastAsia="MS Gothic" w:hAnsi="MS Gothic" w:hint="eastAsia"/>
          <w:b/>
          <w:bCs/>
          <w:sz w:val="28"/>
          <w:szCs w:val="24"/>
        </w:rPr>
        <w:t>✿</w:t>
      </w:r>
      <w:r w:rsidRPr="003743D9">
        <w:rPr>
          <w:rFonts w:ascii="標楷體" w:eastAsia="標楷體" w:hAnsi="標楷體" w:hint="eastAsia"/>
          <w:b/>
          <w:bCs/>
          <w:sz w:val="28"/>
          <w:szCs w:val="24"/>
        </w:rPr>
        <w:t>供品的浪費 也是減香禁供的關鍵</w:t>
      </w:r>
    </w:p>
    <w:p w14:paraId="5B4F6E57" w14:textId="6124282E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行天宮環保化，周邊供品店家也因為生意嚴重下滑，從二Ｏ一四年的減香政策實行後，儘管店家無奈，但也只能搬離行天宮商圈，目前在行天宮周邊僅能看到賣油飯、炒米粉的傳統店家。</w:t>
      </w:r>
    </w:p>
    <w:p w14:paraId="1148F266" w14:textId="27AE01EC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曾思凱表示，決定革新的另一關鍵原因是供品過度浪費，許多信眾時常將米糕拜拜後就留在供桌上，原本廟方都會捐給孤兒院、老人院等，但院方因擔心有防腐劑，導致廟方不敢捐贈，使平日一天要丟掉上百個，初一、十五大日子更要丟掉上千個，如此糟蹋糧食，並不是好的敬神表現。</w:t>
      </w:r>
    </w:p>
    <w:p w14:paraId="7FA5AEA9" w14:textId="77777777" w:rsidR="003743D9" w:rsidRDefault="003743D9" w:rsidP="003743D9">
      <w:pPr>
        <w:spacing w:line="400" w:lineRule="exact"/>
        <w:rPr>
          <w:rFonts w:ascii="標楷體" w:eastAsia="標楷體" w:hAnsi="標楷體"/>
          <w:b/>
          <w:bCs/>
          <w:sz w:val="28"/>
          <w:szCs w:val="24"/>
        </w:rPr>
      </w:pPr>
    </w:p>
    <w:p w14:paraId="3687F105" w14:textId="122A7A2A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b/>
          <w:bCs/>
          <w:sz w:val="28"/>
          <w:szCs w:val="24"/>
        </w:rPr>
      </w:pPr>
      <w:r>
        <w:rPr>
          <w:rFonts w:ascii="MS Gothic" w:eastAsia="MS Gothic" w:hAnsi="MS Gothic" w:hint="eastAsia"/>
          <w:b/>
          <w:bCs/>
          <w:sz w:val="28"/>
          <w:szCs w:val="24"/>
        </w:rPr>
        <w:t>✿</w:t>
      </w:r>
      <w:r w:rsidRPr="003743D9">
        <w:rPr>
          <w:rFonts w:ascii="標楷體" w:eastAsia="標楷體" w:hAnsi="標楷體" w:hint="eastAsia"/>
          <w:b/>
          <w:bCs/>
          <w:sz w:val="28"/>
          <w:szCs w:val="24"/>
        </w:rPr>
        <w:t>環保意識的抬頭 宮廟對香線嚴格把關</w:t>
      </w:r>
    </w:p>
    <w:p w14:paraId="18362EFA" w14:textId="12912C97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</w:t>
      </w:r>
      <w:r w:rsidRPr="003743D9">
        <w:rPr>
          <w:rFonts w:ascii="標楷體" w:eastAsia="標楷體" w:hAnsi="標楷體" w:hint="eastAsia"/>
          <w:sz w:val="28"/>
          <w:szCs w:val="24"/>
        </w:rPr>
        <w:t>根據環保署統計，台灣一年燒的香，可以繞台灣959圈，燒掉的金紙所排放的汙染，累積的高濃度細懸浮微粒（PM2.5）引發的流眼淚、咳嗽等不適症狀。然而行天宮每年六百萬香客，一人三支香，就是一千八百萬支香，要燒掉許多樹木。儘管信眾個別持香敬拜不過數分鐘，但對廟內志工而言，則是一天十幾個小時浸在香薰的惡劣環境，健康受到影響；對城市而言，鼎盛的香火同時是個不斷排放碳及甲苯的汙染源。</w:t>
      </w:r>
    </w:p>
    <w:p w14:paraId="71B4DE58" w14:textId="0C09F487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隨著社會環保意識的抬頭，行天宮自一九六七年建廟以來，就已施行不焚化金紙、不酬謝金牌、不演戲酬神和不供拜牲醴，並於二Ｏ一四年八月二十六日開始撤離</w:t>
      </w:r>
      <w:r w:rsidRPr="003743D9">
        <w:rPr>
          <w:rFonts w:ascii="標楷體" w:eastAsia="標楷體" w:hAnsi="標楷體" w:hint="eastAsia"/>
          <w:sz w:val="28"/>
          <w:szCs w:val="24"/>
        </w:rPr>
        <w:lastRenderedPageBreak/>
        <w:t>香爐以及供桌，不過在收驚儀式以及宗教儀科的時候，還是會使用傳統的線香來替信眾服務。</w:t>
      </w:r>
    </w:p>
    <w:p w14:paraId="42C2D8A5" w14:textId="33E97F21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為了響應現在社會大眾對於環保意識的重視，行天宮在內殿進行宗教儀科時，所使用的線香都是行天宮自行採購的，並非信眾所捐贈的，香線都會有SGS環保標章的合格檢定，一定要是無毒、無害、微煙的線香，顧及宗教服務人員、信眾的健康，更重要的是對於環境的保護。</w:t>
      </w:r>
    </w:p>
    <w:p w14:paraId="47FE0363" w14:textId="7D6F0F82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對於線香的要求，行天宮希望慢慢朝人體健康的方面有所貢獻，以及一直向信眾推廣的心靈環保，讓大家透過雙手合十誠心誠意的祈禱，將所要表達的理念傳達至神明，達到身心靈皆富足，在行天宮內也有提供前來參拜的民眾，免費測量血壓的活動。</w:t>
      </w:r>
    </w:p>
    <w:p w14:paraId="1EB43893" w14:textId="77777777" w:rsidR="003743D9" w:rsidRDefault="003743D9" w:rsidP="003743D9">
      <w:pPr>
        <w:rPr>
          <w:rFonts w:ascii="標楷體" w:eastAsia="標楷體" w:hAnsi="標楷體"/>
          <w:sz w:val="28"/>
          <w:szCs w:val="24"/>
        </w:rPr>
      </w:pPr>
      <w:r w:rsidRPr="003743D9">
        <w:rPr>
          <w:rFonts w:ascii="標楷體" w:eastAsia="標楷體" w:hAnsi="標楷體"/>
          <w:sz w:val="28"/>
          <w:szCs w:val="24"/>
        </w:rPr>
        <w:drawing>
          <wp:inline distT="0" distB="0" distL="0" distR="0" wp14:anchorId="62D9421B" wp14:editId="56AC203D">
            <wp:extent cx="5274310" cy="2760980"/>
            <wp:effectExtent l="0" t="0" r="2540" b="1270"/>
            <wp:docPr id="149317000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D7CF" w14:textId="096FBD0C" w:rsidR="003743D9" w:rsidRPr="003743D9" w:rsidRDefault="003743D9" w:rsidP="003743D9">
      <w:pPr>
        <w:rPr>
          <w:rFonts w:ascii="標楷體" w:eastAsia="標楷體" w:hAnsi="標楷體" w:hint="eastAsia"/>
        </w:rPr>
      </w:pPr>
      <w:r w:rsidRPr="003743D9">
        <w:rPr>
          <w:rFonts w:ascii="標楷體" w:eastAsia="標楷體" w:hAnsi="標楷體"/>
        </w:rPr>
        <w:t>行天宮提供附近里民免費的血壓測量。 攝影／徐牧民</w:t>
      </w:r>
    </w:p>
    <w:p w14:paraId="0EDB77F1" w14:textId="77777777" w:rsidR="003743D9" w:rsidRDefault="003743D9" w:rsidP="003743D9">
      <w:pPr>
        <w:spacing w:line="400" w:lineRule="exact"/>
        <w:rPr>
          <w:rFonts w:ascii="標楷體" w:eastAsia="標楷體" w:hAnsi="標楷體"/>
          <w:b/>
          <w:bCs/>
          <w:sz w:val="28"/>
          <w:szCs w:val="24"/>
        </w:rPr>
      </w:pPr>
    </w:p>
    <w:p w14:paraId="5E682126" w14:textId="1495025E" w:rsidR="003743D9" w:rsidRPr="003743D9" w:rsidRDefault="003743D9" w:rsidP="003743D9">
      <w:pPr>
        <w:spacing w:line="400" w:lineRule="exact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MS Gothic" w:eastAsia="MS Gothic" w:hAnsi="MS Gothic" w:hint="eastAsia"/>
          <w:b/>
          <w:bCs/>
          <w:sz w:val="28"/>
          <w:szCs w:val="24"/>
        </w:rPr>
        <w:t>✿</w:t>
      </w:r>
      <w:r w:rsidRPr="003743D9">
        <w:rPr>
          <w:rFonts w:ascii="標楷體" w:eastAsia="標楷體" w:hAnsi="標楷體" w:hint="eastAsia"/>
          <w:b/>
          <w:bCs/>
          <w:sz w:val="28"/>
          <w:szCs w:val="24"/>
        </w:rPr>
        <w:t>香火煙霧的減少 信眾不減反增</w:t>
      </w:r>
    </w:p>
    <w:p w14:paraId="5BCC9FDF" w14:textId="2FB19910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在臺灣傳統宗教儀式中，焚香與燒金紙是一種人與神溝通的方式。臺灣人相信繚繞的白煙會將我們的心願傳達天聽，不過實施禁香以及減爐之後，空氣品質明顯改善需多，而且絕大多數信眾也都支持，甚至因此吸引更多年輕信眾及觀光客，信眾反而大增。曾思凱說：「大多數信眾一開始對於減香都會不習慣，畢竟是自古以來的傳統信仰，不過我們藉由行天宮每天三次的宣講，把減香的理念表達給信眾，久而久之，他們自然也慢慢接受了，甚至更喜歡無香的環境。」</w:t>
      </w:r>
    </w:p>
    <w:p w14:paraId="541E0B85" w14:textId="0592BE75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3743D9">
        <w:rPr>
          <w:rFonts w:ascii="標楷體" w:eastAsia="標楷體" w:hAnsi="標楷體" w:hint="eastAsia"/>
          <w:sz w:val="28"/>
          <w:szCs w:val="24"/>
        </w:rPr>
        <w:t>信眾張先生說：「傳統宗教在環保上的改變，其實是很好的，拜拜不是拿一大把香才是虔誠的表現，只要心誠則靈，想傳達的理念一定會被神明聽見的。」</w:t>
      </w:r>
    </w:p>
    <w:p w14:paraId="1FACE188" w14:textId="794B0FF5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  <w:r w:rsidRPr="003743D9">
        <w:rPr>
          <w:rFonts w:ascii="標楷體" w:eastAsia="標楷體" w:hAnsi="標楷體" w:hint="eastAsia"/>
          <w:sz w:val="28"/>
          <w:szCs w:val="24"/>
        </w:rPr>
        <w:t>曾思凱強調，雖然傳統與現代的思維是有所抵觸，但行天宮並不是將香線整個去除，只是將香線用在真正需要的時候，像是內殿有留一柱大香線，由宗教服務人員替眾生祈禱，其實信眾保持善良、持續做功德，神明也一定會看到並且保佑他們。</w:t>
      </w:r>
    </w:p>
    <w:p w14:paraId="31D2610C" w14:textId="77777777" w:rsidR="003743D9" w:rsidRPr="003743D9" w:rsidRDefault="003743D9" w:rsidP="003743D9">
      <w:pPr>
        <w:spacing w:line="400" w:lineRule="exact"/>
        <w:rPr>
          <w:rFonts w:ascii="標楷體" w:eastAsia="標楷體" w:hAnsi="標楷體" w:hint="eastAsia"/>
          <w:sz w:val="28"/>
          <w:szCs w:val="24"/>
        </w:rPr>
      </w:pPr>
    </w:p>
    <w:sectPr w:rsidR="003743D9" w:rsidRPr="003743D9" w:rsidSect="003743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3D9"/>
    <w:rsid w:val="003743D9"/>
    <w:rsid w:val="004319D3"/>
    <w:rsid w:val="00ED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927FE"/>
  <w15:chartTrackingRefBased/>
  <w15:docId w15:val="{79E34C45-0900-4B38-B6F8-7316A0F4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43D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74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9278">
          <w:marLeft w:val="0"/>
          <w:marRight w:val="0"/>
          <w:marTop w:val="22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8478">
          <w:marLeft w:val="0"/>
          <w:marRight w:val="0"/>
          <w:marTop w:val="22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news.cts.com.tw/vita/campus/202003/202003111993379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2024-11-14T16:59:00Z</dcterms:created>
  <dcterms:modified xsi:type="dcterms:W3CDTF">2024-11-14T17:04:00Z</dcterms:modified>
</cp:coreProperties>
</file>