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EB" w:rsidRDefault="00E04B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附表3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F219F4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84"/>
        <w:gridCol w:w="2103"/>
        <w:gridCol w:w="3665"/>
      </w:tblGrid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85643779"/>
            <w:r>
              <w:rPr>
                <w:rFonts w:ascii="標楷體" w:eastAsia="標楷體" w:hAnsi="標楷體" w:hint="eastAsia"/>
                <w:sz w:val="26"/>
                <w:szCs w:val="26"/>
              </w:rPr>
              <w:t>六 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 班</w:t>
            </w:r>
            <w:bookmarkEnd w:id="0"/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4451EB" w:rsidRDefault="00E04B8A" w:rsidP="002A4A1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6170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1709F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451EB">
        <w:trPr>
          <w:trHeight w:val="416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扇形面積</w:t>
            </w:r>
          </w:p>
        </w:tc>
      </w:tr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江品禾</w:t>
            </w:r>
            <w:r w:rsidR="00E04B8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林昀宣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4451EB">
        <w:trPr>
          <w:trHeight w:hRule="exact" w:val="887"/>
          <w:tblHeader/>
        </w:trPr>
        <w:tc>
          <w:tcPr>
            <w:tcW w:w="31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-3 </w:t>
            </w:r>
            <w:r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適時歸納學習重點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FB062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236E6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1047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75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2A4A1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468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51EB" w:rsidRDefault="004451E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F219D" w:rsidRPr="003F219D" w:rsidRDefault="003F219D" w:rsidP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F219D">
        <w:rPr>
          <w:rFonts w:ascii="標楷體" w:eastAsia="標楷體" w:hAnsi="標楷體"/>
          <w:b/>
          <w:sz w:val="28"/>
          <w:szCs w:val="28"/>
        </w:rPr>
        <w:t>教學者:</w:t>
      </w:r>
      <w:r w:rsidRPr="003F219D">
        <w:rPr>
          <w:rFonts w:ascii="標楷體" w:eastAsia="標楷體" w:hAnsi="標楷體" w:hint="eastAsia"/>
          <w:b/>
          <w:sz w:val="28"/>
          <w:szCs w:val="28"/>
        </w:rPr>
        <w:t>江</w:t>
      </w:r>
      <w:r w:rsidRPr="003F219D">
        <w:rPr>
          <w:rFonts w:ascii="標楷體" w:eastAsia="標楷體" w:hAnsi="標楷體"/>
          <w:b/>
          <w:sz w:val="28"/>
          <w:szCs w:val="28"/>
        </w:rPr>
        <w:t>品</w:t>
      </w:r>
      <w:r w:rsidRPr="003F219D">
        <w:rPr>
          <w:rFonts w:ascii="標楷體" w:eastAsia="標楷體" w:hAnsi="標楷體" w:hint="eastAsia"/>
          <w:b/>
          <w:sz w:val="28"/>
          <w:szCs w:val="28"/>
        </w:rPr>
        <w:t>禾                                       觀課者:林昀宣</w:t>
      </w:r>
    </w:p>
    <w:p w:rsidR="004451EB" w:rsidRDefault="00E04B8A" w:rsidP="003F219D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tabs>
          <w:tab w:val="left" w:pos="129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附表4</w:t>
      </w:r>
      <w:r>
        <w:rPr>
          <w:rFonts w:ascii="標楷體" w:eastAsia="標楷體" w:hAnsi="標楷體"/>
          <w:sz w:val="28"/>
        </w:rPr>
        <w:tab/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F219F4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4451EB" w:rsidRDefault="00E04B8A">
      <w:pPr>
        <w:spacing w:line="500" w:lineRule="exact"/>
        <w:ind w:leftChars="-150" w:left="-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/>
          <w:sz w:val="28"/>
          <w:szCs w:val="28"/>
        </w:rPr>
        <w:t>教師姓名：</w:t>
      </w:r>
      <w:r w:rsidR="00CA7947">
        <w:rPr>
          <w:rFonts w:ascii="標楷體" w:eastAsia="標楷體" w:hAnsi="標楷體" w:hint="eastAsia"/>
          <w:sz w:val="28"/>
          <w:szCs w:val="28"/>
          <w:u w:val="single"/>
        </w:rPr>
        <w:t>江品禾</w:t>
      </w:r>
      <w:r>
        <w:rPr>
          <w:rFonts w:ascii="標楷體" w:eastAsia="標楷體" w:hAnsi="標楷體" w:hint="eastAsia"/>
          <w:sz w:val="28"/>
          <w:szCs w:val="28"/>
        </w:rPr>
        <w:t xml:space="preserve"> 教學班</w:t>
      </w:r>
      <w:r>
        <w:rPr>
          <w:rFonts w:ascii="標楷體" w:eastAsia="標楷體" w:hAnsi="標楷體"/>
          <w:sz w:val="28"/>
          <w:szCs w:val="28"/>
        </w:rPr>
        <w:t>級：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 w:rsidR="00CA7947"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二 班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教學領域</w:t>
      </w:r>
      <w:r>
        <w:rPr>
          <w:rFonts w:ascii="標楷體" w:eastAsia="標楷體" w:hAnsi="標楷體"/>
          <w:sz w:val="28"/>
          <w:szCs w:val="28"/>
        </w:rPr>
        <w:t>：</w:t>
      </w:r>
      <w:r w:rsidR="00FB062A">
        <w:rPr>
          <w:rFonts w:ascii="標楷體" w:eastAsia="標楷體" w:hAnsi="標楷體" w:hint="eastAsia"/>
          <w:sz w:val="28"/>
          <w:szCs w:val="28"/>
          <w:u w:val="single"/>
        </w:rPr>
        <w:t>數學</w:t>
      </w:r>
    </w:p>
    <w:p w:rsidR="004451EB" w:rsidRDefault="00E04B8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教學單元</w:t>
      </w:r>
      <w:r>
        <w:rPr>
          <w:rFonts w:ascii="標楷體" w:eastAsia="標楷體" w:hAnsi="標楷體"/>
          <w:sz w:val="28"/>
          <w:szCs w:val="28"/>
        </w:rPr>
        <w:t>名稱：</w:t>
      </w:r>
      <w:r w:rsidR="00CA7947">
        <w:rPr>
          <w:rFonts w:ascii="標楷體" w:eastAsia="標楷體" w:hAnsi="標楷體" w:hint="eastAsia"/>
          <w:sz w:val="28"/>
          <w:szCs w:val="28"/>
        </w:rPr>
        <w:t>第十一冊第六單元－扇形面積</w:t>
      </w:r>
    </w:p>
    <w:p w:rsidR="004451EB" w:rsidRDefault="00E04B8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4451E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451EB" w:rsidRDefault="004451EB">
      <w:pPr>
        <w:rPr>
          <w:rFonts w:ascii="標楷體" w:eastAsia="標楷體" w:hAnsi="標楷體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451EB" w:rsidTr="001B0D6B">
        <w:tc>
          <w:tcPr>
            <w:tcW w:w="9491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B0D6B" w:rsidRDefault="00070778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在推行課程時，老師要能多提問，多預留時間讓學生思考、討論與找答案</w:t>
            </w:r>
            <w:r w:rsidR="001B0D6B">
              <w:rPr>
                <w:rFonts w:ascii="標楷體" w:eastAsia="標楷體" w:hAnsi="標楷體" w:hint="eastAsia"/>
              </w:rPr>
              <w:t>，不須急著下結論，</w:t>
            </w:r>
            <w:r w:rsidR="00F219F4">
              <w:rPr>
                <w:rFonts w:ascii="標楷體" w:eastAsia="標楷體" w:hAnsi="標楷體" w:hint="eastAsia"/>
              </w:rPr>
              <w:t>透過</w:t>
            </w:r>
            <w:r w:rsidR="001B0D6B">
              <w:rPr>
                <w:rFonts w:ascii="標楷體" w:eastAsia="標楷體" w:hAnsi="標楷體" w:hint="eastAsia"/>
              </w:rPr>
              <w:t>學生</w:t>
            </w:r>
            <w:r w:rsidR="00F219F4">
              <w:rPr>
                <w:rFonts w:ascii="標楷體" w:eastAsia="標楷體" w:hAnsi="標楷體" w:hint="eastAsia"/>
              </w:rPr>
              <w:t>討論和</w:t>
            </w:r>
            <w:r w:rsidR="001B0D6B">
              <w:rPr>
                <w:rFonts w:ascii="標楷體" w:eastAsia="標楷體" w:hAnsi="標楷體" w:hint="eastAsia"/>
              </w:rPr>
              <w:t>操作，會比老師直接告訴學生結論</w:t>
            </w:r>
            <w:r w:rsidR="00F219F4">
              <w:rPr>
                <w:rFonts w:ascii="標楷體" w:eastAsia="標楷體" w:hAnsi="標楷體" w:hint="eastAsia"/>
              </w:rPr>
              <w:t>學習得更多</w:t>
            </w:r>
            <w:r w:rsidR="001B0D6B">
              <w:rPr>
                <w:rFonts w:ascii="標楷體" w:eastAsia="標楷體" w:hAnsi="標楷體" w:hint="eastAsia"/>
              </w:rPr>
              <w:t>。</w:t>
            </w:r>
          </w:p>
          <w:p w:rsidR="00070778" w:rsidRDefault="001B0D6B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451EB" w:rsidRDefault="00070778" w:rsidP="000707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在老師以為學生都懂的同時，要多留點時間讓學生發表，以確認學生是否真的都懂了。</w:t>
            </w: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563E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以不同的解題技巧，讓孩子選擇自己能理解的方式來解題。</w:t>
            </w: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</w:tc>
      </w:tr>
    </w:tbl>
    <w:p w:rsidR="004451EB" w:rsidRDefault="00E04B8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32"/>
        </w:rPr>
        <w:t xml:space="preserve"> </w:t>
      </w:r>
    </w:p>
    <w:p w:rsidR="004451EB" w:rsidRDefault="004451E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4451EB" w:rsidRDefault="00E04B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附表5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F219F4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4451EB" w:rsidRDefault="00E04B8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bookmarkStart w:id="1" w:name="_Hlk85646371"/>
      <w:r>
        <w:rPr>
          <w:rFonts w:ascii="標楷體" w:eastAsia="標楷體" w:hAnsi="標楷體"/>
          <w:u w:val="single"/>
        </w:rPr>
        <w:t>11</w:t>
      </w:r>
      <w:r w:rsidR="00F219F4"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月</w:t>
      </w:r>
      <w:r w:rsidR="00F219F4">
        <w:rPr>
          <w:rFonts w:ascii="標楷體" w:eastAsia="標楷體" w:hAnsi="標楷體" w:hint="eastAsia"/>
          <w:u w:val="single"/>
        </w:rPr>
        <w:t>18</w:t>
      </w:r>
      <w:r>
        <w:rPr>
          <w:rFonts w:ascii="標楷體" w:eastAsia="標楷體" w:hAnsi="標楷體" w:hint="eastAsia"/>
          <w:u w:val="single"/>
        </w:rPr>
        <w:t>第</w:t>
      </w:r>
      <w:r w:rsidR="00F219F4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 w:hint="eastAsia"/>
          <w:u w:val="single"/>
        </w:rPr>
        <w:t xml:space="preserve">節 </w:t>
      </w:r>
      <w:bookmarkEnd w:id="1"/>
      <w:r>
        <w:rPr>
          <w:rFonts w:ascii="標楷體" w:eastAsia="標楷體" w:hAnsi="標楷體" w:hint="eastAsia"/>
        </w:rPr>
        <w:t>教學班級：</w:t>
      </w:r>
      <w:r w:rsidR="00985BA1">
        <w:rPr>
          <w:rFonts w:ascii="標楷體" w:eastAsia="標楷體" w:hAnsi="標楷體"/>
          <w:u w:val="single"/>
        </w:rPr>
        <w:t>6</w:t>
      </w:r>
      <w:r>
        <w:rPr>
          <w:rFonts w:ascii="標楷體" w:eastAsia="標楷體" w:hAnsi="標楷體"/>
          <w:u w:val="single"/>
        </w:rPr>
        <w:t>02</w:t>
      </w:r>
      <w:r>
        <w:rPr>
          <w:rFonts w:ascii="標楷體" w:eastAsia="標楷體" w:hAnsi="標楷體" w:hint="eastAsia"/>
        </w:rPr>
        <w:t xml:space="preserve">  教學領域：</w:t>
      </w:r>
      <w:r w:rsidR="00985BA1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</w:rPr>
        <w:t xml:space="preserve"> 教學單元：</w:t>
      </w:r>
      <w:r w:rsidR="00985BA1">
        <w:rPr>
          <w:rFonts w:ascii="標楷體" w:eastAsia="標楷體" w:hAnsi="標楷體" w:hint="eastAsia"/>
          <w:u w:val="single"/>
        </w:rPr>
        <w:t>扇形面積</w:t>
      </w:r>
    </w:p>
    <w:p w:rsidR="004451EB" w:rsidRDefault="00E04B8A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 w:rsidR="00CA7947">
        <w:rPr>
          <w:rFonts w:ascii="標楷體" w:eastAsia="標楷體" w:hAnsi="標楷體" w:hint="eastAsia"/>
          <w:sz w:val="26"/>
          <w:szCs w:val="26"/>
          <w:u w:val="single"/>
        </w:rPr>
        <w:t>江品禾</w:t>
      </w:r>
      <w:r>
        <w:rPr>
          <w:rFonts w:ascii="標楷體" w:eastAsia="標楷體" w:hAnsi="標楷體" w:hint="eastAsia"/>
        </w:rPr>
        <w:t xml:space="preserve">  觀 察 者：</w:t>
      </w:r>
      <w:r w:rsidR="00CA7947">
        <w:rPr>
          <w:rFonts w:ascii="標楷體" w:eastAsia="標楷體" w:hAnsi="標楷體" w:hint="eastAsia"/>
          <w:u w:val="single"/>
        </w:rPr>
        <w:t>林昀宣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/>
          <w:u w:val="single"/>
        </w:rPr>
        <w:t>11</w:t>
      </w:r>
      <w:r w:rsidR="00F219F4"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月</w:t>
      </w:r>
      <w:r w:rsidR="00F219F4">
        <w:rPr>
          <w:rFonts w:ascii="標楷體" w:eastAsia="標楷體" w:hAnsi="標楷體" w:hint="eastAsia"/>
          <w:u w:val="single"/>
        </w:rPr>
        <w:t>22第五節</w:t>
      </w:r>
    </w:p>
    <w:p w:rsidR="004451EB" w:rsidRDefault="0061480F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985BA1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善用活潑生動的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方式引導學生認識扇形的</w:t>
                            </w:r>
                            <w:r w:rsidR="006B44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意義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，讓學生</w:t>
                            </w:r>
                            <w:r w:rsidR="006B44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會各種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角度</w:t>
                            </w:r>
                            <w:r w:rsidR="006B44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是佔一個圓的幾分之幾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8B784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讓學習變得更有趣。</w:t>
                            </w: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0E20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會利用不同的粉筆顏色進行圖形切割，讓立體空間概念較弱的學生也能快速解題。</w:t>
                            </w: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4451EB" w:rsidRDefault="000E20DA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說話速度可以再慢一些</w:t>
                            </w:r>
                          </w:p>
                          <w:p w:rsidR="004451EB" w:rsidRDefault="008B784C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掌控好時間</w:t>
                            </w:r>
                          </w:p>
                          <w:p w:rsidR="004451EB" w:rsidRDefault="004451E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4451EB" w:rsidRDefault="00E04B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4451EB" w:rsidRDefault="00E04B8A">
                            <w:pPr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" filled="f">
                <v:textbox>
                  <w:txbxContent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985BA1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善用活潑生動的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方式引導學生認識扇形的</w:t>
                      </w:r>
                      <w:r w:rsidR="006B44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意義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，讓學生</w:t>
                      </w:r>
                      <w:r w:rsidR="006B44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會各種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角度</w:t>
                      </w:r>
                      <w:r w:rsidR="006B44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是佔一個圓的幾分之幾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8B784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讓學習變得更有趣。</w:t>
                      </w: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0E20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會利用不同的粉筆顏色進行圖形切割，讓立體空間概念較弱的學生也能快速解題。</w:t>
                      </w: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4451EB" w:rsidRDefault="000E20DA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說話速度可以再慢一些</w:t>
                      </w:r>
                    </w:p>
                    <w:p w:rsidR="004451EB" w:rsidRDefault="008B784C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掌控好時間</w:t>
                      </w:r>
                    </w:p>
                    <w:p w:rsidR="004451EB" w:rsidRDefault="004451E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bookmarkStart w:id="3" w:name="_GoBack"/>
                      <w:bookmarkEnd w:id="3"/>
                    </w:p>
                    <w:p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4451EB" w:rsidRDefault="00E04B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4451EB" w:rsidRDefault="00E04B8A">
                      <w:pPr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451EB" w:rsidRDefault="004451EB">
      <w:pPr>
        <w:ind w:leftChars="150" w:left="360"/>
        <w:rPr>
          <w:rFonts w:ascii="標楷體" w:eastAsia="標楷體" w:hAnsi="標楷體"/>
          <w:szCs w:val="32"/>
        </w:rPr>
      </w:pPr>
    </w:p>
    <w:p w:rsidR="003F219D" w:rsidRDefault="003F219D">
      <w:pPr>
        <w:ind w:leftChars="150" w:left="360"/>
        <w:rPr>
          <w:rFonts w:ascii="標楷體" w:eastAsia="標楷體" w:hAnsi="標楷體"/>
          <w:szCs w:val="32"/>
        </w:rPr>
      </w:pPr>
    </w:p>
    <w:p w:rsidR="004451EB" w:rsidRPr="003F219D" w:rsidRDefault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4" w:name="_Hlk89159990"/>
      <w:r w:rsidRPr="003F219D">
        <w:rPr>
          <w:rFonts w:ascii="標楷體" w:eastAsia="標楷體" w:hAnsi="標楷體" w:hint="eastAsia"/>
          <w:sz w:val="28"/>
          <w:szCs w:val="28"/>
        </w:rPr>
        <w:t>教學者:江品禾                                       觀課者:林昀</w:t>
      </w:r>
      <w:r>
        <w:rPr>
          <w:rFonts w:ascii="標楷體" w:eastAsia="標楷體" w:hAnsi="標楷體" w:hint="eastAsia"/>
          <w:sz w:val="28"/>
          <w:szCs w:val="28"/>
        </w:rPr>
        <w:t>宣</w:t>
      </w:r>
      <w:bookmarkEnd w:id="4"/>
    </w:p>
    <w:sectPr w:rsidR="004451EB" w:rsidRPr="003F219D" w:rsidSect="00D24211">
      <w:headerReference w:type="default" r:id="rId9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9F" w:rsidRDefault="002A289F">
      <w:r>
        <w:separator/>
      </w:r>
    </w:p>
  </w:endnote>
  <w:endnote w:type="continuationSeparator" w:id="0">
    <w:p w:rsidR="002A289F" w:rsidRDefault="002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9F" w:rsidRDefault="002A289F">
      <w:r>
        <w:separator/>
      </w:r>
    </w:p>
  </w:footnote>
  <w:footnote w:type="continuationSeparator" w:id="0">
    <w:p w:rsidR="002A289F" w:rsidRDefault="002A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B" w:rsidRDefault="00E04B8A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70778"/>
    <w:rsid w:val="00084BA6"/>
    <w:rsid w:val="000E20DA"/>
    <w:rsid w:val="001B0D6B"/>
    <w:rsid w:val="00236E68"/>
    <w:rsid w:val="002A289F"/>
    <w:rsid w:val="002A4A18"/>
    <w:rsid w:val="00361D54"/>
    <w:rsid w:val="00367521"/>
    <w:rsid w:val="003B3077"/>
    <w:rsid w:val="003E4E43"/>
    <w:rsid w:val="003F219D"/>
    <w:rsid w:val="00433BEC"/>
    <w:rsid w:val="00444776"/>
    <w:rsid w:val="004451EB"/>
    <w:rsid w:val="00513704"/>
    <w:rsid w:val="00563E97"/>
    <w:rsid w:val="00592957"/>
    <w:rsid w:val="0061480F"/>
    <w:rsid w:val="0061709F"/>
    <w:rsid w:val="0062268F"/>
    <w:rsid w:val="00631509"/>
    <w:rsid w:val="006B44E4"/>
    <w:rsid w:val="006D50FD"/>
    <w:rsid w:val="0075392F"/>
    <w:rsid w:val="007572EF"/>
    <w:rsid w:val="00797361"/>
    <w:rsid w:val="007E7FB5"/>
    <w:rsid w:val="008335FF"/>
    <w:rsid w:val="00846501"/>
    <w:rsid w:val="0084798E"/>
    <w:rsid w:val="00851017"/>
    <w:rsid w:val="00867330"/>
    <w:rsid w:val="0087368B"/>
    <w:rsid w:val="008A622C"/>
    <w:rsid w:val="008B784C"/>
    <w:rsid w:val="00985BA1"/>
    <w:rsid w:val="009A3B1C"/>
    <w:rsid w:val="00AE4050"/>
    <w:rsid w:val="00B21E25"/>
    <w:rsid w:val="00B607F1"/>
    <w:rsid w:val="00B6496A"/>
    <w:rsid w:val="00C8533C"/>
    <w:rsid w:val="00CA7947"/>
    <w:rsid w:val="00CE3FB3"/>
    <w:rsid w:val="00CF6D84"/>
    <w:rsid w:val="00D24211"/>
    <w:rsid w:val="00E04B8A"/>
    <w:rsid w:val="00E30125"/>
    <w:rsid w:val="00F2062D"/>
    <w:rsid w:val="00F219F4"/>
    <w:rsid w:val="00F63622"/>
    <w:rsid w:val="00F95E62"/>
    <w:rsid w:val="00FB062A"/>
    <w:rsid w:val="23E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77E8CC"/>
  <w15:docId w15:val="{2D927CC0-7E16-482D-9C67-EA6E980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211"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rsid w:val="00D24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4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242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rsid w:val="00D24211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rsid w:val="00D24211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sid w:val="00D242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42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4211"/>
    <w:rPr>
      <w:b/>
      <w:bCs/>
    </w:rPr>
  </w:style>
  <w:style w:type="paragraph" w:styleId="ae">
    <w:name w:val="footer"/>
    <w:basedOn w:val="a"/>
    <w:link w:val="af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D2421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rsid w:val="00D24211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rsid w:val="00D24211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  <w:rsid w:val="00D24211"/>
  </w:style>
  <w:style w:type="paragraph" w:styleId="af7">
    <w:name w:val="Plain Text"/>
    <w:basedOn w:val="a"/>
    <w:link w:val="af8"/>
    <w:rsid w:val="00D2421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D242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rsid w:val="00D24211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D24211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rsid w:val="00D24211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rsid w:val="00D24211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rsid w:val="00D2421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24211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rsid w:val="00D24211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rsid w:val="00D24211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D24211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D24211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D24211"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qFormat/>
    <w:rsid w:val="00D24211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4211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sid w:val="00D24211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4211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sid w:val="00D24211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sid w:val="00D24211"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rsid w:val="00D24211"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qFormat/>
    <w:rsid w:val="00D24211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rsid w:val="00D24211"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qFormat/>
    <w:rsid w:val="00D242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sid w:val="00D24211"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sid w:val="00D24211"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sid w:val="00D2421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sid w:val="00D24211"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sid w:val="00D24211"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sid w:val="00D24211"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sid w:val="00D24211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D24211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D24211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D24211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D242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sid w:val="00D24211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D24211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D24211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sid w:val="00D24211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24211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sid w:val="00D24211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97A1C-F398-48DF-981A-958B81BC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1252</Characters>
  <Application>Microsoft Office Word</Application>
  <DocSecurity>0</DocSecurity>
  <Lines>10</Lines>
  <Paragraphs>2</Paragraphs>
  <ScaleCrop>false</ScaleCrop>
  <Company>SYNNEX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4</cp:revision>
  <dcterms:created xsi:type="dcterms:W3CDTF">2024-11-05T07:01:00Z</dcterms:created>
  <dcterms:modified xsi:type="dcterms:W3CDTF">2024-11-19T03:28:00Z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