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80" w:rightFromText="180" w:vertAnchor="text" w:horzAnchor="margin" w:tblpX="-900" w:tblpY="-149"/>
        <w:tblW w:w="10647"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1542"/>
        <w:gridCol w:w="708"/>
        <w:gridCol w:w="233"/>
        <w:gridCol w:w="3345"/>
        <w:gridCol w:w="533"/>
        <w:gridCol w:w="743"/>
        <w:gridCol w:w="3543"/>
      </w:tblGrid>
      <w:tr w:rsidR="009B4AB7" w:rsidRPr="00A05109" w14:paraId="64DDE5C9" w14:textId="77777777" w:rsidTr="004864AD">
        <w:trPr>
          <w:trHeight w:val="50"/>
        </w:trPr>
        <w:tc>
          <w:tcPr>
            <w:tcW w:w="2483" w:type="dxa"/>
            <w:gridSpan w:val="3"/>
            <w:tcBorders>
              <w:top w:val="single" w:sz="12" w:space="0" w:color="auto"/>
              <w:right w:val="single" w:sz="4" w:space="0" w:color="auto"/>
            </w:tcBorders>
            <w:shd w:val="clear" w:color="auto" w:fill="D9D9D9"/>
            <w:vAlign w:val="center"/>
          </w:tcPr>
          <w:p w14:paraId="687F0F60" w14:textId="77777777" w:rsidR="009B4AB7" w:rsidRPr="00541DEF" w:rsidRDefault="009B4AB7" w:rsidP="004864AD">
            <w:pPr>
              <w:jc w:val="both"/>
              <w:rPr>
                <w:rFonts w:ascii="標楷體" w:eastAsia="標楷體" w:hAnsi="標楷體"/>
                <w:b/>
              </w:rPr>
            </w:pPr>
            <w:r w:rsidRPr="00541DEF">
              <w:rPr>
                <w:rFonts w:ascii="標楷體" w:eastAsia="標楷體" w:hAnsi="標楷體"/>
                <w:b/>
              </w:rPr>
              <w:t>領域/科目</w:t>
            </w:r>
          </w:p>
        </w:tc>
        <w:tc>
          <w:tcPr>
            <w:tcW w:w="3345" w:type="dxa"/>
            <w:tcBorders>
              <w:top w:val="single" w:sz="12" w:space="0" w:color="auto"/>
              <w:right w:val="single" w:sz="4" w:space="0" w:color="auto"/>
            </w:tcBorders>
          </w:tcPr>
          <w:p w14:paraId="6D7DCEA8" w14:textId="2CB33B42" w:rsidR="009B4AB7" w:rsidRPr="00541DEF" w:rsidRDefault="00235B25" w:rsidP="004864AD">
            <w:pPr>
              <w:jc w:val="both"/>
              <w:rPr>
                <w:rFonts w:ascii="標楷體" w:eastAsia="標楷體" w:hAnsi="標楷體"/>
              </w:rPr>
            </w:pPr>
            <w:r>
              <w:rPr>
                <w:rFonts w:ascii="標楷體" w:eastAsia="標楷體" w:hAnsi="標楷體" w:hint="eastAsia"/>
              </w:rPr>
              <w:t>國語</w:t>
            </w:r>
          </w:p>
        </w:tc>
        <w:tc>
          <w:tcPr>
            <w:tcW w:w="1276" w:type="dxa"/>
            <w:gridSpan w:val="2"/>
            <w:tcBorders>
              <w:top w:val="single" w:sz="12" w:space="0" w:color="auto"/>
              <w:left w:val="single" w:sz="4" w:space="0" w:color="auto"/>
              <w:right w:val="single" w:sz="4" w:space="0" w:color="auto"/>
            </w:tcBorders>
            <w:shd w:val="clear" w:color="auto" w:fill="D9D9D9"/>
            <w:vAlign w:val="center"/>
          </w:tcPr>
          <w:p w14:paraId="0E6DFBBE" w14:textId="77777777" w:rsidR="009B4AB7" w:rsidRPr="00541DEF" w:rsidRDefault="009B4AB7" w:rsidP="004864AD">
            <w:pPr>
              <w:jc w:val="both"/>
              <w:rPr>
                <w:rFonts w:ascii="標楷體" w:eastAsia="標楷體" w:hAnsi="標楷體"/>
                <w:b/>
              </w:rPr>
            </w:pPr>
            <w:r w:rsidRPr="00541DEF">
              <w:rPr>
                <w:rFonts w:ascii="標楷體" w:eastAsia="標楷體" w:hAnsi="標楷體"/>
                <w:b/>
              </w:rPr>
              <w:t>設計者</w:t>
            </w:r>
          </w:p>
        </w:tc>
        <w:tc>
          <w:tcPr>
            <w:tcW w:w="3543" w:type="dxa"/>
            <w:tcBorders>
              <w:top w:val="single" w:sz="12" w:space="0" w:color="auto"/>
              <w:left w:val="single" w:sz="4" w:space="0" w:color="auto"/>
            </w:tcBorders>
          </w:tcPr>
          <w:p w14:paraId="2C5F737A" w14:textId="77777777" w:rsidR="009B4AB7" w:rsidRPr="00541DEF" w:rsidRDefault="00245A22" w:rsidP="004864AD">
            <w:pPr>
              <w:jc w:val="both"/>
              <w:rPr>
                <w:rFonts w:ascii="標楷體" w:eastAsia="標楷體" w:hAnsi="標楷體"/>
              </w:rPr>
            </w:pPr>
            <w:r>
              <w:rPr>
                <w:rFonts w:ascii="標楷體" w:eastAsia="標楷體" w:hAnsi="標楷體" w:hint="eastAsia"/>
              </w:rPr>
              <w:t>楊啟珊</w:t>
            </w:r>
          </w:p>
        </w:tc>
      </w:tr>
      <w:tr w:rsidR="009B4AB7" w:rsidRPr="00A05109" w14:paraId="5EEB292C" w14:textId="77777777" w:rsidTr="004864AD">
        <w:trPr>
          <w:trHeight w:val="70"/>
        </w:trPr>
        <w:tc>
          <w:tcPr>
            <w:tcW w:w="2483" w:type="dxa"/>
            <w:gridSpan w:val="3"/>
            <w:tcBorders>
              <w:right w:val="single" w:sz="4" w:space="0" w:color="auto"/>
            </w:tcBorders>
            <w:shd w:val="clear" w:color="auto" w:fill="D9D9D9"/>
            <w:vAlign w:val="center"/>
          </w:tcPr>
          <w:p w14:paraId="2FC54163" w14:textId="77777777" w:rsidR="009B4AB7" w:rsidRPr="00541DEF" w:rsidRDefault="009B4AB7" w:rsidP="004864AD">
            <w:pPr>
              <w:jc w:val="both"/>
              <w:rPr>
                <w:rFonts w:ascii="標楷體" w:eastAsia="標楷體" w:hAnsi="標楷體"/>
                <w:b/>
              </w:rPr>
            </w:pPr>
            <w:r w:rsidRPr="00541DEF">
              <w:rPr>
                <w:rFonts w:ascii="標楷體" w:eastAsia="標楷體" w:hAnsi="標楷體"/>
                <w:b/>
              </w:rPr>
              <w:t>實施年級</w:t>
            </w:r>
          </w:p>
        </w:tc>
        <w:tc>
          <w:tcPr>
            <w:tcW w:w="3345" w:type="dxa"/>
            <w:tcBorders>
              <w:right w:val="single" w:sz="4" w:space="0" w:color="auto"/>
            </w:tcBorders>
          </w:tcPr>
          <w:p w14:paraId="3D6A45FC" w14:textId="77777777" w:rsidR="009B4AB7" w:rsidRPr="00541DEF" w:rsidRDefault="00245A22" w:rsidP="004864AD">
            <w:pPr>
              <w:jc w:val="both"/>
              <w:rPr>
                <w:rFonts w:ascii="標楷體" w:eastAsia="標楷體" w:hAnsi="標楷體"/>
              </w:rPr>
            </w:pPr>
            <w:r>
              <w:rPr>
                <w:rFonts w:ascii="標楷體" w:eastAsia="標楷體" w:hAnsi="標楷體" w:hint="eastAsia"/>
              </w:rPr>
              <w:t>四</w:t>
            </w:r>
            <w:r w:rsidR="009B4AB7" w:rsidRPr="00541DEF">
              <w:rPr>
                <w:rFonts w:ascii="標楷體" w:eastAsia="標楷體" w:hAnsi="標楷體" w:hint="eastAsia"/>
              </w:rPr>
              <w:t>年級</w:t>
            </w:r>
          </w:p>
        </w:tc>
        <w:tc>
          <w:tcPr>
            <w:tcW w:w="1276" w:type="dxa"/>
            <w:gridSpan w:val="2"/>
            <w:tcBorders>
              <w:left w:val="single" w:sz="4" w:space="0" w:color="auto"/>
              <w:right w:val="single" w:sz="4" w:space="0" w:color="auto"/>
            </w:tcBorders>
            <w:shd w:val="clear" w:color="auto" w:fill="D9D9D9"/>
            <w:vAlign w:val="center"/>
          </w:tcPr>
          <w:p w14:paraId="310BB847" w14:textId="77777777" w:rsidR="009B4AB7" w:rsidRPr="00541DEF" w:rsidRDefault="009B4AB7" w:rsidP="004864AD">
            <w:pPr>
              <w:rPr>
                <w:rFonts w:ascii="標楷體" w:eastAsia="標楷體" w:hAnsi="標楷體"/>
                <w:b/>
              </w:rPr>
            </w:pPr>
            <w:r w:rsidRPr="00541DEF">
              <w:rPr>
                <w:rFonts w:ascii="標楷體" w:eastAsia="標楷體" w:hAnsi="標楷體" w:hint="eastAsia"/>
                <w:b/>
              </w:rPr>
              <w:t>教學節次</w:t>
            </w:r>
          </w:p>
        </w:tc>
        <w:tc>
          <w:tcPr>
            <w:tcW w:w="3543" w:type="dxa"/>
            <w:tcBorders>
              <w:left w:val="single" w:sz="4" w:space="0" w:color="auto"/>
            </w:tcBorders>
          </w:tcPr>
          <w:p w14:paraId="29A94C91" w14:textId="77777777" w:rsidR="009B4AB7" w:rsidRPr="00541DEF" w:rsidRDefault="009B4AB7" w:rsidP="004864AD">
            <w:pPr>
              <w:rPr>
                <w:rFonts w:ascii="標楷體" w:eastAsia="標楷體" w:hAnsi="標楷體"/>
              </w:rPr>
            </w:pPr>
            <w:r w:rsidRPr="00541DEF">
              <w:rPr>
                <w:rFonts w:ascii="標楷體" w:eastAsia="標楷體" w:hAnsi="標楷體"/>
              </w:rPr>
              <w:t>共</w:t>
            </w:r>
            <w:r w:rsidRPr="00541DEF">
              <w:rPr>
                <w:rFonts w:ascii="標楷體" w:eastAsia="標楷體" w:hAnsi="標楷體" w:hint="eastAsia"/>
              </w:rPr>
              <w:t>1</w:t>
            </w:r>
            <w:r w:rsidRPr="00541DEF">
              <w:rPr>
                <w:rFonts w:ascii="標楷體" w:eastAsia="標楷體" w:hAnsi="標楷體"/>
              </w:rPr>
              <w:t>節</w:t>
            </w:r>
          </w:p>
        </w:tc>
      </w:tr>
      <w:tr w:rsidR="00074A8F" w:rsidRPr="00A05109" w14:paraId="29919C45" w14:textId="77777777" w:rsidTr="004864AD">
        <w:trPr>
          <w:trHeight w:val="70"/>
        </w:trPr>
        <w:tc>
          <w:tcPr>
            <w:tcW w:w="2483" w:type="dxa"/>
            <w:gridSpan w:val="3"/>
            <w:tcBorders>
              <w:bottom w:val="double" w:sz="4" w:space="0" w:color="auto"/>
              <w:right w:val="single" w:sz="4" w:space="0" w:color="auto"/>
            </w:tcBorders>
            <w:shd w:val="clear" w:color="auto" w:fill="D9D9D9"/>
            <w:vAlign w:val="center"/>
          </w:tcPr>
          <w:p w14:paraId="7E97564C" w14:textId="77777777" w:rsidR="00074A8F" w:rsidRPr="00541DEF" w:rsidRDefault="00074A8F" w:rsidP="004864AD">
            <w:pPr>
              <w:jc w:val="both"/>
              <w:rPr>
                <w:rFonts w:ascii="標楷體" w:eastAsia="標楷體" w:hAnsi="標楷體"/>
                <w:b/>
              </w:rPr>
            </w:pPr>
            <w:r w:rsidRPr="00541DEF">
              <w:rPr>
                <w:rFonts w:ascii="標楷體" w:eastAsia="標楷體" w:hAnsi="標楷體"/>
                <w:b/>
              </w:rPr>
              <w:t>單元名稱</w:t>
            </w:r>
          </w:p>
        </w:tc>
        <w:tc>
          <w:tcPr>
            <w:tcW w:w="3345" w:type="dxa"/>
            <w:tcBorders>
              <w:left w:val="single" w:sz="4" w:space="0" w:color="auto"/>
              <w:bottom w:val="double" w:sz="4" w:space="0" w:color="auto"/>
              <w:right w:val="single" w:sz="4" w:space="0" w:color="auto"/>
            </w:tcBorders>
          </w:tcPr>
          <w:p w14:paraId="0ED68F3C" w14:textId="2689B747" w:rsidR="00074A8F" w:rsidRPr="00541DEF" w:rsidRDefault="00235B25" w:rsidP="004864AD">
            <w:pPr>
              <w:jc w:val="both"/>
              <w:rPr>
                <w:rFonts w:ascii="標楷體" w:eastAsia="標楷體" w:hAnsi="標楷體"/>
              </w:rPr>
            </w:pPr>
            <w:r>
              <w:rPr>
                <w:rFonts w:ascii="標楷體" w:eastAsia="標楷體" w:hAnsi="標楷體" w:hint="eastAsia"/>
              </w:rPr>
              <w:t>第七課</w:t>
            </w:r>
            <w:r w:rsidR="00A910BD">
              <w:rPr>
                <w:rFonts w:ascii="標楷體" w:eastAsia="標楷體" w:hAnsi="標楷體" w:hint="eastAsia"/>
              </w:rPr>
              <w:t>棒球英雄夢</w:t>
            </w:r>
          </w:p>
        </w:tc>
        <w:tc>
          <w:tcPr>
            <w:tcW w:w="1276" w:type="dxa"/>
            <w:gridSpan w:val="2"/>
            <w:tcBorders>
              <w:left w:val="single" w:sz="4" w:space="0" w:color="auto"/>
              <w:bottom w:val="double" w:sz="4" w:space="0" w:color="auto"/>
              <w:right w:val="single" w:sz="4" w:space="0" w:color="auto"/>
            </w:tcBorders>
          </w:tcPr>
          <w:p w14:paraId="58419A62" w14:textId="77777777" w:rsidR="00074A8F" w:rsidRPr="00074A8F" w:rsidRDefault="00074A8F" w:rsidP="004864AD">
            <w:pPr>
              <w:jc w:val="both"/>
              <w:rPr>
                <w:rFonts w:ascii="標楷體" w:eastAsia="標楷體" w:hAnsi="標楷體"/>
                <w:b/>
              </w:rPr>
            </w:pPr>
            <w:r w:rsidRPr="00074A8F">
              <w:rPr>
                <w:rFonts w:ascii="標楷體" w:eastAsia="標楷體" w:hAnsi="標楷體" w:hint="eastAsia"/>
                <w:b/>
              </w:rPr>
              <w:t>時間</w:t>
            </w:r>
          </w:p>
        </w:tc>
        <w:tc>
          <w:tcPr>
            <w:tcW w:w="3543" w:type="dxa"/>
            <w:tcBorders>
              <w:left w:val="single" w:sz="4" w:space="0" w:color="auto"/>
              <w:bottom w:val="double" w:sz="4" w:space="0" w:color="auto"/>
            </w:tcBorders>
          </w:tcPr>
          <w:p w14:paraId="67CC742C" w14:textId="13D4C46D" w:rsidR="00074A8F" w:rsidRPr="00541DEF" w:rsidRDefault="00907CAA" w:rsidP="004864AD">
            <w:pPr>
              <w:jc w:val="both"/>
              <w:rPr>
                <w:rFonts w:ascii="標楷體" w:eastAsia="標楷體" w:hAnsi="標楷體"/>
              </w:rPr>
            </w:pPr>
            <w:r>
              <w:rPr>
                <w:rFonts w:ascii="標楷體" w:eastAsia="標楷體" w:hAnsi="標楷體" w:hint="eastAsia"/>
              </w:rPr>
              <w:t>4</w:t>
            </w:r>
            <w:r w:rsidR="00245A22">
              <w:rPr>
                <w:rFonts w:ascii="標楷體" w:eastAsia="標楷體" w:hAnsi="標楷體" w:hint="eastAsia"/>
              </w:rPr>
              <w:t>/</w:t>
            </w:r>
            <w:r>
              <w:rPr>
                <w:rFonts w:ascii="標楷體" w:eastAsia="標楷體" w:hAnsi="標楷體" w:hint="eastAsia"/>
              </w:rPr>
              <w:t>25</w:t>
            </w:r>
            <w:r w:rsidR="004864AD">
              <w:rPr>
                <w:rFonts w:ascii="標楷體" w:eastAsia="標楷體" w:hAnsi="標楷體"/>
              </w:rPr>
              <w:t>(</w:t>
            </w:r>
            <w:r>
              <w:rPr>
                <w:rFonts w:ascii="標楷體" w:eastAsia="標楷體" w:hAnsi="標楷體" w:hint="eastAsia"/>
              </w:rPr>
              <w:t>五</w:t>
            </w:r>
            <w:r w:rsidR="004864AD">
              <w:rPr>
                <w:rFonts w:ascii="標楷體" w:eastAsia="標楷體" w:hAnsi="標楷體" w:hint="eastAsia"/>
              </w:rPr>
              <w:t>)第</w:t>
            </w:r>
            <w:r>
              <w:rPr>
                <w:rFonts w:ascii="標楷體" w:eastAsia="標楷體" w:hAnsi="標楷體" w:hint="eastAsia"/>
              </w:rPr>
              <w:t>2</w:t>
            </w:r>
            <w:r w:rsidR="004864AD">
              <w:rPr>
                <w:rFonts w:ascii="標楷體" w:eastAsia="標楷體" w:hAnsi="標楷體" w:hint="eastAsia"/>
              </w:rPr>
              <w:t>節</w:t>
            </w:r>
          </w:p>
        </w:tc>
      </w:tr>
      <w:tr w:rsidR="009B4AB7" w:rsidRPr="00A05109" w14:paraId="67D48923" w14:textId="77777777" w:rsidTr="004864AD">
        <w:trPr>
          <w:trHeight w:val="70"/>
        </w:trPr>
        <w:tc>
          <w:tcPr>
            <w:tcW w:w="10647" w:type="dxa"/>
            <w:gridSpan w:val="7"/>
            <w:tcBorders>
              <w:top w:val="double" w:sz="4" w:space="0" w:color="auto"/>
            </w:tcBorders>
            <w:shd w:val="clear" w:color="auto" w:fill="D9D9D9"/>
            <w:vAlign w:val="center"/>
          </w:tcPr>
          <w:p w14:paraId="5224C634" w14:textId="77777777" w:rsidR="009B4AB7" w:rsidRPr="00541DEF" w:rsidRDefault="009B4AB7" w:rsidP="004864AD">
            <w:pPr>
              <w:jc w:val="both"/>
              <w:rPr>
                <w:rFonts w:ascii="標楷體" w:eastAsia="標楷體" w:hAnsi="標楷體"/>
                <w:b/>
              </w:rPr>
            </w:pPr>
            <w:r w:rsidRPr="00541DEF">
              <w:rPr>
                <w:rFonts w:ascii="標楷體" w:eastAsia="標楷體" w:hAnsi="標楷體"/>
                <w:b/>
              </w:rPr>
              <w:t>設計依據</w:t>
            </w:r>
          </w:p>
        </w:tc>
      </w:tr>
      <w:tr w:rsidR="009B4AB7" w:rsidRPr="00A05109" w14:paraId="2E0C9C81" w14:textId="77777777" w:rsidTr="004864AD">
        <w:trPr>
          <w:trHeight w:val="405"/>
        </w:trPr>
        <w:tc>
          <w:tcPr>
            <w:tcW w:w="1542" w:type="dxa"/>
            <w:vMerge w:val="restart"/>
            <w:tcBorders>
              <w:right w:val="single" w:sz="4" w:space="0" w:color="auto"/>
            </w:tcBorders>
            <w:shd w:val="clear" w:color="auto" w:fill="D9D9D9"/>
            <w:vAlign w:val="center"/>
          </w:tcPr>
          <w:p w14:paraId="5F9DF228" w14:textId="77777777" w:rsidR="009B4AB7" w:rsidRPr="00541DEF" w:rsidRDefault="009B4AB7" w:rsidP="004864AD">
            <w:pPr>
              <w:jc w:val="both"/>
              <w:rPr>
                <w:rFonts w:ascii="標楷體" w:eastAsia="標楷體" w:hAnsi="標楷體"/>
                <w:b/>
              </w:rPr>
            </w:pPr>
            <w:r w:rsidRPr="00541DEF">
              <w:rPr>
                <w:rFonts w:ascii="標楷體" w:eastAsia="標楷體" w:hAnsi="標楷體"/>
                <w:b/>
              </w:rPr>
              <w:t>學習</w:t>
            </w:r>
          </w:p>
          <w:p w14:paraId="495FDEB1" w14:textId="77777777" w:rsidR="009B4AB7" w:rsidRPr="00541DEF" w:rsidRDefault="009B4AB7" w:rsidP="004864AD">
            <w:pPr>
              <w:jc w:val="both"/>
              <w:rPr>
                <w:rFonts w:ascii="標楷體" w:eastAsia="標楷體" w:hAnsi="標楷體"/>
                <w:b/>
              </w:rPr>
            </w:pPr>
            <w:r w:rsidRPr="00541DEF">
              <w:rPr>
                <w:rFonts w:ascii="標楷體" w:eastAsia="標楷體" w:hAnsi="標楷體"/>
                <w:b/>
              </w:rPr>
              <w:t>重點</w:t>
            </w:r>
          </w:p>
        </w:tc>
        <w:tc>
          <w:tcPr>
            <w:tcW w:w="708" w:type="dxa"/>
            <w:tcBorders>
              <w:right w:val="single" w:sz="4" w:space="0" w:color="auto"/>
            </w:tcBorders>
            <w:shd w:val="clear" w:color="auto" w:fill="D9D9D9"/>
            <w:vAlign w:val="center"/>
          </w:tcPr>
          <w:p w14:paraId="7DEF174C" w14:textId="77777777" w:rsidR="009B4AB7" w:rsidRPr="00541DEF" w:rsidRDefault="009B4AB7" w:rsidP="004864AD">
            <w:pPr>
              <w:jc w:val="both"/>
              <w:rPr>
                <w:rFonts w:ascii="標楷體" w:eastAsia="標楷體" w:hAnsi="標楷體"/>
                <w:b/>
              </w:rPr>
            </w:pPr>
            <w:r w:rsidRPr="00541DEF">
              <w:rPr>
                <w:rFonts w:ascii="標楷體" w:eastAsia="標楷體" w:hAnsi="標楷體"/>
                <w:b/>
              </w:rPr>
              <w:t>學習表現</w:t>
            </w:r>
          </w:p>
        </w:tc>
        <w:tc>
          <w:tcPr>
            <w:tcW w:w="4111" w:type="dxa"/>
            <w:gridSpan w:val="3"/>
            <w:tcBorders>
              <w:left w:val="single" w:sz="4" w:space="0" w:color="auto"/>
              <w:right w:val="single" w:sz="4" w:space="0" w:color="auto"/>
            </w:tcBorders>
          </w:tcPr>
          <w:p w14:paraId="38834AFF" w14:textId="77777777" w:rsidR="0078607A" w:rsidRPr="0078607A" w:rsidRDefault="00514F0A" w:rsidP="004864AD">
            <w:pPr>
              <w:jc w:val="both"/>
              <w:rPr>
                <w:rFonts w:ascii="標楷體" w:eastAsia="標楷體" w:hAnsi="標楷體"/>
              </w:rPr>
            </w:pPr>
            <w:r w:rsidRPr="0078607A">
              <w:rPr>
                <w:rFonts w:ascii="標楷體" w:eastAsia="標楷體" w:hAnsi="標楷體"/>
              </w:rPr>
              <w:t>4-III-1 能聽懂不同情境中的口語訊息，並做出適當的回應。</w:t>
            </w:r>
          </w:p>
          <w:p w14:paraId="585DA722" w14:textId="39C43DCA" w:rsidR="00763A04" w:rsidRPr="00763A04" w:rsidRDefault="00514F0A" w:rsidP="004864AD">
            <w:pPr>
              <w:jc w:val="both"/>
              <w:rPr>
                <w:rFonts w:ascii="標楷體" w:eastAsia="標楷體" w:hAnsi="標楷體"/>
              </w:rPr>
            </w:pPr>
            <w:r w:rsidRPr="0078607A">
              <w:rPr>
                <w:rFonts w:ascii="標楷體" w:eastAsia="標楷體" w:hAnsi="標楷體"/>
              </w:rPr>
              <w:t>5-III-1 能讀懂課文內容，了解文章的大意。</w:t>
            </w:r>
          </w:p>
        </w:tc>
        <w:tc>
          <w:tcPr>
            <w:tcW w:w="743" w:type="dxa"/>
            <w:vMerge w:val="restart"/>
            <w:tcBorders>
              <w:left w:val="single" w:sz="4" w:space="0" w:color="auto"/>
              <w:bottom w:val="double" w:sz="4" w:space="0" w:color="auto"/>
              <w:right w:val="single" w:sz="4" w:space="0" w:color="auto"/>
            </w:tcBorders>
            <w:shd w:val="clear" w:color="auto" w:fill="D9D9D9"/>
            <w:vAlign w:val="center"/>
          </w:tcPr>
          <w:p w14:paraId="1BE1AC2E" w14:textId="77777777" w:rsidR="009B4AB7" w:rsidRPr="00541DEF" w:rsidRDefault="009B4AB7" w:rsidP="004864AD">
            <w:pPr>
              <w:jc w:val="both"/>
              <w:rPr>
                <w:rFonts w:ascii="標楷體" w:eastAsia="標楷體" w:hAnsi="標楷體"/>
                <w:b/>
              </w:rPr>
            </w:pPr>
            <w:r w:rsidRPr="00541DEF">
              <w:rPr>
                <w:rFonts w:ascii="標楷體" w:eastAsia="標楷體" w:hAnsi="標楷體"/>
                <w:b/>
              </w:rPr>
              <w:t>核心</w:t>
            </w:r>
          </w:p>
          <w:p w14:paraId="3B97189C" w14:textId="77777777" w:rsidR="009B4AB7" w:rsidRPr="00541DEF" w:rsidRDefault="009B4AB7" w:rsidP="004864AD">
            <w:pPr>
              <w:jc w:val="both"/>
              <w:rPr>
                <w:rFonts w:ascii="標楷體" w:eastAsia="標楷體" w:hAnsi="標楷體"/>
                <w:b/>
                <w:u w:val="single"/>
              </w:rPr>
            </w:pPr>
            <w:r w:rsidRPr="00541DEF">
              <w:rPr>
                <w:rFonts w:ascii="標楷體" w:eastAsia="標楷體" w:hAnsi="標楷體"/>
                <w:b/>
              </w:rPr>
              <w:t>素養</w:t>
            </w:r>
          </w:p>
        </w:tc>
        <w:tc>
          <w:tcPr>
            <w:tcW w:w="3543" w:type="dxa"/>
            <w:vMerge w:val="restart"/>
            <w:tcBorders>
              <w:left w:val="single" w:sz="4" w:space="0" w:color="auto"/>
              <w:bottom w:val="nil"/>
            </w:tcBorders>
          </w:tcPr>
          <w:p w14:paraId="36B8A045" w14:textId="77777777" w:rsidR="00E67223" w:rsidRPr="00E67223" w:rsidRDefault="00E67223" w:rsidP="004864AD">
            <w:pPr>
              <w:jc w:val="both"/>
              <w:rPr>
                <w:rFonts w:ascii="標楷體" w:eastAsia="標楷體" w:hAnsi="標楷體"/>
              </w:rPr>
            </w:pPr>
            <w:r w:rsidRPr="00E67223">
              <w:rPr>
                <w:rFonts w:ascii="標楷體" w:eastAsia="標楷體" w:hAnsi="標楷體"/>
              </w:rPr>
              <w:t>A1 身心素質與自我精進</w:t>
            </w:r>
          </w:p>
          <w:p w14:paraId="5E4C7625" w14:textId="77777777" w:rsidR="00E67223" w:rsidRPr="00E67223" w:rsidRDefault="00E67223" w:rsidP="004864AD">
            <w:pPr>
              <w:jc w:val="both"/>
              <w:rPr>
                <w:rFonts w:ascii="標楷體" w:eastAsia="標楷體" w:hAnsi="標楷體"/>
              </w:rPr>
            </w:pPr>
            <w:r w:rsidRPr="00E67223">
              <w:rPr>
                <w:rFonts w:ascii="標楷體" w:eastAsia="標楷體" w:hAnsi="標楷體"/>
              </w:rPr>
              <w:t>A2 系統思考與解決問題</w:t>
            </w:r>
          </w:p>
          <w:p w14:paraId="329BA34F" w14:textId="77777777" w:rsidR="00E67223" w:rsidRPr="00E67223" w:rsidRDefault="00E67223" w:rsidP="004864AD">
            <w:pPr>
              <w:jc w:val="both"/>
              <w:rPr>
                <w:rFonts w:ascii="標楷體" w:eastAsia="標楷體" w:hAnsi="標楷體"/>
              </w:rPr>
            </w:pPr>
            <w:r w:rsidRPr="00E67223">
              <w:rPr>
                <w:rFonts w:ascii="標楷體" w:eastAsia="標楷體" w:hAnsi="標楷體"/>
              </w:rPr>
              <w:t>B1 符號運用與溝通表達</w:t>
            </w:r>
          </w:p>
          <w:p w14:paraId="13653E1D" w14:textId="473E0D93" w:rsidR="009B4AB7" w:rsidRPr="00541DEF" w:rsidRDefault="00E67223" w:rsidP="004864AD">
            <w:pPr>
              <w:jc w:val="both"/>
              <w:rPr>
                <w:rFonts w:ascii="標楷體" w:eastAsia="標楷體" w:hAnsi="標楷體"/>
                <w:u w:val="single"/>
              </w:rPr>
            </w:pPr>
            <w:r w:rsidRPr="00E67223">
              <w:rPr>
                <w:rFonts w:ascii="標楷體" w:eastAsia="標楷體" w:hAnsi="標楷體"/>
              </w:rPr>
              <w:t>C2 人際關係與團隊合作</w:t>
            </w:r>
          </w:p>
        </w:tc>
      </w:tr>
      <w:tr w:rsidR="009B4AB7" w:rsidRPr="00A05109" w14:paraId="7097D04F" w14:textId="77777777" w:rsidTr="004864AD">
        <w:trPr>
          <w:trHeight w:val="405"/>
        </w:trPr>
        <w:tc>
          <w:tcPr>
            <w:tcW w:w="1542" w:type="dxa"/>
            <w:vMerge/>
            <w:tcBorders>
              <w:bottom w:val="single" w:sz="4" w:space="0" w:color="auto"/>
              <w:right w:val="single" w:sz="4" w:space="0" w:color="auto"/>
            </w:tcBorders>
            <w:shd w:val="clear" w:color="auto" w:fill="D9D9D9"/>
            <w:vAlign w:val="center"/>
          </w:tcPr>
          <w:p w14:paraId="34DCBCA8" w14:textId="77777777" w:rsidR="009B4AB7" w:rsidRPr="00541DEF" w:rsidRDefault="009B4AB7" w:rsidP="004864AD">
            <w:pPr>
              <w:jc w:val="both"/>
              <w:rPr>
                <w:rFonts w:ascii="標楷體" w:eastAsia="標楷體" w:hAnsi="標楷體"/>
                <w:b/>
              </w:rPr>
            </w:pPr>
          </w:p>
        </w:tc>
        <w:tc>
          <w:tcPr>
            <w:tcW w:w="708" w:type="dxa"/>
            <w:tcBorders>
              <w:top w:val="single" w:sz="4" w:space="0" w:color="auto"/>
              <w:bottom w:val="single" w:sz="4" w:space="0" w:color="auto"/>
              <w:right w:val="single" w:sz="4" w:space="0" w:color="auto"/>
            </w:tcBorders>
            <w:shd w:val="clear" w:color="auto" w:fill="D9D9D9"/>
            <w:vAlign w:val="center"/>
          </w:tcPr>
          <w:p w14:paraId="133E50ED" w14:textId="77777777" w:rsidR="009B4AB7" w:rsidRPr="00541DEF" w:rsidRDefault="009B4AB7" w:rsidP="004864AD">
            <w:pPr>
              <w:jc w:val="both"/>
              <w:rPr>
                <w:rFonts w:ascii="標楷體" w:eastAsia="標楷體" w:hAnsi="標楷體"/>
                <w:b/>
              </w:rPr>
            </w:pPr>
            <w:r w:rsidRPr="00541DEF">
              <w:rPr>
                <w:rFonts w:ascii="標楷體" w:eastAsia="標楷體" w:hAnsi="標楷體"/>
                <w:b/>
              </w:rPr>
              <w:t>學習內容</w:t>
            </w:r>
          </w:p>
        </w:tc>
        <w:tc>
          <w:tcPr>
            <w:tcW w:w="4111" w:type="dxa"/>
            <w:gridSpan w:val="3"/>
            <w:tcBorders>
              <w:top w:val="single" w:sz="4" w:space="0" w:color="auto"/>
              <w:left w:val="single" w:sz="4" w:space="0" w:color="auto"/>
              <w:bottom w:val="single" w:sz="4" w:space="0" w:color="auto"/>
              <w:right w:val="single" w:sz="4" w:space="0" w:color="auto"/>
            </w:tcBorders>
          </w:tcPr>
          <w:p w14:paraId="5C9A2335" w14:textId="11A9D4A7" w:rsidR="00B047D6" w:rsidRPr="00B047D6" w:rsidRDefault="00B047D6" w:rsidP="004864AD">
            <w:pPr>
              <w:jc w:val="both"/>
              <w:rPr>
                <w:rFonts w:ascii="標楷體" w:eastAsia="標楷體" w:hAnsi="標楷體"/>
              </w:rPr>
            </w:pPr>
            <w:r w:rsidRPr="00B047D6">
              <w:rPr>
                <w:rFonts w:ascii="標楷體" w:eastAsia="標楷體" w:hAnsi="標楷體"/>
              </w:rPr>
              <w:t xml:space="preserve">Ac-III-1 </w:t>
            </w:r>
            <w:r w:rsidR="0017370B">
              <w:rPr>
                <w:rFonts w:ascii="標楷體" w:eastAsia="標楷體" w:hAnsi="標楷體" w:hint="eastAsia"/>
              </w:rPr>
              <w:t>課文</w:t>
            </w:r>
            <w:r w:rsidRPr="00B047D6">
              <w:rPr>
                <w:rFonts w:ascii="標楷體" w:eastAsia="標楷體" w:hAnsi="標楷體"/>
              </w:rPr>
              <w:t>的理解與應用。（與課文情節相關）</w:t>
            </w:r>
          </w:p>
          <w:p w14:paraId="58B34A0B" w14:textId="241BE12C" w:rsidR="009B4AB7" w:rsidRPr="00541DEF" w:rsidRDefault="00B047D6" w:rsidP="004864AD">
            <w:pPr>
              <w:jc w:val="both"/>
              <w:rPr>
                <w:rFonts w:ascii="標楷體" w:eastAsia="標楷體" w:hAnsi="標楷體"/>
                <w:u w:val="single"/>
              </w:rPr>
            </w:pPr>
            <w:r w:rsidRPr="00B047D6">
              <w:rPr>
                <w:rFonts w:ascii="標楷體" w:eastAsia="標楷體" w:hAnsi="標楷體"/>
              </w:rPr>
              <w:t>Ae-III-1 故事、童詩、兒歌等。（以棒球為主題的故事引導）</w:t>
            </w:r>
          </w:p>
        </w:tc>
        <w:tc>
          <w:tcPr>
            <w:tcW w:w="743" w:type="dxa"/>
            <w:vMerge/>
            <w:tcBorders>
              <w:left w:val="single" w:sz="4" w:space="0" w:color="auto"/>
              <w:bottom w:val="single" w:sz="4" w:space="0" w:color="auto"/>
              <w:right w:val="single" w:sz="4" w:space="0" w:color="auto"/>
            </w:tcBorders>
            <w:shd w:val="clear" w:color="auto" w:fill="D9D9D9"/>
          </w:tcPr>
          <w:p w14:paraId="712C7FCE" w14:textId="77777777" w:rsidR="009B4AB7" w:rsidRPr="00541DEF" w:rsidRDefault="009B4AB7" w:rsidP="004864AD">
            <w:pPr>
              <w:jc w:val="both"/>
              <w:rPr>
                <w:rFonts w:ascii="標楷體" w:eastAsia="標楷體" w:hAnsi="標楷體"/>
                <w:u w:val="single"/>
              </w:rPr>
            </w:pPr>
          </w:p>
        </w:tc>
        <w:tc>
          <w:tcPr>
            <w:tcW w:w="3543" w:type="dxa"/>
            <w:vMerge/>
            <w:tcBorders>
              <w:left w:val="single" w:sz="4" w:space="0" w:color="auto"/>
              <w:bottom w:val="nil"/>
            </w:tcBorders>
          </w:tcPr>
          <w:p w14:paraId="532FECAF" w14:textId="77777777" w:rsidR="009B4AB7" w:rsidRPr="00541DEF" w:rsidRDefault="009B4AB7" w:rsidP="004864AD">
            <w:pPr>
              <w:jc w:val="both"/>
              <w:rPr>
                <w:rFonts w:ascii="標楷體" w:eastAsia="標楷體" w:hAnsi="標楷體"/>
                <w:u w:val="single"/>
              </w:rPr>
            </w:pPr>
          </w:p>
        </w:tc>
      </w:tr>
      <w:tr w:rsidR="004864AD" w:rsidRPr="00A05109" w14:paraId="37269AD9" w14:textId="77777777" w:rsidTr="00AA049D">
        <w:trPr>
          <w:trHeight w:val="70"/>
        </w:trPr>
        <w:tc>
          <w:tcPr>
            <w:tcW w:w="2250" w:type="dxa"/>
            <w:gridSpan w:val="2"/>
            <w:tcBorders>
              <w:top w:val="single" w:sz="4" w:space="0" w:color="auto"/>
              <w:right w:val="single" w:sz="4" w:space="0" w:color="auto"/>
            </w:tcBorders>
            <w:shd w:val="clear" w:color="auto" w:fill="D9D9D9"/>
          </w:tcPr>
          <w:p w14:paraId="0B1F65A2" w14:textId="77777777" w:rsidR="004864AD" w:rsidRPr="00541DEF" w:rsidRDefault="004864AD" w:rsidP="004864AD">
            <w:pPr>
              <w:jc w:val="both"/>
              <w:rPr>
                <w:rFonts w:ascii="標楷體" w:eastAsia="標楷體" w:hAnsi="標楷體"/>
                <w:b/>
              </w:rPr>
            </w:pPr>
            <w:r w:rsidRPr="00541DEF">
              <w:rPr>
                <w:rFonts w:ascii="標楷體" w:eastAsia="標楷體" w:hAnsi="標楷體"/>
                <w:b/>
              </w:rPr>
              <w:t>教材來源</w:t>
            </w:r>
          </w:p>
        </w:tc>
        <w:tc>
          <w:tcPr>
            <w:tcW w:w="8397" w:type="dxa"/>
            <w:gridSpan w:val="5"/>
            <w:tcBorders>
              <w:top w:val="single" w:sz="4" w:space="0" w:color="auto"/>
              <w:left w:val="single" w:sz="4" w:space="0" w:color="auto"/>
            </w:tcBorders>
            <w:shd w:val="clear" w:color="auto" w:fill="FFFFFF"/>
          </w:tcPr>
          <w:p w14:paraId="4E8A9FF0" w14:textId="0BC653E1" w:rsidR="004864AD" w:rsidRPr="00541DEF" w:rsidRDefault="00C90F12" w:rsidP="004864AD">
            <w:pPr>
              <w:jc w:val="both"/>
              <w:rPr>
                <w:rFonts w:ascii="標楷體" w:eastAsia="標楷體" w:hAnsi="標楷體"/>
                <w:color w:val="A6A6A6"/>
              </w:rPr>
            </w:pPr>
            <w:r>
              <w:rPr>
                <w:rFonts w:ascii="標楷體" w:eastAsia="標楷體" w:hAnsi="標楷體" w:hint="eastAsia"/>
              </w:rPr>
              <w:t>翰林國語</w:t>
            </w:r>
            <w:r w:rsidR="00245A22">
              <w:rPr>
                <w:rFonts w:ascii="標楷體" w:eastAsia="標楷體" w:hAnsi="標楷體" w:hint="eastAsia"/>
              </w:rPr>
              <w:t>四</w:t>
            </w:r>
            <w:r w:rsidR="004864AD" w:rsidRPr="00541DEF">
              <w:rPr>
                <w:rFonts w:ascii="標楷體" w:eastAsia="標楷體" w:hAnsi="標楷體" w:hint="eastAsia"/>
              </w:rPr>
              <w:t>下</w:t>
            </w:r>
          </w:p>
        </w:tc>
      </w:tr>
      <w:tr w:rsidR="004864AD" w:rsidRPr="00A05109" w14:paraId="0F791A31" w14:textId="77777777" w:rsidTr="00AA049D">
        <w:trPr>
          <w:trHeight w:val="50"/>
        </w:trPr>
        <w:tc>
          <w:tcPr>
            <w:tcW w:w="2250" w:type="dxa"/>
            <w:gridSpan w:val="2"/>
            <w:tcBorders>
              <w:bottom w:val="double" w:sz="4" w:space="0" w:color="auto"/>
              <w:right w:val="single" w:sz="4" w:space="0" w:color="auto"/>
            </w:tcBorders>
            <w:shd w:val="clear" w:color="auto" w:fill="D9D9D9"/>
          </w:tcPr>
          <w:p w14:paraId="5F0F3672" w14:textId="77777777" w:rsidR="004864AD" w:rsidRPr="00541DEF" w:rsidRDefault="004864AD" w:rsidP="004864AD">
            <w:pPr>
              <w:jc w:val="both"/>
              <w:rPr>
                <w:rFonts w:ascii="標楷體" w:eastAsia="標楷體" w:hAnsi="標楷體"/>
                <w:b/>
              </w:rPr>
            </w:pPr>
            <w:r w:rsidRPr="00541DEF">
              <w:rPr>
                <w:rFonts w:ascii="標楷體" w:eastAsia="標楷體" w:hAnsi="標楷體"/>
                <w:b/>
              </w:rPr>
              <w:t>教學設備/資源</w:t>
            </w:r>
          </w:p>
        </w:tc>
        <w:tc>
          <w:tcPr>
            <w:tcW w:w="8397" w:type="dxa"/>
            <w:gridSpan w:val="5"/>
            <w:tcBorders>
              <w:left w:val="single" w:sz="4" w:space="0" w:color="auto"/>
              <w:bottom w:val="single" w:sz="4" w:space="0" w:color="auto"/>
            </w:tcBorders>
          </w:tcPr>
          <w:p w14:paraId="65A8956B" w14:textId="77F1090A" w:rsidR="004864AD" w:rsidRPr="00541DEF" w:rsidRDefault="004864AD" w:rsidP="004864AD">
            <w:pPr>
              <w:jc w:val="both"/>
              <w:rPr>
                <w:rFonts w:ascii="標楷體" w:eastAsia="標楷體" w:hAnsi="標楷體"/>
              </w:rPr>
            </w:pPr>
            <w:r w:rsidRPr="00541DEF">
              <w:rPr>
                <w:rFonts w:ascii="標楷體" w:eastAsia="標楷體" w:hAnsi="標楷體"/>
              </w:rPr>
              <w:t>課本</w:t>
            </w:r>
            <w:r>
              <w:rPr>
                <w:rFonts w:ascii="標楷體" w:eastAsia="標楷體" w:hAnsi="標楷體" w:hint="eastAsia"/>
              </w:rPr>
              <w:t>、</w:t>
            </w:r>
            <w:r w:rsidR="009925FC">
              <w:rPr>
                <w:rFonts w:ascii="標楷體" w:eastAsia="標楷體" w:hAnsi="標楷體" w:hint="eastAsia"/>
              </w:rPr>
              <w:t>九宮格</w:t>
            </w:r>
            <w:r w:rsidR="003E65EC">
              <w:rPr>
                <w:rFonts w:ascii="標楷體" w:eastAsia="標楷體" w:hAnsi="標楷體" w:hint="eastAsia"/>
              </w:rPr>
              <w:t>課文題目</w:t>
            </w:r>
            <w:r w:rsidR="008D1326">
              <w:rPr>
                <w:rFonts w:ascii="標楷體" w:eastAsia="標楷體" w:hAnsi="標楷體" w:hint="eastAsia"/>
              </w:rPr>
              <w:t>、</w:t>
            </w:r>
            <w:proofErr w:type="gramStart"/>
            <w:r w:rsidR="008D1326">
              <w:rPr>
                <w:rFonts w:ascii="標楷體" w:eastAsia="標楷體" w:hAnsi="標楷體" w:hint="eastAsia"/>
              </w:rPr>
              <w:t>軟球</w:t>
            </w:r>
            <w:proofErr w:type="gramEnd"/>
            <w:r w:rsidR="0017370B">
              <w:rPr>
                <w:rFonts w:ascii="標楷體" w:eastAsia="標楷體" w:hAnsi="標楷體" w:hint="eastAsia"/>
              </w:rPr>
              <w:t>、小組計分表</w:t>
            </w:r>
          </w:p>
        </w:tc>
      </w:tr>
      <w:tr w:rsidR="004864AD" w:rsidRPr="00A05109" w14:paraId="22E07AFD" w14:textId="77777777" w:rsidTr="00AA049D">
        <w:trPr>
          <w:trHeight w:val="70"/>
        </w:trPr>
        <w:tc>
          <w:tcPr>
            <w:tcW w:w="2250" w:type="dxa"/>
            <w:gridSpan w:val="2"/>
            <w:tcBorders>
              <w:top w:val="double" w:sz="4" w:space="0" w:color="auto"/>
              <w:bottom w:val="single" w:sz="4" w:space="0" w:color="auto"/>
            </w:tcBorders>
            <w:shd w:val="clear" w:color="auto" w:fill="D9D9D9"/>
          </w:tcPr>
          <w:p w14:paraId="33EE87FE" w14:textId="77777777" w:rsidR="004864AD" w:rsidRPr="00541DEF" w:rsidRDefault="004864AD" w:rsidP="004864AD">
            <w:pPr>
              <w:jc w:val="both"/>
              <w:rPr>
                <w:rFonts w:ascii="標楷體" w:eastAsia="標楷體" w:hAnsi="標楷體"/>
                <w:b/>
              </w:rPr>
            </w:pPr>
            <w:r w:rsidRPr="00541DEF">
              <w:rPr>
                <w:rFonts w:ascii="標楷體" w:eastAsia="標楷體" w:hAnsi="標楷體"/>
                <w:b/>
              </w:rPr>
              <w:t>學習目標</w:t>
            </w:r>
          </w:p>
        </w:tc>
        <w:tc>
          <w:tcPr>
            <w:tcW w:w="8397" w:type="dxa"/>
            <w:gridSpan w:val="5"/>
          </w:tcPr>
          <w:p w14:paraId="60E3EBF8" w14:textId="77777777" w:rsidR="004864AD" w:rsidRPr="00541DEF" w:rsidRDefault="004864AD" w:rsidP="004864AD">
            <w:pPr>
              <w:jc w:val="both"/>
              <w:rPr>
                <w:rFonts w:ascii="標楷體" w:eastAsia="標楷體" w:hAnsi="標楷體"/>
              </w:rPr>
            </w:pPr>
          </w:p>
        </w:tc>
      </w:tr>
      <w:tr w:rsidR="004864AD" w:rsidRPr="00A05109" w14:paraId="3387735B" w14:textId="77777777" w:rsidTr="00AA049D">
        <w:trPr>
          <w:trHeight w:val="70"/>
        </w:trPr>
        <w:tc>
          <w:tcPr>
            <w:tcW w:w="10647" w:type="dxa"/>
            <w:gridSpan w:val="7"/>
            <w:tcBorders>
              <w:top w:val="single" w:sz="4" w:space="0" w:color="auto"/>
              <w:bottom w:val="single" w:sz="12" w:space="0" w:color="auto"/>
            </w:tcBorders>
            <w:shd w:val="clear" w:color="auto" w:fill="FFFFFF"/>
          </w:tcPr>
          <w:p w14:paraId="4D8AD4C7" w14:textId="77777777" w:rsidR="00966BBC" w:rsidRPr="00966BBC" w:rsidRDefault="00966BBC" w:rsidP="00966BBC">
            <w:pPr>
              <w:jc w:val="both"/>
              <w:rPr>
                <w:rFonts w:ascii="標楷體" w:eastAsia="標楷體" w:hAnsi="標楷體"/>
                <w:b/>
              </w:rPr>
            </w:pPr>
            <w:r w:rsidRPr="00966BBC">
              <w:rPr>
                <w:rFonts w:ascii="標楷體" w:eastAsia="標楷體" w:hAnsi="標楷體"/>
              </w:rPr>
              <w:t>1. 能專心聆聽教師講解，並積極參與課堂活動。2. 能透過九宮格遊戲，理解課文相關情節。</w:t>
            </w:r>
          </w:p>
          <w:p w14:paraId="22A8746E" w14:textId="4C984493" w:rsidR="004864AD" w:rsidRPr="00966BBC" w:rsidRDefault="00966BBC" w:rsidP="00966BBC">
            <w:pPr>
              <w:jc w:val="both"/>
              <w:rPr>
                <w:rFonts w:ascii="標楷體" w:eastAsia="標楷體" w:hAnsi="標楷體"/>
                <w:b/>
              </w:rPr>
            </w:pPr>
            <w:r w:rsidRPr="00966BBC">
              <w:rPr>
                <w:rFonts w:ascii="標楷體" w:eastAsia="標楷體" w:hAnsi="標楷體"/>
              </w:rPr>
              <w:t>3. 能對課文內容產生興趣與好奇心。4. 能在遊戲中與同學進行簡單的互動、合作與分享。</w:t>
            </w:r>
          </w:p>
        </w:tc>
      </w:tr>
    </w:tbl>
    <w:p w14:paraId="6E614A44" w14:textId="77777777" w:rsidR="00D90816" w:rsidRPr="00A05109" w:rsidRDefault="00D90816" w:rsidP="00D90816">
      <w:pPr>
        <w:jc w:val="both"/>
        <w:rPr>
          <w:rFonts w:ascii="Times New Roman" w:eastAsia="標楷體" w:hAnsi="Times New Roman"/>
        </w:rPr>
      </w:pPr>
    </w:p>
    <w:tbl>
      <w:tblPr>
        <w:tblW w:w="10632" w:type="dxa"/>
        <w:tblInd w:w="-86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8789"/>
        <w:gridCol w:w="993"/>
        <w:gridCol w:w="850"/>
      </w:tblGrid>
      <w:tr w:rsidR="00D90816" w:rsidRPr="00A05109" w14:paraId="134ED33E" w14:textId="77777777" w:rsidTr="004864AD">
        <w:trPr>
          <w:trHeight w:val="50"/>
        </w:trPr>
        <w:tc>
          <w:tcPr>
            <w:tcW w:w="10632" w:type="dxa"/>
            <w:gridSpan w:val="3"/>
            <w:tcBorders>
              <w:top w:val="single" w:sz="12" w:space="0" w:color="auto"/>
              <w:bottom w:val="single" w:sz="4" w:space="0" w:color="auto"/>
            </w:tcBorders>
            <w:shd w:val="clear" w:color="auto" w:fill="D9D9D9"/>
          </w:tcPr>
          <w:p w14:paraId="256AF53C" w14:textId="77777777" w:rsidR="00D90816" w:rsidRPr="00A05109" w:rsidRDefault="00D90816" w:rsidP="00BF6825">
            <w:pPr>
              <w:jc w:val="both"/>
              <w:rPr>
                <w:rFonts w:ascii="Times New Roman" w:eastAsia="標楷體" w:hAnsi="Times New Roman"/>
                <w:b/>
              </w:rPr>
            </w:pPr>
            <w:r w:rsidRPr="00A05109">
              <w:rPr>
                <w:rFonts w:ascii="Times New Roman" w:eastAsia="標楷體" w:hAnsi="Times New Roman"/>
                <w:b/>
              </w:rPr>
              <w:t>教學活動設計</w:t>
            </w:r>
          </w:p>
        </w:tc>
      </w:tr>
      <w:tr w:rsidR="00D90816" w:rsidRPr="00A05109" w14:paraId="6D802E34" w14:textId="77777777" w:rsidTr="00F64CBF">
        <w:trPr>
          <w:trHeight w:val="70"/>
        </w:trPr>
        <w:tc>
          <w:tcPr>
            <w:tcW w:w="8789" w:type="dxa"/>
            <w:tcBorders>
              <w:bottom w:val="single" w:sz="4" w:space="0" w:color="auto"/>
              <w:right w:val="single" w:sz="4" w:space="0" w:color="auto"/>
            </w:tcBorders>
            <w:shd w:val="clear" w:color="auto" w:fill="D9D9D9"/>
          </w:tcPr>
          <w:p w14:paraId="520AC033" w14:textId="77777777" w:rsidR="00D90816" w:rsidRPr="00A05109" w:rsidRDefault="00D90816" w:rsidP="00BF6825">
            <w:pPr>
              <w:jc w:val="both"/>
              <w:rPr>
                <w:rFonts w:ascii="Times New Roman" w:eastAsia="標楷體" w:hAnsi="Times New Roman"/>
                <w:b/>
              </w:rPr>
            </w:pPr>
            <w:r w:rsidRPr="00A05109">
              <w:rPr>
                <w:rFonts w:ascii="Times New Roman" w:eastAsia="標楷體" w:hAnsi="Times New Roman"/>
                <w:b/>
              </w:rPr>
              <w:t>教學活動內容及實施方式</w:t>
            </w:r>
          </w:p>
        </w:tc>
        <w:tc>
          <w:tcPr>
            <w:tcW w:w="993" w:type="dxa"/>
            <w:tcBorders>
              <w:left w:val="single" w:sz="4" w:space="0" w:color="auto"/>
              <w:bottom w:val="single" w:sz="4" w:space="0" w:color="auto"/>
              <w:right w:val="single" w:sz="4" w:space="0" w:color="auto"/>
            </w:tcBorders>
            <w:shd w:val="clear" w:color="auto" w:fill="D9D9D9"/>
            <w:vAlign w:val="center"/>
          </w:tcPr>
          <w:p w14:paraId="017C33BB" w14:textId="77777777" w:rsidR="00D90816" w:rsidRPr="00A05109" w:rsidRDefault="00D90816" w:rsidP="00BF6825">
            <w:pPr>
              <w:jc w:val="both"/>
              <w:rPr>
                <w:rFonts w:ascii="Times New Roman" w:eastAsia="標楷體" w:hAnsi="Times New Roman"/>
                <w:b/>
              </w:rPr>
            </w:pPr>
            <w:r w:rsidRPr="00A05109">
              <w:rPr>
                <w:rFonts w:ascii="Times New Roman" w:eastAsia="標楷體" w:hAnsi="Times New Roman"/>
                <w:b/>
              </w:rPr>
              <w:t>時間</w:t>
            </w:r>
          </w:p>
        </w:tc>
        <w:tc>
          <w:tcPr>
            <w:tcW w:w="850" w:type="dxa"/>
            <w:tcBorders>
              <w:left w:val="single" w:sz="4" w:space="0" w:color="auto"/>
              <w:bottom w:val="single" w:sz="4" w:space="0" w:color="auto"/>
            </w:tcBorders>
            <w:shd w:val="clear" w:color="auto" w:fill="D9D9D9"/>
            <w:vAlign w:val="center"/>
          </w:tcPr>
          <w:p w14:paraId="14D94030" w14:textId="77777777" w:rsidR="00D90816" w:rsidRPr="00A05109" w:rsidRDefault="00D90816" w:rsidP="00BF6825">
            <w:pPr>
              <w:jc w:val="both"/>
              <w:rPr>
                <w:rFonts w:ascii="Times New Roman" w:eastAsia="標楷體" w:hAnsi="Times New Roman"/>
                <w:b/>
              </w:rPr>
            </w:pPr>
            <w:r w:rsidRPr="00A05109">
              <w:rPr>
                <w:rFonts w:ascii="Times New Roman" w:eastAsia="標楷體" w:hAnsi="Times New Roman"/>
                <w:b/>
              </w:rPr>
              <w:t>備註</w:t>
            </w:r>
          </w:p>
        </w:tc>
      </w:tr>
      <w:tr w:rsidR="00D90816" w:rsidRPr="00A05109" w14:paraId="5A73E31D" w14:textId="77777777" w:rsidTr="00F64CBF">
        <w:trPr>
          <w:trHeight w:val="8293"/>
        </w:trPr>
        <w:tc>
          <w:tcPr>
            <w:tcW w:w="8789" w:type="dxa"/>
            <w:tcBorders>
              <w:bottom w:val="single" w:sz="4" w:space="0" w:color="auto"/>
              <w:right w:val="single" w:sz="4" w:space="0" w:color="auto"/>
            </w:tcBorders>
          </w:tcPr>
          <w:p w14:paraId="69797224" w14:textId="77777777" w:rsidR="00541DEF" w:rsidRPr="00541DEF" w:rsidRDefault="00541DEF" w:rsidP="00541DEF">
            <w:pPr>
              <w:rPr>
                <w:rFonts w:ascii="Times New Roman" w:eastAsia="標楷體" w:hAnsi="Times New Roman"/>
                <w:color w:val="000000" w:themeColor="text1"/>
              </w:rPr>
            </w:pPr>
            <w:r w:rsidRPr="00541DEF">
              <w:rPr>
                <w:rFonts w:ascii="Times New Roman" w:eastAsia="標楷體" w:hAnsi="Times New Roman" w:hint="eastAsia"/>
                <w:color w:val="000000" w:themeColor="text1"/>
              </w:rPr>
              <w:t>一、引起動機</w:t>
            </w:r>
            <w:r w:rsidRPr="00541DEF">
              <w:rPr>
                <w:rFonts w:ascii="Times New Roman" w:eastAsia="標楷體" w:hAnsi="Times New Roman" w:hint="eastAsia"/>
                <w:color w:val="000000" w:themeColor="text1"/>
              </w:rPr>
              <w:t>(</w:t>
            </w:r>
            <w:r w:rsidRPr="00541DEF">
              <w:rPr>
                <w:rFonts w:ascii="Times New Roman" w:eastAsia="標楷體" w:hAnsi="Times New Roman" w:hint="eastAsia"/>
                <w:color w:val="000000" w:themeColor="text1"/>
              </w:rPr>
              <w:t>學習目標</w:t>
            </w:r>
            <w:r w:rsidRPr="00541DEF">
              <w:rPr>
                <w:rFonts w:ascii="Times New Roman" w:eastAsia="標楷體" w:hAnsi="Times New Roman" w:hint="eastAsia"/>
                <w:color w:val="000000" w:themeColor="text1"/>
              </w:rPr>
              <w:t>)</w:t>
            </w:r>
          </w:p>
          <w:p w14:paraId="731CD13A" w14:textId="049E776D" w:rsidR="00541DEF" w:rsidRPr="00541DEF" w:rsidRDefault="00541DEF" w:rsidP="00541DEF">
            <w:pPr>
              <w:rPr>
                <w:rFonts w:ascii="Times New Roman" w:eastAsia="標楷體" w:hAnsi="Times New Roman"/>
                <w:color w:val="000000" w:themeColor="text1"/>
              </w:rPr>
            </w:pPr>
            <w:r w:rsidRPr="00541DEF">
              <w:rPr>
                <w:rFonts w:ascii="Times New Roman" w:eastAsia="標楷體" w:hAnsi="Times New Roman" w:hint="eastAsia"/>
                <w:color w:val="000000" w:themeColor="text1"/>
              </w:rPr>
              <w:t>1.</w:t>
            </w:r>
            <w:r w:rsidR="001312E0">
              <w:rPr>
                <w:rFonts w:ascii="Times New Roman" w:eastAsia="標楷體" w:hAnsi="Times New Roman" w:hint="eastAsia"/>
                <w:color w:val="000000" w:themeColor="text1"/>
              </w:rPr>
              <w:t xml:space="preserve">     </w:t>
            </w:r>
            <w:r w:rsidR="0017370B">
              <w:rPr>
                <w:rFonts w:ascii="Times New Roman" w:eastAsia="標楷體" w:hAnsi="Times New Roman" w:hint="eastAsia"/>
                <w:color w:val="000000" w:themeColor="text1"/>
              </w:rPr>
              <w:t>前幾節已上第七課棒球英雄夢的生字、語詞及課文內容，今天用</w:t>
            </w:r>
            <w:r w:rsidR="004963D9">
              <w:rPr>
                <w:rFonts w:ascii="Times New Roman" w:eastAsia="標楷體" w:hAnsi="Times New Roman" w:hint="eastAsia"/>
                <w:color w:val="000000" w:themeColor="text1"/>
              </w:rPr>
              <w:t>遊戲</w:t>
            </w:r>
            <w:r w:rsidR="009524F3">
              <w:rPr>
                <w:rFonts w:ascii="Times New Roman" w:eastAsia="標楷體" w:hAnsi="Times New Roman" w:hint="eastAsia"/>
                <w:color w:val="000000" w:themeColor="text1"/>
              </w:rPr>
              <w:t>驗收大家投球技術</w:t>
            </w:r>
            <w:r w:rsidR="004963D9">
              <w:rPr>
                <w:rFonts w:ascii="Times New Roman" w:eastAsia="標楷體" w:hAnsi="Times New Roman" w:hint="eastAsia"/>
                <w:color w:val="000000" w:themeColor="text1"/>
              </w:rPr>
              <w:t>及</w:t>
            </w:r>
            <w:r w:rsidR="009524F3">
              <w:rPr>
                <w:rFonts w:ascii="Times New Roman" w:eastAsia="標楷體" w:hAnsi="Times New Roman" w:hint="eastAsia"/>
                <w:color w:val="000000" w:themeColor="text1"/>
              </w:rPr>
              <w:t>進行小組競賽</w:t>
            </w:r>
          </w:p>
          <w:p w14:paraId="734A3985" w14:textId="1AAF8374" w:rsidR="00A44C8B" w:rsidRPr="00541DEF" w:rsidRDefault="00541DEF" w:rsidP="00541DEF">
            <w:pPr>
              <w:rPr>
                <w:rFonts w:ascii="Times New Roman" w:eastAsia="標楷體" w:hAnsi="Times New Roman"/>
                <w:color w:val="000000" w:themeColor="text1"/>
              </w:rPr>
            </w:pPr>
            <w:r w:rsidRPr="00541DEF">
              <w:rPr>
                <w:rFonts w:ascii="Times New Roman" w:eastAsia="標楷體" w:hAnsi="Times New Roman" w:hint="eastAsia"/>
                <w:color w:val="000000" w:themeColor="text1"/>
              </w:rPr>
              <w:t>二、發展活動</w:t>
            </w:r>
            <w:r w:rsidRPr="00541DEF">
              <w:rPr>
                <w:rFonts w:ascii="Times New Roman" w:eastAsia="標楷體" w:hAnsi="Times New Roman" w:hint="eastAsia"/>
                <w:color w:val="000000" w:themeColor="text1"/>
              </w:rPr>
              <w:t>(</w:t>
            </w:r>
            <w:r w:rsidRPr="00541DEF">
              <w:rPr>
                <w:rFonts w:ascii="Times New Roman" w:eastAsia="標楷體" w:hAnsi="Times New Roman" w:hint="eastAsia"/>
                <w:color w:val="000000" w:themeColor="text1"/>
              </w:rPr>
              <w:t>學習內容</w:t>
            </w:r>
            <w:r w:rsidR="009333E2">
              <w:rPr>
                <w:rFonts w:ascii="Times New Roman" w:eastAsia="標楷體" w:hAnsi="Times New Roman" w:hint="eastAsia"/>
                <w:color w:val="000000" w:themeColor="text1"/>
              </w:rPr>
              <w:t>)</w:t>
            </w:r>
          </w:p>
          <w:p w14:paraId="37969189" w14:textId="120CB373" w:rsidR="00A44C8B" w:rsidRPr="009925FC" w:rsidRDefault="003552A3" w:rsidP="009925FC">
            <w:pPr>
              <w:pStyle w:val="ac"/>
              <w:numPr>
                <w:ilvl w:val="0"/>
                <w:numId w:val="24"/>
              </w:numPr>
              <w:ind w:leftChars="0"/>
              <w:rPr>
                <w:rFonts w:ascii="標楷體" w:eastAsia="標楷體" w:hAnsi="標楷體"/>
                <w:color w:val="000000" w:themeColor="text1"/>
              </w:rPr>
            </w:pPr>
            <w:r w:rsidRPr="009925FC">
              <w:rPr>
                <w:rFonts w:ascii="標楷體" w:eastAsia="標楷體" w:hAnsi="標楷體" w:hint="eastAsia"/>
                <w:color w:val="000000" w:themeColor="text1"/>
              </w:rPr>
              <w:t>運用閱讀理解共同</w:t>
            </w:r>
            <w:r w:rsidR="00067488" w:rsidRPr="009925FC">
              <w:rPr>
                <w:rFonts w:ascii="標楷體" w:eastAsia="標楷體" w:hAnsi="標楷體" w:hint="eastAsia"/>
                <w:color w:val="000000" w:themeColor="text1"/>
              </w:rPr>
              <w:t>複習課文</w:t>
            </w:r>
          </w:p>
          <w:p w14:paraId="040F7508" w14:textId="628988EE" w:rsidR="00397BB2" w:rsidRPr="00397BB2" w:rsidRDefault="00231AE8" w:rsidP="00397BB2">
            <w:pPr>
              <w:pStyle w:val="ac"/>
              <w:numPr>
                <w:ilvl w:val="0"/>
                <w:numId w:val="24"/>
              </w:numPr>
              <w:ind w:leftChars="0"/>
              <w:rPr>
                <w:rFonts w:ascii="標楷體" w:eastAsia="標楷體" w:hAnsi="標楷體" w:cs="新細明體"/>
              </w:rPr>
            </w:pPr>
            <w:r w:rsidRPr="00397BB2">
              <w:rPr>
                <w:rFonts w:ascii="標楷體" w:eastAsia="標楷體" w:hAnsi="標楷體" w:cs="新細明體"/>
              </w:rPr>
              <w:t xml:space="preserve">向學生介紹即將進行的九宮格遊戲，說明遊戲的規則和目的： </w:t>
            </w:r>
          </w:p>
          <w:p w14:paraId="135D01FA" w14:textId="795756A7" w:rsidR="00397BB2" w:rsidRDefault="00397BB2" w:rsidP="00231AE8">
            <w:pPr>
              <w:widowControl/>
              <w:numPr>
                <w:ilvl w:val="0"/>
                <w:numId w:val="25"/>
              </w:numPr>
              <w:spacing w:before="100" w:beforeAutospacing="1" w:after="100" w:afterAutospacing="1"/>
              <w:rPr>
                <w:rFonts w:ascii="標楷體" w:eastAsia="標楷體" w:hAnsi="標楷體" w:cs="新細明體"/>
                <w:color w:val="auto"/>
              </w:rPr>
            </w:pPr>
            <w:r>
              <w:rPr>
                <w:rFonts w:ascii="標楷體" w:eastAsia="標楷體" w:hAnsi="標楷體" w:cs="新細明體" w:hint="eastAsia"/>
                <w:color w:val="auto"/>
              </w:rPr>
              <w:t>遊戲的目的是複習與趣味性，請大家努力完成小組任務，輸贏不是重點。</w:t>
            </w:r>
          </w:p>
          <w:p w14:paraId="797FE9A0" w14:textId="4522886C" w:rsidR="00231AE8" w:rsidRPr="00231AE8" w:rsidRDefault="00231AE8" w:rsidP="00231AE8">
            <w:pPr>
              <w:widowControl/>
              <w:numPr>
                <w:ilvl w:val="0"/>
                <w:numId w:val="25"/>
              </w:numPr>
              <w:spacing w:before="100" w:beforeAutospacing="1" w:after="100" w:afterAutospacing="1"/>
              <w:rPr>
                <w:rFonts w:ascii="標楷體" w:eastAsia="標楷體" w:hAnsi="標楷體" w:cs="新細明體"/>
                <w:color w:val="auto"/>
              </w:rPr>
            </w:pPr>
            <w:r w:rsidRPr="00231AE8">
              <w:rPr>
                <w:rFonts w:ascii="標楷體" w:eastAsia="標楷體" w:hAnsi="標楷體" w:cs="新細明體"/>
                <w:color w:val="auto"/>
              </w:rPr>
              <w:t>接下來，我們要進行一個『課文內容大挑戰』的九宮格遊戲。這個九宮格上的每一個格子都有一道關於《</w:t>
            </w:r>
            <w:r w:rsidR="003F2891">
              <w:rPr>
                <w:rFonts w:ascii="標楷體" w:eastAsia="標楷體" w:hAnsi="標楷體" w:cs="新細明體" w:hint="eastAsia"/>
                <w:color w:val="auto"/>
              </w:rPr>
              <w:t>棒球英雄夢</w:t>
            </w:r>
            <w:r w:rsidRPr="00231AE8">
              <w:rPr>
                <w:rFonts w:ascii="標楷體" w:eastAsia="標楷體" w:hAnsi="標楷體" w:cs="新細明體"/>
                <w:color w:val="auto"/>
              </w:rPr>
              <w:t>》的問題。</w:t>
            </w:r>
          </w:p>
          <w:p w14:paraId="3B32A5B2" w14:textId="667009B3" w:rsidR="00231AE8" w:rsidRPr="00F030C8" w:rsidRDefault="003552A3" w:rsidP="00F030C8">
            <w:pPr>
              <w:widowControl/>
              <w:numPr>
                <w:ilvl w:val="0"/>
                <w:numId w:val="25"/>
              </w:numPr>
              <w:spacing w:before="100" w:beforeAutospacing="1" w:after="100" w:afterAutospacing="1"/>
              <w:rPr>
                <w:rFonts w:ascii="標楷體" w:eastAsia="標楷體" w:hAnsi="標楷體" w:cs="新細明體"/>
                <w:color w:val="auto"/>
              </w:rPr>
            </w:pPr>
            <w:r>
              <w:rPr>
                <w:rFonts w:ascii="標楷體" w:eastAsia="標楷體" w:hAnsi="標楷體" w:hint="eastAsia"/>
                <w:color w:val="000000" w:themeColor="text1"/>
              </w:rPr>
              <w:t>全班1</w:t>
            </w:r>
            <w:r w:rsidR="00F030C8">
              <w:rPr>
                <w:rFonts w:ascii="標楷體" w:eastAsia="標楷體" w:hAnsi="標楷體" w:hint="eastAsia"/>
                <w:color w:val="000000" w:themeColor="text1"/>
              </w:rPr>
              <w:t>7</w:t>
            </w:r>
            <w:r>
              <w:rPr>
                <w:rFonts w:ascii="標楷體" w:eastAsia="標楷體" w:hAnsi="標楷體" w:hint="eastAsia"/>
                <w:color w:val="000000" w:themeColor="text1"/>
              </w:rPr>
              <w:t>人，分4組，每組</w:t>
            </w:r>
            <w:r w:rsidR="00F030C8">
              <w:rPr>
                <w:rFonts w:ascii="標楷體" w:eastAsia="標楷體" w:hAnsi="標楷體" w:hint="eastAsia"/>
                <w:color w:val="000000" w:themeColor="text1"/>
              </w:rPr>
              <w:t>4~</w:t>
            </w:r>
            <w:r w:rsidR="00F030C8" w:rsidRPr="00F030C8">
              <w:rPr>
                <w:rFonts w:ascii="標楷體" w:eastAsia="標楷體" w:hAnsi="標楷體" w:hint="eastAsia"/>
                <w:color w:val="000000" w:themeColor="text1"/>
              </w:rPr>
              <w:t>5</w:t>
            </w:r>
            <w:r w:rsidRPr="00F030C8">
              <w:rPr>
                <w:rFonts w:ascii="標楷體" w:eastAsia="標楷體" w:hAnsi="標楷體" w:hint="eastAsia"/>
                <w:color w:val="000000" w:themeColor="text1"/>
              </w:rPr>
              <w:t>人，</w:t>
            </w:r>
            <w:r w:rsidR="00231AE8" w:rsidRPr="00F030C8">
              <w:rPr>
                <w:rFonts w:ascii="標楷體" w:eastAsia="標楷體" w:hAnsi="標楷體" w:cs="新細明體"/>
                <w:color w:val="auto"/>
              </w:rPr>
              <w:t>每一組輪流</w:t>
            </w:r>
            <w:r w:rsidRPr="00F030C8">
              <w:rPr>
                <w:rFonts w:ascii="標楷體" w:eastAsia="標楷體" w:hAnsi="標楷體" w:hint="eastAsia"/>
                <w:color w:val="000000" w:themeColor="text1"/>
              </w:rPr>
              <w:t>上台投球答題，各組自己排順序</w:t>
            </w:r>
            <w:r w:rsidR="00231AE8" w:rsidRPr="00F030C8">
              <w:rPr>
                <w:rFonts w:ascii="標楷體" w:eastAsia="標楷體" w:hAnsi="標楷體" w:cs="新細明體"/>
                <w:color w:val="auto"/>
              </w:rPr>
              <w:t>。答對可以在格子上畫上自己的記號。</w:t>
            </w:r>
            <w:r w:rsidR="00463756" w:rsidRPr="00F030C8">
              <w:rPr>
                <w:rFonts w:ascii="標楷體" w:eastAsia="標楷體" w:hAnsi="標楷體" w:cs="新細明體" w:hint="eastAsia"/>
                <w:color w:val="auto"/>
              </w:rPr>
              <w:t>小組上台順序1、2、3、4~2、3、4、1~3、4、1、2~4、1、2、3</w:t>
            </w:r>
          </w:p>
          <w:p w14:paraId="770C2DEF" w14:textId="6C55D826" w:rsidR="00463756" w:rsidRDefault="00B04A2F" w:rsidP="00463756">
            <w:pPr>
              <w:widowControl/>
              <w:numPr>
                <w:ilvl w:val="0"/>
                <w:numId w:val="25"/>
              </w:numPr>
              <w:spacing w:before="100" w:beforeAutospacing="1" w:after="100" w:afterAutospacing="1"/>
              <w:rPr>
                <w:rFonts w:ascii="標楷體" w:eastAsia="標楷體" w:hAnsi="標楷體" w:cs="新細明體"/>
                <w:color w:val="auto"/>
              </w:rPr>
            </w:pPr>
            <w:r>
              <w:rPr>
                <w:rFonts w:ascii="標楷體" w:eastAsia="標楷體" w:hAnsi="標楷體" w:hint="eastAsia"/>
                <w:color w:val="000000" w:themeColor="text1"/>
              </w:rPr>
              <w:t>各組投中的題目，可以有30秒小組討論時間，30秒時間到</w:t>
            </w:r>
            <w:proofErr w:type="gramStart"/>
            <w:r w:rsidR="00791159">
              <w:rPr>
                <w:rFonts w:ascii="標楷體" w:eastAsia="標楷體" w:hAnsi="標楷體" w:hint="eastAsia"/>
                <w:color w:val="000000" w:themeColor="text1"/>
              </w:rPr>
              <w:t>即</w:t>
            </w:r>
            <w:r>
              <w:rPr>
                <w:rFonts w:ascii="標楷體" w:eastAsia="標楷體" w:hAnsi="標楷體" w:hint="eastAsia"/>
                <w:color w:val="000000" w:themeColor="text1"/>
              </w:rPr>
              <w:t>需答題</w:t>
            </w:r>
            <w:proofErr w:type="gramEnd"/>
            <w:r>
              <w:rPr>
                <w:rFonts w:ascii="標楷體" w:eastAsia="標楷體" w:hAnsi="標楷體" w:hint="eastAsia"/>
                <w:color w:val="000000" w:themeColor="text1"/>
              </w:rPr>
              <w:t>或放棄。</w:t>
            </w:r>
          </w:p>
          <w:p w14:paraId="345216D4" w14:textId="54CBB8A5" w:rsidR="00463756" w:rsidRPr="00231AE8" w:rsidRDefault="00463756" w:rsidP="00463756">
            <w:pPr>
              <w:widowControl/>
              <w:numPr>
                <w:ilvl w:val="0"/>
                <w:numId w:val="25"/>
              </w:numPr>
              <w:spacing w:before="100" w:beforeAutospacing="1" w:after="100" w:afterAutospacing="1"/>
              <w:rPr>
                <w:rFonts w:ascii="標楷體" w:eastAsia="標楷體" w:hAnsi="標楷體" w:cs="新細明體"/>
                <w:color w:val="auto"/>
              </w:rPr>
            </w:pPr>
            <w:r>
              <w:rPr>
                <w:rFonts w:ascii="標楷體" w:eastAsia="標楷體" w:hAnsi="標楷體" w:cs="新細明體" w:hint="eastAsia"/>
                <w:color w:val="auto"/>
              </w:rPr>
              <w:t>計分方式：</w:t>
            </w:r>
          </w:p>
          <w:p w14:paraId="210B8032" w14:textId="5EFDDB6E" w:rsidR="00231AE8" w:rsidRDefault="00463756" w:rsidP="00231AE8">
            <w:pPr>
              <w:widowControl/>
              <w:numPr>
                <w:ilvl w:val="0"/>
                <w:numId w:val="25"/>
              </w:numPr>
              <w:spacing w:before="100" w:beforeAutospacing="1" w:after="100" w:afterAutospacing="1"/>
              <w:rPr>
                <w:rFonts w:ascii="標楷體" w:eastAsia="標楷體" w:hAnsi="標楷體" w:cs="新細明體"/>
                <w:color w:val="auto"/>
              </w:rPr>
            </w:pPr>
            <w:r>
              <w:rPr>
                <w:rFonts w:ascii="標楷體" w:eastAsia="標楷體" w:hAnsi="標楷體" w:cs="新細明體" w:hint="eastAsia"/>
                <w:color w:val="auto"/>
              </w:rPr>
              <w:t>@</w:t>
            </w:r>
            <w:r w:rsidR="00231AE8" w:rsidRPr="00231AE8">
              <w:rPr>
                <w:rFonts w:ascii="標楷體" w:eastAsia="標楷體" w:hAnsi="標楷體" w:cs="新細明體"/>
                <w:color w:val="auto"/>
              </w:rPr>
              <w:t>最先將</w:t>
            </w:r>
            <w:r w:rsidR="009925FC">
              <w:rPr>
                <w:rFonts w:ascii="標楷體" w:eastAsia="標楷體" w:hAnsi="標楷體" w:cs="新細明體" w:hint="eastAsia"/>
                <w:color w:val="auto"/>
              </w:rPr>
              <w:t>3</w:t>
            </w:r>
            <w:r w:rsidR="00231AE8" w:rsidRPr="00231AE8">
              <w:rPr>
                <w:rFonts w:ascii="標楷體" w:eastAsia="標楷體" w:hAnsi="標楷體" w:cs="新細明體"/>
                <w:color w:val="auto"/>
              </w:rPr>
              <w:t>個自己</w:t>
            </w:r>
            <w:r w:rsidR="003552A3">
              <w:rPr>
                <w:rFonts w:ascii="標楷體" w:eastAsia="標楷體" w:hAnsi="標楷體" w:cs="新細明體" w:hint="eastAsia"/>
                <w:color w:val="auto"/>
              </w:rPr>
              <w:t>組別</w:t>
            </w:r>
            <w:r w:rsidR="00231AE8" w:rsidRPr="00231AE8">
              <w:rPr>
                <w:rFonts w:ascii="標楷體" w:eastAsia="標楷體" w:hAnsi="標楷體" w:cs="新細明體"/>
                <w:color w:val="auto"/>
              </w:rPr>
              <w:t>的記號連成一條線（直線、橫線或斜線）的組別就獲勝了！</w:t>
            </w:r>
            <w:r w:rsidR="00710642">
              <w:rPr>
                <w:rFonts w:ascii="標楷體" w:eastAsia="標楷體" w:hAnsi="標楷體" w:cs="新細明體" w:hint="eastAsia"/>
                <w:color w:val="auto"/>
              </w:rPr>
              <w:t>(優先)</w:t>
            </w:r>
          </w:p>
          <w:p w14:paraId="1BA2494F" w14:textId="3FB121CA" w:rsidR="00463756" w:rsidRPr="00231AE8" w:rsidRDefault="00463756" w:rsidP="00231AE8">
            <w:pPr>
              <w:widowControl/>
              <w:numPr>
                <w:ilvl w:val="0"/>
                <w:numId w:val="25"/>
              </w:numPr>
              <w:spacing w:before="100" w:beforeAutospacing="1" w:after="100" w:afterAutospacing="1"/>
              <w:rPr>
                <w:rFonts w:ascii="標楷體" w:eastAsia="標楷體" w:hAnsi="標楷體" w:cs="新細明體"/>
                <w:color w:val="auto"/>
              </w:rPr>
            </w:pPr>
            <w:r>
              <w:rPr>
                <w:rFonts w:ascii="標楷體" w:eastAsia="標楷體" w:hAnsi="標楷體" w:cs="新細明體" w:hint="eastAsia"/>
                <w:color w:val="auto"/>
              </w:rPr>
              <w:t>@籤筒內1~4分，答對後抽分數，抽到1~1分，抽到2~2分</w:t>
            </w:r>
            <w:r w:rsidR="00710642">
              <w:rPr>
                <w:rFonts w:ascii="標楷體" w:eastAsia="標楷體" w:hAnsi="標楷體" w:cs="新細明體" w:hint="eastAsia"/>
                <w:color w:val="auto"/>
              </w:rPr>
              <w:t>，抽到3~3分，抽到4~4分</w:t>
            </w:r>
          </w:p>
          <w:p w14:paraId="63853772" w14:textId="08BD6C70" w:rsidR="00317FB7" w:rsidRDefault="009925FC" w:rsidP="00231AE8">
            <w:pPr>
              <w:widowControl/>
              <w:numPr>
                <w:ilvl w:val="0"/>
                <w:numId w:val="25"/>
              </w:numPr>
              <w:spacing w:before="100" w:beforeAutospacing="1" w:after="100" w:afterAutospacing="1"/>
              <w:rPr>
                <w:rFonts w:ascii="標楷體" w:eastAsia="標楷體" w:hAnsi="標楷體" w:cs="新細明體"/>
                <w:color w:val="auto"/>
              </w:rPr>
            </w:pPr>
            <w:r>
              <w:rPr>
                <w:rFonts w:ascii="標楷體" w:eastAsia="標楷體" w:hAnsi="標楷體" w:cs="新細明體" w:hint="eastAsia"/>
                <w:color w:val="auto"/>
              </w:rPr>
              <w:t>結算成績</w:t>
            </w:r>
            <w:r w:rsidR="00C35A45">
              <w:rPr>
                <w:rFonts w:ascii="標楷體" w:eastAsia="標楷體" w:hAnsi="標楷體" w:cs="新細明體" w:hint="eastAsia"/>
                <w:color w:val="auto"/>
              </w:rPr>
              <w:t>，鼓勵。</w:t>
            </w:r>
          </w:p>
          <w:p w14:paraId="65F5BCBB" w14:textId="6BBE9D51" w:rsidR="00C35A45" w:rsidRPr="00C35A45" w:rsidRDefault="00C35A45" w:rsidP="00C35A45">
            <w:pPr>
              <w:pStyle w:val="ac"/>
              <w:widowControl/>
              <w:numPr>
                <w:ilvl w:val="0"/>
                <w:numId w:val="24"/>
              </w:numPr>
              <w:spacing w:before="100" w:beforeAutospacing="1" w:after="100" w:afterAutospacing="1"/>
              <w:ind w:leftChars="0"/>
              <w:rPr>
                <w:rFonts w:ascii="標楷體" w:eastAsia="標楷體" w:hAnsi="標楷體" w:cs="新細明體"/>
              </w:rPr>
            </w:pPr>
            <w:r w:rsidRPr="00C35A45">
              <w:rPr>
                <w:rFonts w:ascii="標楷體" w:eastAsia="標楷體" w:hAnsi="標楷體" w:cs="新細明體" w:hint="eastAsia"/>
              </w:rPr>
              <w:t>遊戲開始進行</w:t>
            </w:r>
          </w:p>
          <w:p w14:paraId="76C48210" w14:textId="10629E8B" w:rsidR="00C35A45" w:rsidRPr="00C35A45" w:rsidRDefault="00C35A45" w:rsidP="00C35A45">
            <w:pPr>
              <w:pStyle w:val="ac"/>
              <w:widowControl/>
              <w:spacing w:before="100" w:beforeAutospacing="1" w:after="100" w:afterAutospacing="1"/>
              <w:ind w:leftChars="0" w:left="360"/>
              <w:rPr>
                <w:rFonts w:ascii="標楷體" w:eastAsia="標楷體" w:hAnsi="標楷體" w:cs="新細明體" w:hint="eastAsia"/>
              </w:rPr>
            </w:pPr>
            <w:r>
              <w:rPr>
                <w:rFonts w:ascii="標楷體" w:eastAsia="標楷體" w:hAnsi="標楷體" w:cs="新細明體" w:hint="eastAsia"/>
              </w:rPr>
              <w:t>每組輪流上台投球及答題。</w:t>
            </w:r>
          </w:p>
          <w:p w14:paraId="2838D1F1" w14:textId="03B256E8" w:rsidR="00785E3B" w:rsidRDefault="00C35A45" w:rsidP="00564620">
            <w:r>
              <w:rPr>
                <w:rFonts w:ascii="標楷體" w:eastAsia="標楷體" w:hAnsi="標楷體" w:hint="eastAsia"/>
              </w:rPr>
              <w:t>#</w:t>
            </w:r>
            <w:r w:rsidR="009333E2" w:rsidRPr="009333E2">
              <w:rPr>
                <w:rFonts w:ascii="標楷體" w:eastAsia="標楷體" w:hAnsi="標楷體" w:hint="eastAsia"/>
              </w:rPr>
              <w:t>題目</w:t>
            </w:r>
            <w:r w:rsidR="009333E2">
              <w:rPr>
                <w:rFonts w:ascii="標楷體" w:eastAsia="標楷體" w:hAnsi="標楷體" w:hint="eastAsia"/>
              </w:rPr>
              <w:t>分為兩大類型：</w:t>
            </w:r>
            <w:r w:rsidR="00A700F7">
              <w:rPr>
                <w:rFonts w:ascii="標楷體" w:eastAsia="標楷體" w:hAnsi="標楷體" w:hint="eastAsia"/>
              </w:rPr>
              <w:t>課文內容、形式深究</w:t>
            </w:r>
          </w:p>
          <w:p w14:paraId="650A94A8" w14:textId="556FA919" w:rsidR="00564620" w:rsidRDefault="00785E3B" w:rsidP="00564620">
            <w:r>
              <w:rPr>
                <w:rFonts w:hint="eastAsia"/>
              </w:rPr>
              <w:t>@</w:t>
            </w:r>
            <w:r w:rsidR="00A700F7" w:rsidRPr="00A700F7">
              <w:rPr>
                <w:rFonts w:ascii="標楷體" w:eastAsia="標楷體" w:hAnsi="標楷體" w:hint="eastAsia"/>
              </w:rPr>
              <w:t>課文</w:t>
            </w:r>
            <w:r w:rsidR="00564620" w:rsidRPr="00564620">
              <w:rPr>
                <w:rFonts w:ascii="標楷體" w:eastAsia="標楷體" w:hAnsi="標楷體" w:hint="eastAsia"/>
              </w:rPr>
              <w:t>內容</w:t>
            </w:r>
          </w:p>
          <w:p w14:paraId="61F5CEB1" w14:textId="0AD7B389" w:rsidR="00564620" w:rsidRPr="00564620" w:rsidRDefault="00564620" w:rsidP="00564620">
            <w:pPr>
              <w:rPr>
                <w:rFonts w:ascii="標楷體" w:eastAsia="標楷體" w:hAnsi="標楷體"/>
              </w:rPr>
            </w:pPr>
            <w:r>
              <w:rPr>
                <w:rFonts w:ascii="標楷體" w:eastAsia="標楷體" w:hAnsi="標楷體" w:hint="eastAsia"/>
              </w:rPr>
              <w:t>1.</w:t>
            </w:r>
            <w:r w:rsidRPr="00564620">
              <w:rPr>
                <w:rFonts w:ascii="標楷體" w:eastAsia="標楷體" w:hAnsi="標楷體" w:hint="eastAsia"/>
              </w:rPr>
              <w:t>問題： 作者侯文</w:t>
            </w:r>
            <w:proofErr w:type="gramStart"/>
            <w:r w:rsidRPr="00564620">
              <w:rPr>
                <w:rFonts w:ascii="標楷體" w:eastAsia="標楷體" w:hAnsi="標楷體" w:hint="eastAsia"/>
              </w:rPr>
              <w:t>詠</w:t>
            </w:r>
            <w:proofErr w:type="gramEnd"/>
            <w:r w:rsidRPr="00564620">
              <w:rPr>
                <w:rFonts w:ascii="標楷體" w:eastAsia="標楷體" w:hAnsi="標楷體" w:hint="eastAsia"/>
              </w:rPr>
              <w:t>小時候最大的夢想是什麼？</w:t>
            </w:r>
          </w:p>
          <w:p w14:paraId="2E073817" w14:textId="77777777" w:rsidR="00564620" w:rsidRPr="00564620" w:rsidRDefault="00564620" w:rsidP="00564620">
            <w:pPr>
              <w:rPr>
                <w:rFonts w:ascii="標楷體" w:eastAsia="標楷體" w:hAnsi="標楷體"/>
              </w:rPr>
            </w:pPr>
            <w:r w:rsidRPr="00564620">
              <w:rPr>
                <w:rFonts w:ascii="標楷體" w:eastAsia="標楷體" w:hAnsi="標楷體" w:hint="eastAsia"/>
              </w:rPr>
              <w:lastRenderedPageBreak/>
              <w:t>答案： 他的最大夢想是當上棒球小國手。</w:t>
            </w:r>
          </w:p>
          <w:p w14:paraId="65FF9163" w14:textId="362AC884" w:rsidR="00564620" w:rsidRPr="00564620" w:rsidRDefault="00564620" w:rsidP="00564620">
            <w:pPr>
              <w:rPr>
                <w:rFonts w:ascii="標楷體" w:eastAsia="標楷體" w:hAnsi="標楷體"/>
              </w:rPr>
            </w:pPr>
            <w:r>
              <w:rPr>
                <w:rFonts w:ascii="標楷體" w:eastAsia="標楷體" w:hAnsi="標楷體" w:hint="eastAsia"/>
              </w:rPr>
              <w:t>2.</w:t>
            </w:r>
            <w:r w:rsidRPr="00564620">
              <w:rPr>
                <w:rFonts w:ascii="標楷體" w:eastAsia="標楷體" w:hAnsi="標楷體" w:hint="eastAsia"/>
              </w:rPr>
              <w:t>問題： 作者的球棒是從哪裡來的？對於這件事，祖母的態度是什麼？</w:t>
            </w:r>
          </w:p>
          <w:p w14:paraId="1879644D" w14:textId="77777777" w:rsidR="00564620" w:rsidRPr="00564620" w:rsidRDefault="00564620" w:rsidP="00564620">
            <w:pPr>
              <w:rPr>
                <w:rFonts w:ascii="標楷體" w:eastAsia="標楷體" w:hAnsi="標楷體"/>
              </w:rPr>
            </w:pPr>
            <w:r w:rsidRPr="00564620">
              <w:rPr>
                <w:rFonts w:ascii="標楷體" w:eastAsia="標楷體" w:hAnsi="標楷體" w:hint="eastAsia"/>
              </w:rPr>
              <w:t>答案： 球棒是老爸送的。祖母非常不能接受，覺得父親不該送孩子玩樂的工具。</w:t>
            </w:r>
          </w:p>
          <w:p w14:paraId="04098F94" w14:textId="1F5C4E43" w:rsidR="00564620" w:rsidRPr="00564620" w:rsidRDefault="00564620" w:rsidP="00564620">
            <w:pPr>
              <w:rPr>
                <w:rFonts w:ascii="標楷體" w:eastAsia="標楷體" w:hAnsi="標楷體"/>
              </w:rPr>
            </w:pPr>
            <w:r>
              <w:rPr>
                <w:rFonts w:ascii="標楷體" w:eastAsia="標楷體" w:hAnsi="標楷體" w:hint="eastAsia"/>
              </w:rPr>
              <w:t>3.</w:t>
            </w:r>
            <w:r w:rsidRPr="00564620">
              <w:rPr>
                <w:rFonts w:ascii="標楷體" w:eastAsia="標楷體" w:hAnsi="標楷體" w:hint="eastAsia"/>
              </w:rPr>
              <w:t>問題： 祖母希望作者成為什麼樣的人？她做了哪些事來引導作者？</w:t>
            </w:r>
          </w:p>
          <w:p w14:paraId="7DD5DDAE" w14:textId="77777777" w:rsidR="00564620" w:rsidRPr="00564620" w:rsidRDefault="00564620" w:rsidP="00564620">
            <w:pPr>
              <w:rPr>
                <w:rFonts w:ascii="標楷體" w:eastAsia="標楷體" w:hAnsi="標楷體"/>
              </w:rPr>
            </w:pPr>
            <w:r w:rsidRPr="00564620">
              <w:rPr>
                <w:rFonts w:ascii="標楷體" w:eastAsia="標楷體" w:hAnsi="標楷體" w:hint="eastAsia"/>
              </w:rPr>
              <w:t>答案： 祖母希望作者成為有用的人（例如會讀書寫字的人）。她常告訴作者名人的故事，還買了文房四寶要他寫字。</w:t>
            </w:r>
          </w:p>
          <w:p w14:paraId="10A64FE7" w14:textId="4BDF0FD4" w:rsidR="00564620" w:rsidRPr="00564620" w:rsidRDefault="00564620" w:rsidP="00564620">
            <w:pPr>
              <w:rPr>
                <w:rFonts w:ascii="標楷體" w:eastAsia="標楷體" w:hAnsi="標楷體"/>
              </w:rPr>
            </w:pPr>
            <w:r>
              <w:rPr>
                <w:rFonts w:ascii="標楷體" w:eastAsia="標楷體" w:hAnsi="標楷體" w:hint="eastAsia"/>
              </w:rPr>
              <w:t>4.</w:t>
            </w:r>
            <w:r w:rsidRPr="00564620">
              <w:rPr>
                <w:rFonts w:ascii="標楷體" w:eastAsia="標楷體" w:hAnsi="標楷體" w:hint="eastAsia"/>
              </w:rPr>
              <w:t>問題： 為什麼年紀較大的隊友們不太願意讓作者上場比賽？</w:t>
            </w:r>
          </w:p>
          <w:p w14:paraId="575415C7" w14:textId="77777777" w:rsidR="00564620" w:rsidRPr="00564620" w:rsidRDefault="00564620" w:rsidP="00564620">
            <w:pPr>
              <w:rPr>
                <w:rFonts w:ascii="標楷體" w:eastAsia="標楷體" w:hAnsi="標楷體"/>
              </w:rPr>
            </w:pPr>
            <w:r w:rsidRPr="00564620">
              <w:rPr>
                <w:rFonts w:ascii="標楷體" w:eastAsia="標楷體" w:hAnsi="標楷體" w:hint="eastAsia"/>
              </w:rPr>
              <w:t>答案： 因為他們覺得作者年紀小，可能會削弱球隊的實力。</w:t>
            </w:r>
          </w:p>
          <w:p w14:paraId="4FD44A5C" w14:textId="099FC0A9" w:rsidR="00564620" w:rsidRPr="00564620" w:rsidRDefault="00564620" w:rsidP="00564620">
            <w:pPr>
              <w:rPr>
                <w:rFonts w:ascii="標楷體" w:eastAsia="標楷體" w:hAnsi="標楷體"/>
              </w:rPr>
            </w:pPr>
            <w:r>
              <w:rPr>
                <w:rFonts w:ascii="標楷體" w:eastAsia="標楷體" w:hAnsi="標楷體" w:hint="eastAsia"/>
              </w:rPr>
              <w:t>5.</w:t>
            </w:r>
            <w:r w:rsidRPr="00564620">
              <w:rPr>
                <w:rFonts w:ascii="標楷體" w:eastAsia="標楷體" w:hAnsi="標楷體" w:hint="eastAsia"/>
              </w:rPr>
              <w:t>問題： 作者好不容易可以上場打擊時，通常隊友會對他有什麼特別的「規定」？</w:t>
            </w:r>
          </w:p>
          <w:p w14:paraId="1E3587D0" w14:textId="77777777" w:rsidR="00564620" w:rsidRPr="00564620" w:rsidRDefault="00564620" w:rsidP="00564620">
            <w:pPr>
              <w:rPr>
                <w:rFonts w:ascii="標楷體" w:eastAsia="標楷體" w:hAnsi="標楷體"/>
              </w:rPr>
            </w:pPr>
            <w:r w:rsidRPr="00564620">
              <w:rPr>
                <w:rFonts w:ascii="標楷體" w:eastAsia="標楷體" w:hAnsi="標楷體" w:hint="eastAsia"/>
              </w:rPr>
              <w:t>答案： 隊友會規定他不准揮棒。</w:t>
            </w:r>
          </w:p>
          <w:p w14:paraId="06A7E89E" w14:textId="59F0E320" w:rsidR="00564620" w:rsidRPr="00564620" w:rsidRDefault="00564620" w:rsidP="00564620">
            <w:pPr>
              <w:rPr>
                <w:rFonts w:ascii="標楷體" w:eastAsia="標楷體" w:hAnsi="標楷體"/>
              </w:rPr>
            </w:pPr>
            <w:r>
              <w:rPr>
                <w:rFonts w:ascii="標楷體" w:eastAsia="標楷體" w:hAnsi="標楷體" w:hint="eastAsia"/>
              </w:rPr>
              <w:t>6.</w:t>
            </w:r>
            <w:r w:rsidRPr="00564620">
              <w:rPr>
                <w:rFonts w:ascii="標楷體" w:eastAsia="標楷體" w:hAnsi="標楷體" w:hint="eastAsia"/>
              </w:rPr>
              <w:t>問題： 既然不能揮棒，作者在打擊時的主要「功能」或上壘方式是什麼？</w:t>
            </w:r>
          </w:p>
          <w:p w14:paraId="7293B5C2" w14:textId="77777777" w:rsidR="00564620" w:rsidRPr="00564620" w:rsidRDefault="00564620" w:rsidP="00564620">
            <w:pPr>
              <w:rPr>
                <w:rFonts w:ascii="標楷體" w:eastAsia="標楷體" w:hAnsi="標楷體"/>
              </w:rPr>
            </w:pPr>
            <w:r w:rsidRPr="00564620">
              <w:rPr>
                <w:rFonts w:ascii="標楷體" w:eastAsia="標楷體" w:hAnsi="標楷體" w:hint="eastAsia"/>
              </w:rPr>
              <w:t>答案： 他的功能是等待四壞球保送，或者運氣好被觸身球保送上壘。</w:t>
            </w:r>
          </w:p>
          <w:p w14:paraId="27B0D4CE" w14:textId="636B1FA2" w:rsidR="00564620" w:rsidRPr="00564620" w:rsidRDefault="00564620" w:rsidP="00564620">
            <w:pPr>
              <w:rPr>
                <w:rFonts w:ascii="標楷體" w:eastAsia="標楷體" w:hAnsi="標楷體"/>
              </w:rPr>
            </w:pPr>
            <w:r>
              <w:rPr>
                <w:rFonts w:ascii="標楷體" w:eastAsia="標楷體" w:hAnsi="標楷體" w:hint="eastAsia"/>
              </w:rPr>
              <w:t>7.</w:t>
            </w:r>
            <w:r w:rsidRPr="00564620">
              <w:rPr>
                <w:rFonts w:ascii="標楷體" w:eastAsia="標楷體" w:hAnsi="標楷體" w:hint="eastAsia"/>
              </w:rPr>
              <w:t>問題： 當作者被規定不能揮棒時，他內心有時會產生什麼樣的念頭或掙扎？</w:t>
            </w:r>
          </w:p>
          <w:p w14:paraId="45E0AA18" w14:textId="77777777" w:rsidR="00564620" w:rsidRPr="00564620" w:rsidRDefault="00564620" w:rsidP="00564620">
            <w:pPr>
              <w:rPr>
                <w:rFonts w:ascii="標楷體" w:eastAsia="標楷體" w:hAnsi="標楷體"/>
              </w:rPr>
            </w:pPr>
            <w:r w:rsidRPr="00564620">
              <w:rPr>
                <w:rFonts w:ascii="標楷體" w:eastAsia="標楷體" w:hAnsi="標楷體" w:hint="eastAsia"/>
              </w:rPr>
              <w:t>答案： 他有時會下定決心，想在兩好三壞後放手一揮，即使揮棒落空被三振出局也沒關係。</w:t>
            </w:r>
          </w:p>
          <w:p w14:paraId="56EA2A97" w14:textId="40487023" w:rsidR="00564620" w:rsidRPr="00564620" w:rsidRDefault="00564620" w:rsidP="00564620">
            <w:pPr>
              <w:rPr>
                <w:rFonts w:ascii="標楷體" w:eastAsia="標楷體" w:hAnsi="標楷體"/>
              </w:rPr>
            </w:pPr>
            <w:r>
              <w:rPr>
                <w:rFonts w:ascii="標楷體" w:eastAsia="標楷體" w:hAnsi="標楷體" w:hint="eastAsia"/>
              </w:rPr>
              <w:t>8.</w:t>
            </w:r>
            <w:r w:rsidRPr="00564620">
              <w:rPr>
                <w:rFonts w:ascii="標楷體" w:eastAsia="標楷體" w:hAnsi="標楷體" w:hint="eastAsia"/>
              </w:rPr>
              <w:t>問題： 如果作者不小心被三振出局，或是球隊輸球了，隊友們通常會有什麼反應？</w:t>
            </w:r>
          </w:p>
          <w:p w14:paraId="7070D4D2" w14:textId="77777777" w:rsidR="00564620" w:rsidRPr="00564620" w:rsidRDefault="00564620" w:rsidP="00564620">
            <w:pPr>
              <w:rPr>
                <w:rFonts w:ascii="標楷體" w:eastAsia="標楷體" w:hAnsi="標楷體"/>
              </w:rPr>
            </w:pPr>
            <w:r w:rsidRPr="00564620">
              <w:rPr>
                <w:rFonts w:ascii="標楷體" w:eastAsia="標楷體" w:hAnsi="標楷體" w:hint="eastAsia"/>
              </w:rPr>
              <w:t>答案： 隊友們會異口同聲地責怪他，</w:t>
            </w:r>
            <w:proofErr w:type="gramStart"/>
            <w:r w:rsidRPr="00564620">
              <w:rPr>
                <w:rFonts w:ascii="標楷體" w:eastAsia="標楷體" w:hAnsi="標楷體" w:hint="eastAsia"/>
              </w:rPr>
              <w:t>把輸球</w:t>
            </w:r>
            <w:proofErr w:type="gramEnd"/>
            <w:r w:rsidRPr="00564620">
              <w:rPr>
                <w:rFonts w:ascii="標楷體" w:eastAsia="標楷體" w:hAnsi="標楷體" w:hint="eastAsia"/>
              </w:rPr>
              <w:t>的原因歸咎於他。</w:t>
            </w:r>
          </w:p>
          <w:p w14:paraId="33A160B2" w14:textId="2392A43C" w:rsidR="00564620" w:rsidRPr="00564620" w:rsidRDefault="00564620" w:rsidP="00564620">
            <w:pPr>
              <w:rPr>
                <w:rFonts w:ascii="標楷體" w:eastAsia="標楷體" w:hAnsi="標楷體"/>
              </w:rPr>
            </w:pPr>
            <w:r>
              <w:rPr>
                <w:rFonts w:ascii="標楷體" w:eastAsia="標楷體" w:hAnsi="標楷體" w:hint="eastAsia"/>
              </w:rPr>
              <w:t>9.</w:t>
            </w:r>
            <w:r w:rsidRPr="00564620">
              <w:rPr>
                <w:rFonts w:ascii="標楷體" w:eastAsia="標楷體" w:hAnsi="標楷體" w:hint="eastAsia"/>
              </w:rPr>
              <w:t>問題： 作者常常在夢中夢見自己在棒球比賽中有什麼樣的精彩表現？</w:t>
            </w:r>
          </w:p>
          <w:p w14:paraId="51074F6D" w14:textId="6797D323" w:rsidR="00564620" w:rsidRPr="00564620" w:rsidRDefault="00564620" w:rsidP="00564620">
            <w:pPr>
              <w:rPr>
                <w:rFonts w:ascii="標楷體" w:eastAsia="標楷體" w:hAnsi="標楷體"/>
              </w:rPr>
            </w:pPr>
            <w:r w:rsidRPr="00564620">
              <w:rPr>
                <w:rFonts w:ascii="標楷體" w:eastAsia="標楷體" w:hAnsi="標楷體" w:hint="eastAsia"/>
              </w:rPr>
              <w:t>答案： 他夢見自己擊出一支漂亮的全壘打，像大力水手吃了菠菜一樣，幫助球隊</w:t>
            </w:r>
            <w:r>
              <w:rPr>
                <w:rFonts w:ascii="標楷體" w:eastAsia="標楷體" w:hAnsi="標楷體" w:hint="eastAsia"/>
              </w:rPr>
              <w:t>10.</w:t>
            </w:r>
            <w:r w:rsidRPr="00564620">
              <w:rPr>
                <w:rFonts w:ascii="標楷體" w:eastAsia="標楷體" w:hAnsi="標楷體" w:hint="eastAsia"/>
              </w:rPr>
              <w:t>反敗為勝，並接受所有人的歡呼。</w:t>
            </w:r>
          </w:p>
          <w:p w14:paraId="207EDC5F" w14:textId="77777777" w:rsidR="00564620" w:rsidRPr="00564620" w:rsidRDefault="00564620" w:rsidP="00564620">
            <w:pPr>
              <w:rPr>
                <w:rFonts w:ascii="標楷體" w:eastAsia="標楷體" w:hAnsi="標楷體"/>
              </w:rPr>
            </w:pPr>
            <w:r w:rsidRPr="00564620">
              <w:rPr>
                <w:rFonts w:ascii="標楷體" w:eastAsia="標楷體" w:hAnsi="標楷體" w:hint="eastAsia"/>
              </w:rPr>
              <w:t>問題： 儘管在現實中遇到許多挫折，作者對於自己的</w:t>
            </w:r>
            <w:proofErr w:type="gramStart"/>
            <w:r w:rsidRPr="00564620">
              <w:rPr>
                <w:rFonts w:ascii="標楷體" w:eastAsia="標楷體" w:hAnsi="標楷體" w:hint="eastAsia"/>
              </w:rPr>
              <w:t>棒球夢抱持</w:t>
            </w:r>
            <w:proofErr w:type="gramEnd"/>
            <w:r w:rsidRPr="00564620">
              <w:rPr>
                <w:rFonts w:ascii="標楷體" w:eastAsia="標楷體" w:hAnsi="標楷體" w:hint="eastAsia"/>
              </w:rPr>
              <w:t>著什麼樣的態度？</w:t>
            </w:r>
          </w:p>
          <w:p w14:paraId="3DD8DED6" w14:textId="77777777" w:rsidR="00564620" w:rsidRPr="00564620" w:rsidRDefault="00564620" w:rsidP="00564620">
            <w:pPr>
              <w:rPr>
                <w:rFonts w:ascii="標楷體" w:eastAsia="標楷體" w:hAnsi="標楷體"/>
              </w:rPr>
            </w:pPr>
            <w:r w:rsidRPr="00564620">
              <w:rPr>
                <w:rFonts w:ascii="標楷體" w:eastAsia="標楷體" w:hAnsi="標楷體" w:hint="eastAsia"/>
              </w:rPr>
              <w:t>答案： 他仍然持續不斷的努力，並相信總有一天，實現夢想的機會</w:t>
            </w:r>
            <w:proofErr w:type="gramStart"/>
            <w:r w:rsidRPr="00564620">
              <w:rPr>
                <w:rFonts w:ascii="標楷體" w:eastAsia="標楷體" w:hAnsi="標楷體" w:hint="eastAsia"/>
              </w:rPr>
              <w:t>會</w:t>
            </w:r>
            <w:proofErr w:type="gramEnd"/>
            <w:r w:rsidRPr="00564620">
              <w:rPr>
                <w:rFonts w:ascii="標楷體" w:eastAsia="標楷體" w:hAnsi="標楷體" w:hint="eastAsia"/>
              </w:rPr>
              <w:t>到來。</w:t>
            </w:r>
          </w:p>
          <w:p w14:paraId="43E985AB" w14:textId="0F7172B8" w:rsidR="00564620" w:rsidRPr="00564620" w:rsidRDefault="00785E3B" w:rsidP="00564620">
            <w:pPr>
              <w:rPr>
                <w:rFonts w:ascii="標楷體" w:eastAsia="標楷體" w:hAnsi="標楷體"/>
              </w:rPr>
            </w:pPr>
            <w:r>
              <w:rPr>
                <w:rFonts w:ascii="標楷體" w:eastAsia="標楷體" w:hAnsi="標楷體" w:hint="eastAsia"/>
              </w:rPr>
              <w:t>@</w:t>
            </w:r>
            <w:r w:rsidR="00564620" w:rsidRPr="00564620">
              <w:rPr>
                <w:rFonts w:ascii="標楷體" w:eastAsia="標楷體" w:hAnsi="標楷體" w:hint="eastAsia"/>
              </w:rPr>
              <w:t>形式深究</w:t>
            </w:r>
          </w:p>
          <w:p w14:paraId="70B9C75C" w14:textId="6AA5E9D2" w:rsidR="00564620" w:rsidRPr="00564620" w:rsidRDefault="00564620" w:rsidP="00564620">
            <w:pPr>
              <w:rPr>
                <w:rFonts w:ascii="標楷體" w:eastAsia="標楷體" w:hAnsi="標楷體"/>
              </w:rPr>
            </w:pPr>
            <w:r>
              <w:rPr>
                <w:rFonts w:ascii="標楷體" w:eastAsia="標楷體" w:hAnsi="標楷體" w:hint="eastAsia"/>
              </w:rPr>
              <w:t>11.</w:t>
            </w:r>
            <w:r w:rsidRPr="00564620">
              <w:rPr>
                <w:rFonts w:ascii="標楷體" w:eastAsia="標楷體" w:hAnsi="標楷體" w:hint="eastAsia"/>
              </w:rPr>
              <w:t>問題： 課文開頭提到「像郭源治、許金木」，這是運用了什麼方式來說明？目的是什麼？</w:t>
            </w:r>
          </w:p>
          <w:p w14:paraId="22221740" w14:textId="77777777" w:rsidR="00564620" w:rsidRPr="00564620" w:rsidRDefault="00564620" w:rsidP="00564620">
            <w:pPr>
              <w:rPr>
                <w:rFonts w:ascii="標楷體" w:eastAsia="標楷體" w:hAnsi="標楷體"/>
              </w:rPr>
            </w:pPr>
            <w:r w:rsidRPr="00564620">
              <w:rPr>
                <w:rFonts w:ascii="標楷體" w:eastAsia="標楷體" w:hAnsi="標楷體" w:hint="eastAsia"/>
              </w:rPr>
              <w:t>答案： 這是運用了「舉例說明」的方式。目的是讓讀者具體了解當時棒球小國手是多麼有名、多麼令人崇拜的偶像。</w:t>
            </w:r>
          </w:p>
          <w:p w14:paraId="10E2AB6C" w14:textId="18FF3256" w:rsidR="00564620" w:rsidRPr="00564620" w:rsidRDefault="00785E3B" w:rsidP="00564620">
            <w:pPr>
              <w:rPr>
                <w:rFonts w:ascii="標楷體" w:eastAsia="標楷體" w:hAnsi="標楷體"/>
              </w:rPr>
            </w:pPr>
            <w:r>
              <w:rPr>
                <w:rFonts w:ascii="標楷體" w:eastAsia="標楷體" w:hAnsi="標楷體" w:hint="eastAsia"/>
              </w:rPr>
              <w:t>12.</w:t>
            </w:r>
            <w:r w:rsidR="00564620" w:rsidRPr="00564620">
              <w:rPr>
                <w:rFonts w:ascii="標楷體" w:eastAsia="標楷體" w:hAnsi="標楷體" w:hint="eastAsia"/>
              </w:rPr>
              <w:t>問題： 作者描述祖母認為父親送球棒是「不應該」，並希望他「寫字，做一個有用的人」，這些描述呈現了祖母什麼樣的想法或價值觀？</w:t>
            </w:r>
          </w:p>
          <w:p w14:paraId="62D71869" w14:textId="77777777" w:rsidR="00564620" w:rsidRPr="00564620" w:rsidRDefault="00564620" w:rsidP="00564620">
            <w:pPr>
              <w:rPr>
                <w:rFonts w:ascii="標楷體" w:eastAsia="標楷體" w:hAnsi="標楷體"/>
              </w:rPr>
            </w:pPr>
            <w:r w:rsidRPr="00564620">
              <w:rPr>
                <w:rFonts w:ascii="標楷體" w:eastAsia="標楷體" w:hAnsi="標楷體" w:hint="eastAsia"/>
              </w:rPr>
              <w:t>答案： 呈現了祖母可能比較傳統，重視學業、實用技能，認為運動玩樂相對不重要或不務正業的價值觀。</w:t>
            </w:r>
          </w:p>
          <w:p w14:paraId="70D06D9A" w14:textId="2291B7B0" w:rsidR="00564620" w:rsidRPr="00564620" w:rsidRDefault="00785E3B" w:rsidP="00564620">
            <w:pPr>
              <w:rPr>
                <w:rFonts w:ascii="標楷體" w:eastAsia="標楷體" w:hAnsi="標楷體"/>
              </w:rPr>
            </w:pPr>
            <w:r>
              <w:rPr>
                <w:rFonts w:ascii="標楷體" w:eastAsia="標楷體" w:hAnsi="標楷體" w:hint="eastAsia"/>
              </w:rPr>
              <w:t>13.</w:t>
            </w:r>
            <w:r w:rsidR="00564620" w:rsidRPr="00564620">
              <w:rPr>
                <w:rFonts w:ascii="標楷體" w:eastAsia="標楷體" w:hAnsi="標楷體" w:hint="eastAsia"/>
              </w:rPr>
              <w:t>問題： 課文中提到大孩子怕作者加入會「削弱」他們的實力，「削弱」這個詞語是什麼意思？</w:t>
            </w:r>
          </w:p>
          <w:p w14:paraId="070997A6" w14:textId="77777777" w:rsidR="00564620" w:rsidRPr="00564620" w:rsidRDefault="00564620" w:rsidP="00564620">
            <w:pPr>
              <w:rPr>
                <w:rFonts w:ascii="標楷體" w:eastAsia="標楷體" w:hAnsi="標楷體"/>
              </w:rPr>
            </w:pPr>
            <w:r w:rsidRPr="00564620">
              <w:rPr>
                <w:rFonts w:ascii="標楷體" w:eastAsia="標楷體" w:hAnsi="標楷體" w:hint="eastAsia"/>
              </w:rPr>
              <w:t>答案： 「削弱」是指使（力量、勢力等）</w:t>
            </w:r>
            <w:proofErr w:type="gramStart"/>
            <w:r w:rsidRPr="00564620">
              <w:rPr>
                <w:rFonts w:ascii="標楷體" w:eastAsia="標楷體" w:hAnsi="標楷體" w:hint="eastAsia"/>
              </w:rPr>
              <w:t>變弱</w:t>
            </w:r>
            <w:proofErr w:type="gramEnd"/>
            <w:r w:rsidRPr="00564620">
              <w:rPr>
                <w:rFonts w:ascii="標楷體" w:eastAsia="標楷體" w:hAnsi="標楷體" w:hint="eastAsia"/>
              </w:rPr>
              <w:t>、減弱。</w:t>
            </w:r>
          </w:p>
          <w:p w14:paraId="160B6199" w14:textId="442C56C6" w:rsidR="00564620" w:rsidRPr="00564620" w:rsidRDefault="00785E3B" w:rsidP="00564620">
            <w:pPr>
              <w:rPr>
                <w:rFonts w:ascii="標楷體" w:eastAsia="標楷體" w:hAnsi="標楷體"/>
              </w:rPr>
            </w:pPr>
            <w:r>
              <w:rPr>
                <w:rFonts w:ascii="標楷體" w:eastAsia="標楷體" w:hAnsi="標楷體" w:hint="eastAsia"/>
              </w:rPr>
              <w:t>14.</w:t>
            </w:r>
            <w:r w:rsidR="00564620" w:rsidRPr="00564620">
              <w:rPr>
                <w:rFonts w:ascii="標楷體" w:eastAsia="標楷體" w:hAnsi="標楷體" w:hint="eastAsia"/>
              </w:rPr>
              <w:t>問題： 作者在描述自己想上場打球的心情時，使用了「苦苦哀求」一詞，這個詞語表現出作者當時怎樣的狀態？</w:t>
            </w:r>
          </w:p>
          <w:p w14:paraId="4DABD717" w14:textId="77777777" w:rsidR="00564620" w:rsidRPr="00564620" w:rsidRDefault="00564620" w:rsidP="00564620">
            <w:pPr>
              <w:rPr>
                <w:rFonts w:ascii="標楷體" w:eastAsia="標楷體" w:hAnsi="標楷體"/>
              </w:rPr>
            </w:pPr>
            <w:r w:rsidRPr="00564620">
              <w:rPr>
                <w:rFonts w:ascii="標楷體" w:eastAsia="標楷體" w:hAnsi="標楷體" w:hint="eastAsia"/>
              </w:rPr>
              <w:t>答案： 這個詞語表現出作者非常渴望、非常懇切地一再請求，帶有迫切甚至哀憐的狀態。</w:t>
            </w:r>
          </w:p>
          <w:p w14:paraId="54676326" w14:textId="19852806" w:rsidR="00564620" w:rsidRPr="00564620" w:rsidRDefault="00785E3B" w:rsidP="00564620">
            <w:pPr>
              <w:rPr>
                <w:rFonts w:ascii="標楷體" w:eastAsia="標楷體" w:hAnsi="標楷體"/>
              </w:rPr>
            </w:pPr>
            <w:r>
              <w:rPr>
                <w:rFonts w:ascii="標楷體" w:eastAsia="標楷體" w:hAnsi="標楷體" w:hint="eastAsia"/>
              </w:rPr>
              <w:t>15.</w:t>
            </w:r>
            <w:r w:rsidR="00564620" w:rsidRPr="00564620">
              <w:rPr>
                <w:rFonts w:ascii="標楷體" w:eastAsia="標楷體" w:hAnsi="標楷體" w:hint="eastAsia"/>
              </w:rPr>
              <w:t>問題： 文中提到作者被三振出局後，隊友們「異口同聲」地責怪他。「異口同聲」是什麼意思？用在這裡有什麼效果？</w:t>
            </w:r>
          </w:p>
          <w:p w14:paraId="1D5381D2" w14:textId="77777777" w:rsidR="00564620" w:rsidRPr="00564620" w:rsidRDefault="00564620" w:rsidP="00564620">
            <w:pPr>
              <w:rPr>
                <w:rFonts w:ascii="標楷體" w:eastAsia="標楷體" w:hAnsi="標楷體"/>
              </w:rPr>
            </w:pPr>
            <w:r w:rsidRPr="00564620">
              <w:rPr>
                <w:rFonts w:ascii="標楷體" w:eastAsia="標楷體" w:hAnsi="標楷體" w:hint="eastAsia"/>
              </w:rPr>
              <w:t>答案： 「異口同聲」是指許多人說出同樣的話。用在這裡強調了隊友們意見一致地將錯誤歸咎於作者，突顯作者當時的孤單與委屈。</w:t>
            </w:r>
          </w:p>
          <w:p w14:paraId="27A8270A" w14:textId="799089F2" w:rsidR="00564620" w:rsidRPr="00564620" w:rsidRDefault="00785E3B" w:rsidP="00564620">
            <w:pPr>
              <w:rPr>
                <w:rFonts w:ascii="標楷體" w:eastAsia="標楷體" w:hAnsi="標楷體"/>
              </w:rPr>
            </w:pPr>
            <w:r>
              <w:rPr>
                <w:rFonts w:ascii="標楷體" w:eastAsia="標楷體" w:hAnsi="標楷體" w:hint="eastAsia"/>
              </w:rPr>
              <w:t>16.</w:t>
            </w:r>
            <w:r w:rsidR="00564620" w:rsidRPr="00564620">
              <w:rPr>
                <w:rFonts w:ascii="標楷體" w:eastAsia="標楷體" w:hAnsi="標楷體" w:hint="eastAsia"/>
              </w:rPr>
              <w:t>問題： 作者在夢境中形容自己擊出全壘打後，「像『大力水手』吃了菠菜一樣，反敗為勝」。這句話使用了什麼修辭法？有何效果？</w:t>
            </w:r>
          </w:p>
          <w:p w14:paraId="78EE64A0" w14:textId="77777777" w:rsidR="00564620" w:rsidRPr="00564620" w:rsidRDefault="00564620" w:rsidP="00564620">
            <w:pPr>
              <w:rPr>
                <w:rFonts w:ascii="標楷體" w:eastAsia="標楷體" w:hAnsi="標楷體"/>
              </w:rPr>
            </w:pPr>
            <w:r w:rsidRPr="00564620">
              <w:rPr>
                <w:rFonts w:ascii="標楷體" w:eastAsia="標楷體" w:hAnsi="標楷體" w:hint="eastAsia"/>
              </w:rPr>
              <w:t>答案： 使用了「譬喻」（明喻）。效果是讓讀者生動地想像出作者在夢中力量倍增、成功逆轉比賽情勢的英雄形象，增添了趣味和戲劇性。</w:t>
            </w:r>
          </w:p>
          <w:p w14:paraId="6C973E97" w14:textId="27580F1C" w:rsidR="00564620" w:rsidRPr="00564620" w:rsidRDefault="00785E3B" w:rsidP="00564620">
            <w:pPr>
              <w:rPr>
                <w:rFonts w:ascii="標楷體" w:eastAsia="標楷體" w:hAnsi="標楷體"/>
              </w:rPr>
            </w:pPr>
            <w:r>
              <w:rPr>
                <w:rFonts w:ascii="標楷體" w:eastAsia="標楷體" w:hAnsi="標楷體" w:hint="eastAsia"/>
              </w:rPr>
              <w:lastRenderedPageBreak/>
              <w:t>17.</w:t>
            </w:r>
            <w:r w:rsidR="00564620" w:rsidRPr="00564620">
              <w:rPr>
                <w:rFonts w:ascii="標楷體" w:eastAsia="標楷體" w:hAnsi="標楷體" w:hint="eastAsia"/>
              </w:rPr>
              <w:t>問題： 課文最後一句：「相信終有一天，機會</w:t>
            </w:r>
            <w:proofErr w:type="gramStart"/>
            <w:r w:rsidR="00564620" w:rsidRPr="00564620">
              <w:rPr>
                <w:rFonts w:ascii="標楷體" w:eastAsia="標楷體" w:hAnsi="標楷體" w:hint="eastAsia"/>
              </w:rPr>
              <w:t>會</w:t>
            </w:r>
            <w:proofErr w:type="gramEnd"/>
            <w:r w:rsidR="00564620" w:rsidRPr="00564620">
              <w:rPr>
                <w:rFonts w:ascii="標楷體" w:eastAsia="標楷體" w:hAnsi="標楷體" w:hint="eastAsia"/>
              </w:rPr>
              <w:t>來敲我的大門。」這句話將「機會」寫得像人一樣會「敲門」，這是運用了哪種寫作技巧？</w:t>
            </w:r>
          </w:p>
          <w:p w14:paraId="0149196D" w14:textId="77777777" w:rsidR="00564620" w:rsidRPr="00564620" w:rsidRDefault="00564620" w:rsidP="00564620">
            <w:pPr>
              <w:rPr>
                <w:rFonts w:ascii="標楷體" w:eastAsia="標楷體" w:hAnsi="標楷體"/>
              </w:rPr>
            </w:pPr>
            <w:r w:rsidRPr="00564620">
              <w:rPr>
                <w:rFonts w:ascii="標楷體" w:eastAsia="標楷體" w:hAnsi="標楷體" w:hint="eastAsia"/>
              </w:rPr>
              <w:t>答案： 這是運用了「擬人」的寫作技巧。</w:t>
            </w:r>
          </w:p>
          <w:p w14:paraId="6C6113BB" w14:textId="194C0B41" w:rsidR="00564620" w:rsidRPr="00564620" w:rsidRDefault="00785E3B" w:rsidP="00564620">
            <w:pPr>
              <w:rPr>
                <w:rFonts w:ascii="標楷體" w:eastAsia="標楷體" w:hAnsi="標楷體"/>
              </w:rPr>
            </w:pPr>
            <w:r>
              <w:rPr>
                <w:rFonts w:ascii="標楷體" w:eastAsia="標楷體" w:hAnsi="標楷體" w:hint="eastAsia"/>
              </w:rPr>
              <w:t>18.</w:t>
            </w:r>
            <w:r w:rsidR="00564620" w:rsidRPr="00564620">
              <w:rPr>
                <w:rFonts w:ascii="標楷體" w:eastAsia="標楷體" w:hAnsi="標楷體" w:hint="eastAsia"/>
              </w:rPr>
              <w:t>問題： 這篇文章主要是以第幾人稱的角度來敘述的？從哪裡可以看出來？</w:t>
            </w:r>
          </w:p>
          <w:p w14:paraId="633EE26C" w14:textId="77777777" w:rsidR="00564620" w:rsidRPr="00564620" w:rsidRDefault="00564620" w:rsidP="00564620">
            <w:pPr>
              <w:rPr>
                <w:rFonts w:ascii="標楷體" w:eastAsia="標楷體" w:hAnsi="標楷體"/>
              </w:rPr>
            </w:pPr>
            <w:r w:rsidRPr="00564620">
              <w:rPr>
                <w:rFonts w:ascii="標楷體" w:eastAsia="標楷體" w:hAnsi="標楷體" w:hint="eastAsia"/>
              </w:rPr>
              <w:t>答案： 主要是以第一人稱的角度敘述。可以從文中頻繁使用「我」、「我的」等詞語看出來。</w:t>
            </w:r>
          </w:p>
          <w:p w14:paraId="7E81276A" w14:textId="3DB78B0D" w:rsidR="00564620" w:rsidRPr="00564620" w:rsidRDefault="00785E3B" w:rsidP="00564620">
            <w:pPr>
              <w:rPr>
                <w:rFonts w:ascii="標楷體" w:eastAsia="標楷體" w:hAnsi="標楷體"/>
              </w:rPr>
            </w:pPr>
            <w:r>
              <w:rPr>
                <w:rFonts w:ascii="標楷體" w:eastAsia="標楷體" w:hAnsi="標楷體" w:hint="eastAsia"/>
              </w:rPr>
              <w:t>19.</w:t>
            </w:r>
            <w:r w:rsidR="00564620" w:rsidRPr="00564620">
              <w:rPr>
                <w:rFonts w:ascii="標楷體" w:eastAsia="標楷體" w:hAnsi="標楷體" w:hint="eastAsia"/>
              </w:rPr>
              <w:t>問題： 課文中有不少棒球比賽的專門用語，請舉出至少三個例子。</w:t>
            </w:r>
          </w:p>
          <w:p w14:paraId="3BD21A13" w14:textId="77777777" w:rsidR="00564620" w:rsidRPr="00564620" w:rsidRDefault="00564620" w:rsidP="00564620">
            <w:pPr>
              <w:rPr>
                <w:rFonts w:ascii="標楷體" w:eastAsia="標楷體" w:hAnsi="標楷體"/>
              </w:rPr>
            </w:pPr>
            <w:r w:rsidRPr="00564620">
              <w:rPr>
                <w:rFonts w:ascii="標楷體" w:eastAsia="標楷體" w:hAnsi="標楷體" w:hint="eastAsia"/>
              </w:rPr>
              <w:t>答案： 例如：小國手、揮棒、打擊位子（打擊區）、保送、壞球、觸身球、三振、出局、全壘打、本壘、兩好三壞（滿球數）。（選擇其中三個即可）</w:t>
            </w:r>
          </w:p>
          <w:p w14:paraId="063F1B74" w14:textId="685452C6" w:rsidR="00564620" w:rsidRPr="00564620" w:rsidRDefault="00785E3B" w:rsidP="00564620">
            <w:pPr>
              <w:rPr>
                <w:rFonts w:ascii="標楷體" w:eastAsia="標楷體" w:hAnsi="標楷體"/>
              </w:rPr>
            </w:pPr>
            <w:r>
              <w:rPr>
                <w:rFonts w:ascii="標楷體" w:eastAsia="標楷體" w:hAnsi="標楷體" w:hint="eastAsia"/>
              </w:rPr>
              <w:t>20.</w:t>
            </w:r>
            <w:r w:rsidR="00564620" w:rsidRPr="00564620">
              <w:rPr>
                <w:rFonts w:ascii="標楷體" w:eastAsia="標楷體" w:hAnsi="標楷體" w:hint="eastAsia"/>
              </w:rPr>
              <w:t>問題： 這篇課文的體裁比較接近哪一類？</w:t>
            </w:r>
            <w:r w:rsidR="00D53EDD">
              <w:rPr>
                <w:rFonts w:ascii="標楷體" w:eastAsia="標楷體" w:hAnsi="標楷體" w:hint="eastAsia"/>
              </w:rPr>
              <w:t>為什麼？</w:t>
            </w:r>
            <w:proofErr w:type="gramStart"/>
            <w:r w:rsidR="00564620" w:rsidRPr="00564620">
              <w:rPr>
                <w:rFonts w:ascii="標楷體" w:eastAsia="標楷體" w:hAnsi="標楷體" w:hint="eastAsia"/>
              </w:rPr>
              <w:t>（</w:t>
            </w:r>
            <w:proofErr w:type="gramEnd"/>
            <w:r w:rsidR="00564620" w:rsidRPr="00564620">
              <w:rPr>
                <w:rFonts w:ascii="標楷體" w:eastAsia="標楷體" w:hAnsi="標楷體" w:hint="eastAsia"/>
              </w:rPr>
              <w:t>例如：詩歌、小說、記敘文、說明文等</w:t>
            </w:r>
            <w:proofErr w:type="gramStart"/>
            <w:r w:rsidR="00564620" w:rsidRPr="00564620">
              <w:rPr>
                <w:rFonts w:ascii="標楷體" w:eastAsia="標楷體" w:hAnsi="標楷體" w:hint="eastAsia"/>
              </w:rPr>
              <w:t>）</w:t>
            </w:r>
            <w:proofErr w:type="gramEnd"/>
          </w:p>
          <w:p w14:paraId="3E0CEEBB" w14:textId="77777777" w:rsidR="00564620" w:rsidRPr="00564620" w:rsidRDefault="00564620" w:rsidP="00564620">
            <w:pPr>
              <w:rPr>
                <w:rFonts w:ascii="標楷體" w:eastAsia="標楷體" w:hAnsi="標楷體"/>
              </w:rPr>
            </w:pPr>
            <w:r w:rsidRPr="00564620">
              <w:rPr>
                <w:rFonts w:ascii="標楷體" w:eastAsia="標楷體" w:hAnsi="標楷體" w:hint="eastAsia"/>
              </w:rPr>
              <w:t>答案： 比較接近「記敘文」，因為它主要在記錄和敘述作者童年的一段關於棒球夢想的經歷和感受。</w:t>
            </w:r>
          </w:p>
          <w:p w14:paraId="6A1762C6" w14:textId="77777777" w:rsidR="00284FF4" w:rsidRDefault="00284FF4" w:rsidP="00284FF4">
            <w:pPr>
              <w:rPr>
                <w:rFonts w:ascii="標楷體" w:eastAsia="標楷體" w:hAnsi="標楷體"/>
                <w:color w:val="000000" w:themeColor="text1"/>
              </w:rPr>
            </w:pPr>
            <w:r w:rsidRPr="00564620">
              <w:rPr>
                <w:rFonts w:ascii="標楷體" w:eastAsia="標楷體" w:hAnsi="標楷體" w:hint="eastAsia"/>
                <w:color w:val="000000" w:themeColor="text1"/>
              </w:rPr>
              <w:t>三、綜合活動(學習表現)</w:t>
            </w:r>
          </w:p>
          <w:p w14:paraId="43FCC979" w14:textId="3F4E5A46" w:rsidR="00C35A45" w:rsidRDefault="00F030C8" w:rsidP="00284FF4">
            <w:pPr>
              <w:rPr>
                <w:rFonts w:ascii="Times New Roman" w:eastAsia="標楷體" w:hAnsi="Times New Roman"/>
                <w:color w:val="000000" w:themeColor="text1"/>
              </w:rPr>
            </w:pPr>
            <w:r>
              <w:rPr>
                <w:rFonts w:ascii="Times New Roman" w:eastAsia="標楷體" w:hAnsi="Times New Roman" w:hint="eastAsia"/>
                <w:color w:val="000000" w:themeColor="text1"/>
              </w:rPr>
              <w:t xml:space="preserve">1. </w:t>
            </w:r>
            <w:r w:rsidR="00C35A45">
              <w:rPr>
                <w:rFonts w:ascii="Times New Roman" w:eastAsia="標楷體" w:hAnsi="Times New Roman" w:hint="eastAsia"/>
                <w:color w:val="000000" w:themeColor="text1"/>
              </w:rPr>
              <w:t>結算成績</w:t>
            </w:r>
            <w:r w:rsidR="00227748">
              <w:rPr>
                <w:rFonts w:ascii="Times New Roman" w:eastAsia="標楷體" w:hAnsi="Times New Roman" w:hint="eastAsia"/>
                <w:color w:val="000000" w:themeColor="text1"/>
              </w:rPr>
              <w:t>並鼓勵。</w:t>
            </w:r>
          </w:p>
          <w:p w14:paraId="1CDB8459" w14:textId="5639C90B" w:rsidR="00F030C8" w:rsidRDefault="00C35A45" w:rsidP="00284FF4">
            <w:pPr>
              <w:rPr>
                <w:rFonts w:ascii="Times New Roman" w:eastAsia="標楷體" w:hAnsi="Times New Roman"/>
                <w:color w:val="000000" w:themeColor="text1"/>
              </w:rPr>
            </w:pPr>
            <w:r>
              <w:rPr>
                <w:rFonts w:ascii="Times New Roman" w:eastAsia="標楷體" w:hAnsi="Times New Roman" w:hint="eastAsia"/>
                <w:color w:val="000000" w:themeColor="text1"/>
              </w:rPr>
              <w:t xml:space="preserve">2. </w:t>
            </w:r>
            <w:r w:rsidR="00F030C8">
              <w:rPr>
                <w:rFonts w:ascii="Times New Roman" w:eastAsia="標楷體" w:hAnsi="Times New Roman" w:hint="eastAsia"/>
                <w:color w:val="000000" w:themeColor="text1"/>
              </w:rPr>
              <w:t>請</w:t>
            </w:r>
            <w:r w:rsidR="00F030C8">
              <w:rPr>
                <w:rFonts w:ascii="Times New Roman" w:eastAsia="標楷體" w:hAnsi="Times New Roman" w:hint="eastAsia"/>
                <w:color w:val="000000" w:themeColor="text1"/>
              </w:rPr>
              <w:t>2~3</w:t>
            </w:r>
            <w:r w:rsidR="00F030C8">
              <w:rPr>
                <w:rFonts w:ascii="Times New Roman" w:eastAsia="標楷體" w:hAnsi="Times New Roman" w:hint="eastAsia"/>
                <w:color w:val="000000" w:themeColor="text1"/>
              </w:rPr>
              <w:t>位學生</w:t>
            </w:r>
            <w:r w:rsidR="0019573E">
              <w:rPr>
                <w:rFonts w:ascii="Times New Roman" w:eastAsia="標楷體" w:hAnsi="Times New Roman" w:hint="eastAsia"/>
                <w:color w:val="000000" w:themeColor="text1"/>
              </w:rPr>
              <w:t>分享活動心得</w:t>
            </w:r>
            <w:r w:rsidR="00F030C8">
              <w:rPr>
                <w:rFonts w:ascii="Times New Roman" w:eastAsia="標楷體" w:hAnsi="Times New Roman" w:hint="eastAsia"/>
                <w:color w:val="000000" w:themeColor="text1"/>
              </w:rPr>
              <w:t>。</w:t>
            </w:r>
          </w:p>
          <w:p w14:paraId="54C9FB1E" w14:textId="6E11093E" w:rsidR="002644BD" w:rsidRPr="00541DEF" w:rsidRDefault="00C35A45" w:rsidP="00284FF4">
            <w:pPr>
              <w:rPr>
                <w:rFonts w:ascii="Times New Roman" w:eastAsia="標楷體" w:hAnsi="Times New Roman"/>
                <w:color w:val="000000" w:themeColor="text1"/>
              </w:rPr>
            </w:pPr>
            <w:r>
              <w:rPr>
                <w:rFonts w:ascii="Times New Roman" w:eastAsia="標楷體" w:hAnsi="Times New Roman" w:hint="eastAsia"/>
                <w:color w:val="000000" w:themeColor="text1"/>
              </w:rPr>
              <w:t>3</w:t>
            </w:r>
            <w:r w:rsidR="00F030C8">
              <w:rPr>
                <w:rFonts w:ascii="Times New Roman" w:eastAsia="標楷體" w:hAnsi="Times New Roman" w:hint="eastAsia"/>
                <w:color w:val="000000" w:themeColor="text1"/>
              </w:rPr>
              <w:t xml:space="preserve">. </w:t>
            </w:r>
            <w:r w:rsidR="0019573E">
              <w:rPr>
                <w:rFonts w:ascii="Times New Roman" w:eastAsia="標楷體" w:hAnsi="Times New Roman" w:hint="eastAsia"/>
                <w:color w:val="000000" w:themeColor="text1"/>
              </w:rPr>
              <w:t>進行統整。</w:t>
            </w:r>
          </w:p>
        </w:tc>
        <w:tc>
          <w:tcPr>
            <w:tcW w:w="993" w:type="dxa"/>
            <w:tcBorders>
              <w:left w:val="single" w:sz="4" w:space="0" w:color="auto"/>
              <w:bottom w:val="single" w:sz="4" w:space="0" w:color="auto"/>
              <w:right w:val="single" w:sz="4" w:space="0" w:color="auto"/>
            </w:tcBorders>
          </w:tcPr>
          <w:p w14:paraId="63B3A256" w14:textId="713EFFAA" w:rsidR="00D90816" w:rsidRDefault="00F64CBF" w:rsidP="00541DEF">
            <w:pPr>
              <w:rPr>
                <w:rFonts w:ascii="Times New Roman" w:eastAsia="標楷體" w:hAnsi="Times New Roman"/>
              </w:rPr>
            </w:pPr>
            <w:r>
              <w:rPr>
                <w:rFonts w:ascii="Times New Roman" w:eastAsia="標楷體" w:hAnsi="Times New Roman" w:hint="eastAsia"/>
              </w:rPr>
              <w:lastRenderedPageBreak/>
              <w:t>2</w:t>
            </w:r>
            <w:r w:rsidR="00074A8F" w:rsidRPr="00074A8F">
              <w:rPr>
                <w:rFonts w:ascii="Times New Roman" w:eastAsia="標楷體" w:hAnsi="Times New Roman" w:hint="eastAsia"/>
              </w:rPr>
              <w:t>分鐘</w:t>
            </w:r>
          </w:p>
          <w:p w14:paraId="7D67A16B" w14:textId="77777777" w:rsidR="007F3245" w:rsidRDefault="007F3245" w:rsidP="00541DEF">
            <w:pPr>
              <w:rPr>
                <w:rFonts w:ascii="Times New Roman" w:eastAsia="標楷體" w:hAnsi="Times New Roman"/>
              </w:rPr>
            </w:pPr>
          </w:p>
          <w:p w14:paraId="0BA88075" w14:textId="77777777" w:rsidR="007F3245" w:rsidRDefault="007F3245" w:rsidP="00541DEF">
            <w:pPr>
              <w:rPr>
                <w:rFonts w:ascii="Times New Roman" w:eastAsia="標楷體" w:hAnsi="Times New Roman"/>
              </w:rPr>
            </w:pPr>
          </w:p>
          <w:p w14:paraId="5A54C246" w14:textId="30DCAE36" w:rsidR="007F3245" w:rsidRDefault="007F3245" w:rsidP="00541DEF">
            <w:pPr>
              <w:rPr>
                <w:rFonts w:ascii="Times New Roman" w:eastAsia="標楷體" w:hAnsi="Times New Roman"/>
              </w:rPr>
            </w:pPr>
          </w:p>
          <w:p w14:paraId="30384A20" w14:textId="40DA46DA" w:rsidR="00C35A45" w:rsidRDefault="00C35A45" w:rsidP="00541DEF">
            <w:pPr>
              <w:rPr>
                <w:rFonts w:ascii="Times New Roman" w:eastAsia="標楷體" w:hAnsi="Times New Roman" w:hint="eastAsia"/>
              </w:rPr>
            </w:pPr>
            <w:r>
              <w:rPr>
                <w:rFonts w:ascii="Times New Roman" w:eastAsia="標楷體" w:hAnsi="Times New Roman" w:hint="eastAsia"/>
              </w:rPr>
              <w:t>8</w:t>
            </w:r>
            <w:r w:rsidR="00F64CBF">
              <w:rPr>
                <w:rFonts w:ascii="Times New Roman" w:eastAsia="標楷體" w:hAnsi="Times New Roman" w:hint="eastAsia"/>
              </w:rPr>
              <w:t>分鐘</w:t>
            </w:r>
          </w:p>
          <w:p w14:paraId="278432C4" w14:textId="5F14E811" w:rsidR="007F3245" w:rsidRDefault="00C35A45" w:rsidP="00541DEF">
            <w:pPr>
              <w:rPr>
                <w:rFonts w:ascii="Times New Roman" w:eastAsia="標楷體" w:hAnsi="Times New Roman"/>
              </w:rPr>
            </w:pPr>
            <w:r>
              <w:rPr>
                <w:rFonts w:ascii="Times New Roman" w:eastAsia="標楷體" w:hAnsi="Times New Roman" w:hint="eastAsia"/>
              </w:rPr>
              <w:t>5</w:t>
            </w:r>
            <w:r w:rsidR="007F3245">
              <w:rPr>
                <w:rFonts w:ascii="Times New Roman" w:eastAsia="標楷體" w:hAnsi="Times New Roman" w:hint="eastAsia"/>
              </w:rPr>
              <w:t>分鐘</w:t>
            </w:r>
          </w:p>
          <w:p w14:paraId="159C508A" w14:textId="77777777" w:rsidR="007F3245" w:rsidRDefault="007F3245" w:rsidP="00541DEF">
            <w:pPr>
              <w:rPr>
                <w:rFonts w:ascii="Times New Roman" w:eastAsia="標楷體" w:hAnsi="Times New Roman"/>
              </w:rPr>
            </w:pPr>
          </w:p>
          <w:p w14:paraId="28CA7A1D" w14:textId="77777777" w:rsidR="007F3245" w:rsidRDefault="007F3245" w:rsidP="00541DEF">
            <w:pPr>
              <w:rPr>
                <w:rFonts w:ascii="Times New Roman" w:eastAsia="標楷體" w:hAnsi="Times New Roman"/>
              </w:rPr>
            </w:pPr>
          </w:p>
          <w:p w14:paraId="7ABB80A9" w14:textId="77777777" w:rsidR="007F3245" w:rsidRDefault="007F3245" w:rsidP="00541DEF">
            <w:pPr>
              <w:rPr>
                <w:rFonts w:ascii="Times New Roman" w:eastAsia="標楷體" w:hAnsi="Times New Roman"/>
              </w:rPr>
            </w:pPr>
          </w:p>
          <w:p w14:paraId="417607DB" w14:textId="77777777" w:rsidR="00C35A45" w:rsidRDefault="00C35A45" w:rsidP="00541DEF">
            <w:pPr>
              <w:rPr>
                <w:rFonts w:ascii="Times New Roman" w:eastAsia="標楷體" w:hAnsi="Times New Roman" w:hint="eastAsia"/>
              </w:rPr>
            </w:pPr>
          </w:p>
          <w:p w14:paraId="64BA3A44" w14:textId="77777777" w:rsidR="00C35A45" w:rsidRDefault="00C35A45" w:rsidP="00541DEF">
            <w:pPr>
              <w:rPr>
                <w:rFonts w:ascii="Times New Roman" w:eastAsia="標楷體" w:hAnsi="Times New Roman"/>
              </w:rPr>
            </w:pPr>
          </w:p>
          <w:p w14:paraId="39C6127C" w14:textId="77777777" w:rsidR="00C35A45" w:rsidRDefault="00C35A45" w:rsidP="00541DEF">
            <w:pPr>
              <w:rPr>
                <w:rFonts w:ascii="Times New Roman" w:eastAsia="標楷體" w:hAnsi="Times New Roman"/>
              </w:rPr>
            </w:pPr>
          </w:p>
          <w:p w14:paraId="23D623FF" w14:textId="77777777" w:rsidR="00C35A45" w:rsidRDefault="00C35A45" w:rsidP="00541DEF">
            <w:pPr>
              <w:rPr>
                <w:rFonts w:ascii="Times New Roman" w:eastAsia="標楷體" w:hAnsi="Times New Roman"/>
              </w:rPr>
            </w:pPr>
          </w:p>
          <w:p w14:paraId="64195DA3" w14:textId="77777777" w:rsidR="00C35A45" w:rsidRDefault="00C35A45" w:rsidP="00541DEF">
            <w:pPr>
              <w:rPr>
                <w:rFonts w:ascii="Times New Roman" w:eastAsia="標楷體" w:hAnsi="Times New Roman"/>
              </w:rPr>
            </w:pPr>
          </w:p>
          <w:p w14:paraId="34F0382C" w14:textId="77777777" w:rsidR="00C35A45" w:rsidRDefault="00C35A45" w:rsidP="00541DEF">
            <w:pPr>
              <w:rPr>
                <w:rFonts w:ascii="Times New Roman" w:eastAsia="標楷體" w:hAnsi="Times New Roman"/>
              </w:rPr>
            </w:pPr>
          </w:p>
          <w:p w14:paraId="050ABFEF" w14:textId="77777777" w:rsidR="00C35A45" w:rsidRDefault="00C35A45" w:rsidP="00541DEF">
            <w:pPr>
              <w:rPr>
                <w:rFonts w:ascii="Times New Roman" w:eastAsia="標楷體" w:hAnsi="Times New Roman"/>
              </w:rPr>
            </w:pPr>
          </w:p>
          <w:p w14:paraId="13985419" w14:textId="77777777" w:rsidR="00C35A45" w:rsidRDefault="00C35A45" w:rsidP="00541DEF">
            <w:pPr>
              <w:rPr>
                <w:rFonts w:ascii="Times New Roman" w:eastAsia="標楷體" w:hAnsi="Times New Roman"/>
              </w:rPr>
            </w:pPr>
          </w:p>
          <w:p w14:paraId="66915304" w14:textId="77777777" w:rsidR="00C35A45" w:rsidRDefault="00C35A45" w:rsidP="00541DEF">
            <w:pPr>
              <w:rPr>
                <w:rFonts w:ascii="Times New Roman" w:eastAsia="標楷體" w:hAnsi="Times New Roman"/>
              </w:rPr>
            </w:pPr>
          </w:p>
          <w:p w14:paraId="2E767505" w14:textId="77777777" w:rsidR="00C35A45" w:rsidRDefault="00C35A45" w:rsidP="00541DEF">
            <w:pPr>
              <w:rPr>
                <w:rFonts w:ascii="Times New Roman" w:eastAsia="標楷體" w:hAnsi="Times New Roman"/>
              </w:rPr>
            </w:pPr>
          </w:p>
          <w:p w14:paraId="2ED06976" w14:textId="77777777" w:rsidR="00C35A45" w:rsidRDefault="00C35A45" w:rsidP="00541DEF">
            <w:pPr>
              <w:rPr>
                <w:rFonts w:ascii="Times New Roman" w:eastAsia="標楷體" w:hAnsi="Times New Roman"/>
              </w:rPr>
            </w:pPr>
          </w:p>
          <w:p w14:paraId="736E8C3C" w14:textId="77777777" w:rsidR="00C35A45" w:rsidRDefault="00C35A45" w:rsidP="00541DEF">
            <w:pPr>
              <w:rPr>
                <w:rFonts w:ascii="Times New Roman" w:eastAsia="標楷體" w:hAnsi="Times New Roman"/>
              </w:rPr>
            </w:pPr>
          </w:p>
          <w:p w14:paraId="6775E162" w14:textId="77777777" w:rsidR="00C35A45" w:rsidRDefault="00C35A45" w:rsidP="00541DEF">
            <w:pPr>
              <w:rPr>
                <w:rFonts w:ascii="Times New Roman" w:eastAsia="標楷體" w:hAnsi="Times New Roman"/>
              </w:rPr>
            </w:pPr>
          </w:p>
          <w:p w14:paraId="2D4A2146" w14:textId="77777777" w:rsidR="00C35A45" w:rsidRDefault="00C35A45" w:rsidP="00541DEF">
            <w:pPr>
              <w:rPr>
                <w:rFonts w:ascii="Times New Roman" w:eastAsia="標楷體" w:hAnsi="Times New Roman"/>
              </w:rPr>
            </w:pPr>
          </w:p>
          <w:p w14:paraId="50FE78E5" w14:textId="77777777" w:rsidR="00C35A45" w:rsidRDefault="00C35A45" w:rsidP="00541DEF">
            <w:pPr>
              <w:rPr>
                <w:rFonts w:ascii="Times New Roman" w:eastAsia="標楷體" w:hAnsi="Times New Roman"/>
              </w:rPr>
            </w:pPr>
          </w:p>
          <w:p w14:paraId="05D931AE" w14:textId="0FEB4D3B" w:rsidR="007F3245" w:rsidRDefault="00F64CBF" w:rsidP="00541DEF">
            <w:pPr>
              <w:rPr>
                <w:rFonts w:ascii="Times New Roman" w:eastAsia="標楷體" w:hAnsi="Times New Roman"/>
              </w:rPr>
            </w:pPr>
            <w:r>
              <w:rPr>
                <w:rFonts w:ascii="Times New Roman" w:eastAsia="標楷體" w:hAnsi="Times New Roman" w:hint="eastAsia"/>
              </w:rPr>
              <w:t>15</w:t>
            </w:r>
            <w:r w:rsidR="007F3245">
              <w:rPr>
                <w:rFonts w:ascii="Times New Roman" w:eastAsia="標楷體" w:hAnsi="Times New Roman" w:hint="eastAsia"/>
              </w:rPr>
              <w:t>分鐘</w:t>
            </w:r>
          </w:p>
          <w:p w14:paraId="785391BC" w14:textId="77777777" w:rsidR="007F3245" w:rsidRDefault="007F3245" w:rsidP="00541DEF">
            <w:pPr>
              <w:rPr>
                <w:rFonts w:ascii="Times New Roman" w:eastAsia="標楷體" w:hAnsi="Times New Roman"/>
              </w:rPr>
            </w:pPr>
          </w:p>
          <w:p w14:paraId="390ADBF9" w14:textId="77777777" w:rsidR="007F3245" w:rsidRDefault="007F3245" w:rsidP="00541DEF">
            <w:pPr>
              <w:rPr>
                <w:rFonts w:ascii="Times New Roman" w:eastAsia="標楷體" w:hAnsi="Times New Roman"/>
              </w:rPr>
            </w:pPr>
          </w:p>
          <w:p w14:paraId="70A5B0E7" w14:textId="77777777" w:rsidR="00C04911" w:rsidRDefault="00C04911" w:rsidP="00541DEF">
            <w:pPr>
              <w:rPr>
                <w:rFonts w:ascii="Times New Roman" w:eastAsia="標楷體" w:hAnsi="Times New Roman"/>
              </w:rPr>
            </w:pPr>
          </w:p>
          <w:p w14:paraId="3B78E666" w14:textId="77777777" w:rsidR="007F3245" w:rsidRDefault="007F3245" w:rsidP="00541DEF">
            <w:pPr>
              <w:rPr>
                <w:rFonts w:ascii="Times New Roman" w:eastAsia="標楷體" w:hAnsi="Times New Roman"/>
              </w:rPr>
            </w:pPr>
          </w:p>
          <w:p w14:paraId="2E425D78" w14:textId="77777777" w:rsidR="00F64CBF" w:rsidRDefault="00F64CBF" w:rsidP="00541DEF">
            <w:pPr>
              <w:rPr>
                <w:rFonts w:ascii="Times New Roman" w:eastAsia="標楷體" w:hAnsi="Times New Roman"/>
              </w:rPr>
            </w:pPr>
          </w:p>
          <w:p w14:paraId="3B87E772" w14:textId="77777777" w:rsidR="00F64CBF" w:rsidRDefault="00F64CBF" w:rsidP="00541DEF">
            <w:pPr>
              <w:rPr>
                <w:rFonts w:ascii="Times New Roman" w:eastAsia="標楷體" w:hAnsi="Times New Roman"/>
              </w:rPr>
            </w:pPr>
          </w:p>
          <w:p w14:paraId="539B76AE" w14:textId="77777777" w:rsidR="00F64CBF" w:rsidRDefault="00F64CBF" w:rsidP="00541DEF">
            <w:pPr>
              <w:rPr>
                <w:rFonts w:ascii="Times New Roman" w:eastAsia="標楷體" w:hAnsi="Times New Roman"/>
              </w:rPr>
            </w:pPr>
          </w:p>
          <w:p w14:paraId="3596F77F" w14:textId="77777777" w:rsidR="00F64CBF" w:rsidRDefault="00F64CBF" w:rsidP="00541DEF">
            <w:pPr>
              <w:rPr>
                <w:rFonts w:ascii="Times New Roman" w:eastAsia="標楷體" w:hAnsi="Times New Roman"/>
              </w:rPr>
            </w:pPr>
          </w:p>
          <w:p w14:paraId="02AB2D83" w14:textId="77777777" w:rsidR="00F64CBF" w:rsidRDefault="00F64CBF" w:rsidP="00541DEF">
            <w:pPr>
              <w:rPr>
                <w:rFonts w:ascii="Times New Roman" w:eastAsia="標楷體" w:hAnsi="Times New Roman"/>
              </w:rPr>
            </w:pPr>
          </w:p>
          <w:p w14:paraId="4F1F876F" w14:textId="77777777" w:rsidR="00F64CBF" w:rsidRDefault="00F64CBF" w:rsidP="00541DEF">
            <w:pPr>
              <w:rPr>
                <w:rFonts w:ascii="Times New Roman" w:eastAsia="標楷體" w:hAnsi="Times New Roman"/>
              </w:rPr>
            </w:pPr>
          </w:p>
          <w:p w14:paraId="76355590" w14:textId="77777777" w:rsidR="00F64CBF" w:rsidRDefault="00F64CBF" w:rsidP="00541DEF">
            <w:pPr>
              <w:rPr>
                <w:rFonts w:ascii="Times New Roman" w:eastAsia="標楷體" w:hAnsi="Times New Roman"/>
              </w:rPr>
            </w:pPr>
          </w:p>
          <w:p w14:paraId="31C22C4A" w14:textId="77777777" w:rsidR="00F64CBF" w:rsidRDefault="00F64CBF" w:rsidP="00541DEF">
            <w:pPr>
              <w:rPr>
                <w:rFonts w:ascii="Times New Roman" w:eastAsia="標楷體" w:hAnsi="Times New Roman"/>
              </w:rPr>
            </w:pPr>
          </w:p>
          <w:p w14:paraId="3F29555D" w14:textId="77777777" w:rsidR="00F64CBF" w:rsidRDefault="00F64CBF" w:rsidP="00541DEF">
            <w:pPr>
              <w:rPr>
                <w:rFonts w:ascii="Times New Roman" w:eastAsia="標楷體" w:hAnsi="Times New Roman"/>
              </w:rPr>
            </w:pPr>
          </w:p>
          <w:p w14:paraId="740757F7" w14:textId="77777777" w:rsidR="00F64CBF" w:rsidRDefault="00F64CBF" w:rsidP="00541DEF">
            <w:pPr>
              <w:rPr>
                <w:rFonts w:ascii="Times New Roman" w:eastAsia="標楷體" w:hAnsi="Times New Roman"/>
              </w:rPr>
            </w:pPr>
          </w:p>
          <w:p w14:paraId="5519FC06" w14:textId="77777777" w:rsidR="00F64CBF" w:rsidRDefault="00F64CBF" w:rsidP="00541DEF">
            <w:pPr>
              <w:rPr>
                <w:rFonts w:ascii="Times New Roman" w:eastAsia="標楷體" w:hAnsi="Times New Roman"/>
              </w:rPr>
            </w:pPr>
          </w:p>
          <w:p w14:paraId="7F32BFA6" w14:textId="77777777" w:rsidR="00F64CBF" w:rsidRDefault="00F64CBF" w:rsidP="00541DEF">
            <w:pPr>
              <w:rPr>
                <w:rFonts w:ascii="Times New Roman" w:eastAsia="標楷體" w:hAnsi="Times New Roman"/>
              </w:rPr>
            </w:pPr>
          </w:p>
          <w:p w14:paraId="6B152564" w14:textId="77777777" w:rsidR="00F64CBF" w:rsidRDefault="00F64CBF" w:rsidP="00541DEF">
            <w:pPr>
              <w:rPr>
                <w:rFonts w:ascii="Times New Roman" w:eastAsia="標楷體" w:hAnsi="Times New Roman"/>
              </w:rPr>
            </w:pPr>
          </w:p>
          <w:p w14:paraId="6587F8C5" w14:textId="77777777" w:rsidR="00F64CBF" w:rsidRDefault="00F64CBF" w:rsidP="00541DEF">
            <w:pPr>
              <w:rPr>
                <w:rFonts w:ascii="Times New Roman" w:eastAsia="標楷體" w:hAnsi="Times New Roman"/>
              </w:rPr>
            </w:pPr>
          </w:p>
          <w:p w14:paraId="69E40F5E" w14:textId="77777777" w:rsidR="00F64CBF" w:rsidRDefault="00F64CBF" w:rsidP="00541DEF">
            <w:pPr>
              <w:rPr>
                <w:rFonts w:ascii="Times New Roman" w:eastAsia="標楷體" w:hAnsi="Times New Roman"/>
              </w:rPr>
            </w:pPr>
          </w:p>
          <w:p w14:paraId="2ACB90BA" w14:textId="77777777" w:rsidR="00F64CBF" w:rsidRDefault="00F64CBF" w:rsidP="00541DEF">
            <w:pPr>
              <w:rPr>
                <w:rFonts w:ascii="Times New Roman" w:eastAsia="標楷體" w:hAnsi="Times New Roman"/>
              </w:rPr>
            </w:pPr>
          </w:p>
          <w:p w14:paraId="53E9FC33" w14:textId="77777777" w:rsidR="00F64CBF" w:rsidRDefault="00F64CBF" w:rsidP="00541DEF">
            <w:pPr>
              <w:rPr>
                <w:rFonts w:ascii="Times New Roman" w:eastAsia="標楷體" w:hAnsi="Times New Roman"/>
              </w:rPr>
            </w:pPr>
          </w:p>
          <w:p w14:paraId="241A31C5" w14:textId="77777777" w:rsidR="00F64CBF" w:rsidRDefault="00F64CBF" w:rsidP="00541DEF">
            <w:pPr>
              <w:rPr>
                <w:rFonts w:ascii="Times New Roman" w:eastAsia="標楷體" w:hAnsi="Times New Roman"/>
              </w:rPr>
            </w:pPr>
          </w:p>
          <w:p w14:paraId="7BA42526" w14:textId="77777777" w:rsidR="00F64CBF" w:rsidRDefault="00F64CBF" w:rsidP="00541DEF">
            <w:pPr>
              <w:rPr>
                <w:rFonts w:ascii="Times New Roman" w:eastAsia="標楷體" w:hAnsi="Times New Roman"/>
              </w:rPr>
            </w:pPr>
          </w:p>
          <w:p w14:paraId="12EC32B4" w14:textId="77777777" w:rsidR="00F64CBF" w:rsidRDefault="00F64CBF" w:rsidP="00541DEF">
            <w:pPr>
              <w:rPr>
                <w:rFonts w:ascii="Times New Roman" w:eastAsia="標楷體" w:hAnsi="Times New Roman"/>
              </w:rPr>
            </w:pPr>
          </w:p>
          <w:p w14:paraId="690F16B4" w14:textId="77777777" w:rsidR="00F64CBF" w:rsidRDefault="00F64CBF" w:rsidP="00541DEF">
            <w:pPr>
              <w:rPr>
                <w:rFonts w:ascii="Times New Roman" w:eastAsia="標楷體" w:hAnsi="Times New Roman"/>
              </w:rPr>
            </w:pPr>
          </w:p>
          <w:p w14:paraId="6E319C5E" w14:textId="77777777" w:rsidR="00F64CBF" w:rsidRDefault="00F64CBF" w:rsidP="00541DEF">
            <w:pPr>
              <w:rPr>
                <w:rFonts w:ascii="Times New Roman" w:eastAsia="標楷體" w:hAnsi="Times New Roman"/>
              </w:rPr>
            </w:pPr>
          </w:p>
          <w:p w14:paraId="0018D92F" w14:textId="77777777" w:rsidR="00F64CBF" w:rsidRDefault="00F64CBF" w:rsidP="00541DEF">
            <w:pPr>
              <w:rPr>
                <w:rFonts w:ascii="Times New Roman" w:eastAsia="標楷體" w:hAnsi="Times New Roman"/>
              </w:rPr>
            </w:pPr>
          </w:p>
          <w:p w14:paraId="340273B5" w14:textId="77777777" w:rsidR="00F64CBF" w:rsidRDefault="00F64CBF" w:rsidP="00541DEF">
            <w:pPr>
              <w:rPr>
                <w:rFonts w:ascii="Times New Roman" w:eastAsia="標楷體" w:hAnsi="Times New Roman"/>
              </w:rPr>
            </w:pPr>
          </w:p>
          <w:p w14:paraId="573EF23D" w14:textId="77777777" w:rsidR="00F64CBF" w:rsidRDefault="00F64CBF" w:rsidP="00541DEF">
            <w:pPr>
              <w:rPr>
                <w:rFonts w:ascii="Times New Roman" w:eastAsia="標楷體" w:hAnsi="Times New Roman"/>
              </w:rPr>
            </w:pPr>
          </w:p>
          <w:p w14:paraId="3D1356D4" w14:textId="77777777" w:rsidR="00F64CBF" w:rsidRDefault="00F64CBF" w:rsidP="00541DEF">
            <w:pPr>
              <w:rPr>
                <w:rFonts w:ascii="Times New Roman" w:eastAsia="標楷體" w:hAnsi="Times New Roman"/>
              </w:rPr>
            </w:pPr>
          </w:p>
          <w:p w14:paraId="7C5BA80F" w14:textId="77777777" w:rsidR="00F64CBF" w:rsidRDefault="00F64CBF" w:rsidP="00541DEF">
            <w:pPr>
              <w:rPr>
                <w:rFonts w:ascii="Times New Roman" w:eastAsia="標楷體" w:hAnsi="Times New Roman"/>
              </w:rPr>
            </w:pPr>
          </w:p>
          <w:p w14:paraId="57CF7D05" w14:textId="77777777" w:rsidR="00F64CBF" w:rsidRDefault="00F64CBF" w:rsidP="00541DEF">
            <w:pPr>
              <w:rPr>
                <w:rFonts w:ascii="Times New Roman" w:eastAsia="標楷體" w:hAnsi="Times New Roman"/>
              </w:rPr>
            </w:pPr>
          </w:p>
          <w:p w14:paraId="5A857B9A" w14:textId="77777777" w:rsidR="00F64CBF" w:rsidRDefault="00F64CBF" w:rsidP="00541DEF">
            <w:pPr>
              <w:rPr>
                <w:rFonts w:ascii="Times New Roman" w:eastAsia="標楷體" w:hAnsi="Times New Roman"/>
              </w:rPr>
            </w:pPr>
          </w:p>
          <w:p w14:paraId="34B70681" w14:textId="77777777" w:rsidR="00F64CBF" w:rsidRDefault="00F64CBF" w:rsidP="00541DEF">
            <w:pPr>
              <w:rPr>
                <w:rFonts w:ascii="Times New Roman" w:eastAsia="標楷體" w:hAnsi="Times New Roman"/>
              </w:rPr>
            </w:pPr>
          </w:p>
          <w:p w14:paraId="39AE987C" w14:textId="77777777" w:rsidR="00F64CBF" w:rsidRDefault="00F64CBF" w:rsidP="00541DEF">
            <w:pPr>
              <w:rPr>
                <w:rFonts w:ascii="Times New Roman" w:eastAsia="標楷體" w:hAnsi="Times New Roman"/>
              </w:rPr>
            </w:pPr>
          </w:p>
          <w:p w14:paraId="393818C2" w14:textId="77777777" w:rsidR="00F64CBF" w:rsidRDefault="00F64CBF" w:rsidP="00541DEF">
            <w:pPr>
              <w:rPr>
                <w:rFonts w:ascii="Times New Roman" w:eastAsia="標楷體" w:hAnsi="Times New Roman"/>
              </w:rPr>
            </w:pPr>
          </w:p>
          <w:p w14:paraId="6E78279E" w14:textId="77777777" w:rsidR="00F64CBF" w:rsidRDefault="00F64CBF" w:rsidP="00541DEF">
            <w:pPr>
              <w:rPr>
                <w:rFonts w:ascii="Times New Roman" w:eastAsia="標楷體" w:hAnsi="Times New Roman"/>
              </w:rPr>
            </w:pPr>
          </w:p>
          <w:p w14:paraId="6F7AC967" w14:textId="77777777" w:rsidR="00F64CBF" w:rsidRDefault="00F64CBF" w:rsidP="00541DEF">
            <w:pPr>
              <w:rPr>
                <w:rFonts w:ascii="Times New Roman" w:eastAsia="標楷體" w:hAnsi="Times New Roman"/>
              </w:rPr>
            </w:pPr>
          </w:p>
          <w:p w14:paraId="4EC04BF7" w14:textId="77777777" w:rsidR="00F64CBF" w:rsidRDefault="00F64CBF" w:rsidP="00541DEF">
            <w:pPr>
              <w:rPr>
                <w:rFonts w:ascii="Times New Roman" w:eastAsia="標楷體" w:hAnsi="Times New Roman"/>
              </w:rPr>
            </w:pPr>
          </w:p>
          <w:p w14:paraId="22821492" w14:textId="77777777" w:rsidR="00F64CBF" w:rsidRDefault="00F64CBF" w:rsidP="00541DEF">
            <w:pPr>
              <w:rPr>
                <w:rFonts w:ascii="Times New Roman" w:eastAsia="標楷體" w:hAnsi="Times New Roman"/>
              </w:rPr>
            </w:pPr>
          </w:p>
          <w:p w14:paraId="265FE830" w14:textId="77777777" w:rsidR="00F64CBF" w:rsidRDefault="00F64CBF" w:rsidP="00541DEF">
            <w:pPr>
              <w:rPr>
                <w:rFonts w:ascii="Times New Roman" w:eastAsia="標楷體" w:hAnsi="Times New Roman"/>
              </w:rPr>
            </w:pPr>
          </w:p>
          <w:p w14:paraId="6DB154D9" w14:textId="77777777" w:rsidR="00F64CBF" w:rsidRDefault="00F64CBF" w:rsidP="00541DEF">
            <w:pPr>
              <w:rPr>
                <w:rFonts w:ascii="Times New Roman" w:eastAsia="標楷體" w:hAnsi="Times New Roman"/>
              </w:rPr>
            </w:pPr>
          </w:p>
          <w:p w14:paraId="7291BBA7" w14:textId="77777777" w:rsidR="00F64CBF" w:rsidRDefault="00F64CBF" w:rsidP="00541DEF">
            <w:pPr>
              <w:rPr>
                <w:rFonts w:ascii="Times New Roman" w:eastAsia="標楷體" w:hAnsi="Times New Roman"/>
              </w:rPr>
            </w:pPr>
          </w:p>
          <w:p w14:paraId="2C6EA86B" w14:textId="77777777" w:rsidR="00F64CBF" w:rsidRDefault="00F64CBF" w:rsidP="00541DEF">
            <w:pPr>
              <w:rPr>
                <w:rFonts w:ascii="Times New Roman" w:eastAsia="標楷體" w:hAnsi="Times New Roman"/>
              </w:rPr>
            </w:pPr>
          </w:p>
          <w:p w14:paraId="2A8F4021" w14:textId="77777777" w:rsidR="00F64CBF" w:rsidRDefault="00F64CBF" w:rsidP="00541DEF">
            <w:pPr>
              <w:rPr>
                <w:rFonts w:ascii="Times New Roman" w:eastAsia="標楷體" w:hAnsi="Times New Roman"/>
              </w:rPr>
            </w:pPr>
          </w:p>
          <w:p w14:paraId="7D31A737" w14:textId="77777777" w:rsidR="00F64CBF" w:rsidRDefault="00F64CBF" w:rsidP="00541DEF">
            <w:pPr>
              <w:rPr>
                <w:rFonts w:ascii="Times New Roman" w:eastAsia="標楷體" w:hAnsi="Times New Roman"/>
              </w:rPr>
            </w:pPr>
          </w:p>
          <w:p w14:paraId="2707193C" w14:textId="77777777" w:rsidR="00F64CBF" w:rsidRDefault="00F64CBF" w:rsidP="00541DEF">
            <w:pPr>
              <w:rPr>
                <w:rFonts w:ascii="Times New Roman" w:eastAsia="標楷體" w:hAnsi="Times New Roman"/>
              </w:rPr>
            </w:pPr>
          </w:p>
          <w:p w14:paraId="342C32C2" w14:textId="77777777" w:rsidR="00F64CBF" w:rsidRDefault="00F64CBF" w:rsidP="00541DEF">
            <w:pPr>
              <w:rPr>
                <w:rFonts w:ascii="Times New Roman" w:eastAsia="標楷體" w:hAnsi="Times New Roman"/>
              </w:rPr>
            </w:pPr>
          </w:p>
          <w:p w14:paraId="147DDB31" w14:textId="77777777" w:rsidR="00F64CBF" w:rsidRDefault="00F64CBF" w:rsidP="00541DEF">
            <w:pPr>
              <w:rPr>
                <w:rFonts w:ascii="Times New Roman" w:eastAsia="標楷體" w:hAnsi="Times New Roman"/>
              </w:rPr>
            </w:pPr>
          </w:p>
          <w:p w14:paraId="532AD453" w14:textId="77777777" w:rsidR="00F64CBF" w:rsidRDefault="00F64CBF" w:rsidP="00541DEF">
            <w:pPr>
              <w:rPr>
                <w:rFonts w:ascii="Times New Roman" w:eastAsia="標楷體" w:hAnsi="Times New Roman"/>
              </w:rPr>
            </w:pPr>
          </w:p>
          <w:p w14:paraId="4BE114FF" w14:textId="77777777" w:rsidR="00F64CBF" w:rsidRDefault="00F64CBF" w:rsidP="00541DEF">
            <w:pPr>
              <w:rPr>
                <w:rFonts w:ascii="Times New Roman" w:eastAsia="標楷體" w:hAnsi="Times New Roman"/>
              </w:rPr>
            </w:pPr>
          </w:p>
          <w:p w14:paraId="3CCD9AE4" w14:textId="77777777" w:rsidR="00F64CBF" w:rsidRDefault="00F64CBF" w:rsidP="00541DEF">
            <w:pPr>
              <w:rPr>
                <w:rFonts w:ascii="Times New Roman" w:eastAsia="標楷體" w:hAnsi="Times New Roman"/>
              </w:rPr>
            </w:pPr>
          </w:p>
          <w:p w14:paraId="608EB6D9" w14:textId="77777777" w:rsidR="00F64CBF" w:rsidRDefault="00F64CBF" w:rsidP="00541DEF">
            <w:pPr>
              <w:rPr>
                <w:rFonts w:ascii="Times New Roman" w:eastAsia="標楷體" w:hAnsi="Times New Roman"/>
              </w:rPr>
            </w:pPr>
          </w:p>
          <w:p w14:paraId="2F7907B5" w14:textId="77777777" w:rsidR="00F64CBF" w:rsidRDefault="00F64CBF" w:rsidP="00541DEF">
            <w:pPr>
              <w:rPr>
                <w:rFonts w:ascii="Times New Roman" w:eastAsia="標楷體" w:hAnsi="Times New Roman"/>
              </w:rPr>
            </w:pPr>
          </w:p>
          <w:p w14:paraId="3D1BF792" w14:textId="77777777" w:rsidR="00F64CBF" w:rsidRDefault="00F64CBF" w:rsidP="00541DEF">
            <w:pPr>
              <w:rPr>
                <w:rFonts w:ascii="Times New Roman" w:eastAsia="標楷體" w:hAnsi="Times New Roman"/>
              </w:rPr>
            </w:pPr>
          </w:p>
          <w:p w14:paraId="047C2FA9" w14:textId="77777777" w:rsidR="00F64CBF" w:rsidRDefault="00F64CBF" w:rsidP="00541DEF">
            <w:pPr>
              <w:rPr>
                <w:rFonts w:ascii="Times New Roman" w:eastAsia="標楷體" w:hAnsi="Times New Roman"/>
              </w:rPr>
            </w:pPr>
          </w:p>
          <w:p w14:paraId="61AED656" w14:textId="77777777" w:rsidR="00F64CBF" w:rsidRDefault="00F64CBF" w:rsidP="00541DEF">
            <w:pPr>
              <w:rPr>
                <w:rFonts w:ascii="Times New Roman" w:eastAsia="標楷體" w:hAnsi="Times New Roman"/>
              </w:rPr>
            </w:pPr>
          </w:p>
          <w:p w14:paraId="3AA6ADA8" w14:textId="77777777" w:rsidR="00F64CBF" w:rsidRDefault="00F64CBF" w:rsidP="00541DEF">
            <w:pPr>
              <w:rPr>
                <w:rFonts w:ascii="Times New Roman" w:eastAsia="標楷體" w:hAnsi="Times New Roman"/>
              </w:rPr>
            </w:pPr>
          </w:p>
          <w:p w14:paraId="4A1D43D2" w14:textId="77777777" w:rsidR="00F64CBF" w:rsidRDefault="00F64CBF" w:rsidP="00541DEF">
            <w:pPr>
              <w:rPr>
                <w:rFonts w:ascii="Times New Roman" w:eastAsia="標楷體" w:hAnsi="Times New Roman"/>
              </w:rPr>
            </w:pPr>
          </w:p>
          <w:p w14:paraId="593ACC77" w14:textId="77777777" w:rsidR="00F64CBF" w:rsidRDefault="00F64CBF" w:rsidP="00541DEF">
            <w:pPr>
              <w:rPr>
                <w:rFonts w:ascii="Times New Roman" w:eastAsia="標楷體" w:hAnsi="Times New Roman"/>
              </w:rPr>
            </w:pPr>
          </w:p>
          <w:p w14:paraId="323C9D73" w14:textId="77777777" w:rsidR="00F64CBF" w:rsidRDefault="00F64CBF" w:rsidP="00541DEF">
            <w:pPr>
              <w:rPr>
                <w:rFonts w:ascii="Times New Roman" w:eastAsia="標楷體" w:hAnsi="Times New Roman"/>
              </w:rPr>
            </w:pPr>
          </w:p>
          <w:p w14:paraId="3E82BE29" w14:textId="77777777" w:rsidR="00F64CBF" w:rsidRDefault="00F64CBF" w:rsidP="00541DEF">
            <w:pPr>
              <w:rPr>
                <w:rFonts w:ascii="Times New Roman" w:eastAsia="標楷體" w:hAnsi="Times New Roman"/>
              </w:rPr>
            </w:pPr>
          </w:p>
          <w:p w14:paraId="1EB37D5A" w14:textId="77777777" w:rsidR="00F64CBF" w:rsidRDefault="00F64CBF" w:rsidP="00541DEF">
            <w:pPr>
              <w:rPr>
                <w:rFonts w:ascii="Times New Roman" w:eastAsia="標楷體" w:hAnsi="Times New Roman"/>
              </w:rPr>
            </w:pPr>
          </w:p>
          <w:p w14:paraId="3A76A16E" w14:textId="77777777" w:rsidR="00F64CBF" w:rsidRDefault="00F64CBF" w:rsidP="00541DEF">
            <w:pPr>
              <w:rPr>
                <w:rFonts w:ascii="Times New Roman" w:eastAsia="標楷體" w:hAnsi="Times New Roman"/>
              </w:rPr>
            </w:pPr>
          </w:p>
          <w:p w14:paraId="68C96748" w14:textId="77777777" w:rsidR="00F64CBF" w:rsidRDefault="00F64CBF" w:rsidP="00541DEF">
            <w:pPr>
              <w:rPr>
                <w:rFonts w:ascii="Times New Roman" w:eastAsia="標楷體" w:hAnsi="Times New Roman"/>
              </w:rPr>
            </w:pPr>
          </w:p>
          <w:p w14:paraId="4A46E356" w14:textId="77777777" w:rsidR="00F64CBF" w:rsidRDefault="00F64CBF" w:rsidP="00541DEF">
            <w:pPr>
              <w:rPr>
                <w:rFonts w:ascii="Times New Roman" w:eastAsia="標楷體" w:hAnsi="Times New Roman"/>
              </w:rPr>
            </w:pPr>
          </w:p>
          <w:p w14:paraId="49BC9B0B" w14:textId="77777777" w:rsidR="00F64CBF" w:rsidRDefault="00F64CBF" w:rsidP="00541DEF">
            <w:pPr>
              <w:rPr>
                <w:rFonts w:ascii="Times New Roman" w:eastAsia="標楷體" w:hAnsi="Times New Roman"/>
              </w:rPr>
            </w:pPr>
          </w:p>
          <w:p w14:paraId="5D82486A" w14:textId="77777777" w:rsidR="00F64CBF" w:rsidRDefault="00F64CBF" w:rsidP="00541DEF">
            <w:pPr>
              <w:rPr>
                <w:rFonts w:ascii="Times New Roman" w:eastAsia="標楷體" w:hAnsi="Times New Roman"/>
              </w:rPr>
            </w:pPr>
          </w:p>
          <w:p w14:paraId="0D7A1E43" w14:textId="77777777" w:rsidR="00F64CBF" w:rsidRDefault="00F64CBF" w:rsidP="00541DEF">
            <w:pPr>
              <w:rPr>
                <w:rFonts w:ascii="Times New Roman" w:eastAsia="標楷體" w:hAnsi="Times New Roman"/>
              </w:rPr>
            </w:pPr>
          </w:p>
          <w:p w14:paraId="732247F9" w14:textId="207C932B" w:rsidR="00F64CBF" w:rsidRDefault="00F64CBF" w:rsidP="00541DEF">
            <w:pPr>
              <w:rPr>
                <w:rFonts w:ascii="Times New Roman" w:eastAsia="標楷體" w:hAnsi="Times New Roman"/>
              </w:rPr>
            </w:pPr>
          </w:p>
          <w:p w14:paraId="66269F6D" w14:textId="72BF0B63" w:rsidR="0019573E" w:rsidRDefault="0019573E" w:rsidP="00541DEF">
            <w:pPr>
              <w:rPr>
                <w:rFonts w:ascii="Times New Roman" w:eastAsia="標楷體" w:hAnsi="Times New Roman"/>
              </w:rPr>
            </w:pPr>
          </w:p>
          <w:p w14:paraId="2624B94C" w14:textId="69E5547A" w:rsidR="0019573E" w:rsidRDefault="0019573E" w:rsidP="00541DEF">
            <w:pPr>
              <w:rPr>
                <w:rFonts w:ascii="Times New Roman" w:eastAsia="標楷體" w:hAnsi="Times New Roman"/>
              </w:rPr>
            </w:pPr>
          </w:p>
          <w:p w14:paraId="1DE6AB2F" w14:textId="3541DBE7" w:rsidR="0019573E" w:rsidRDefault="0019573E" w:rsidP="00541DEF">
            <w:pPr>
              <w:rPr>
                <w:rFonts w:ascii="Times New Roman" w:eastAsia="標楷體" w:hAnsi="Times New Roman"/>
              </w:rPr>
            </w:pPr>
          </w:p>
          <w:p w14:paraId="3A9DFEBE" w14:textId="5A427FFC" w:rsidR="0019573E" w:rsidRDefault="0019573E" w:rsidP="00541DEF">
            <w:pPr>
              <w:rPr>
                <w:rFonts w:ascii="Times New Roman" w:eastAsia="標楷體" w:hAnsi="Times New Roman"/>
              </w:rPr>
            </w:pPr>
          </w:p>
          <w:p w14:paraId="4434D2E5" w14:textId="77777777" w:rsidR="0019573E" w:rsidRDefault="0019573E" w:rsidP="00541DEF">
            <w:pPr>
              <w:rPr>
                <w:rFonts w:ascii="Times New Roman" w:eastAsia="標楷體" w:hAnsi="Times New Roman"/>
              </w:rPr>
            </w:pPr>
          </w:p>
          <w:p w14:paraId="38E6BAD5" w14:textId="77777777" w:rsidR="00227748" w:rsidRDefault="00227748" w:rsidP="00541DEF">
            <w:pPr>
              <w:rPr>
                <w:rFonts w:ascii="Times New Roman" w:eastAsia="標楷體" w:hAnsi="Times New Roman"/>
              </w:rPr>
            </w:pPr>
          </w:p>
          <w:p w14:paraId="68E2FE98" w14:textId="77777777" w:rsidR="00227748" w:rsidRDefault="00227748" w:rsidP="00541DEF">
            <w:pPr>
              <w:rPr>
                <w:rFonts w:ascii="Times New Roman" w:eastAsia="標楷體" w:hAnsi="Times New Roman"/>
              </w:rPr>
            </w:pPr>
          </w:p>
          <w:p w14:paraId="1F8078C5" w14:textId="069A4F5B" w:rsidR="00F64CBF" w:rsidRPr="00074A8F" w:rsidRDefault="00F64CBF" w:rsidP="00541DEF">
            <w:pPr>
              <w:rPr>
                <w:rFonts w:ascii="Times New Roman" w:eastAsia="標楷體" w:hAnsi="Times New Roman"/>
              </w:rPr>
            </w:pPr>
            <w:r>
              <w:rPr>
                <w:rFonts w:ascii="Times New Roman" w:eastAsia="標楷體" w:hAnsi="Times New Roman" w:hint="eastAsia"/>
              </w:rPr>
              <w:t>5</w:t>
            </w:r>
            <w:r>
              <w:rPr>
                <w:rFonts w:ascii="Times New Roman" w:eastAsia="標楷體" w:hAnsi="Times New Roman" w:hint="eastAsia"/>
              </w:rPr>
              <w:t>分鐘</w:t>
            </w:r>
          </w:p>
        </w:tc>
        <w:tc>
          <w:tcPr>
            <w:tcW w:w="850" w:type="dxa"/>
            <w:tcBorders>
              <w:left w:val="single" w:sz="4" w:space="0" w:color="auto"/>
              <w:bottom w:val="single" w:sz="4" w:space="0" w:color="auto"/>
            </w:tcBorders>
          </w:tcPr>
          <w:p w14:paraId="1EA5D1F2" w14:textId="77777777" w:rsidR="00D90816" w:rsidRPr="00A05109" w:rsidRDefault="00D90816" w:rsidP="00541DEF">
            <w:pPr>
              <w:ind w:left="480"/>
              <w:rPr>
                <w:rFonts w:ascii="Times New Roman" w:eastAsia="標楷體" w:hAnsi="Times New Roman"/>
                <w:b/>
              </w:rPr>
            </w:pPr>
          </w:p>
        </w:tc>
      </w:tr>
    </w:tbl>
    <w:p w14:paraId="2ADCC433" w14:textId="77777777" w:rsidR="00171FB8" w:rsidRPr="007F3219" w:rsidRDefault="00171FB8" w:rsidP="00541DEF">
      <w:pPr>
        <w:adjustRightInd w:val="0"/>
        <w:snapToGrid w:val="0"/>
        <w:spacing w:line="360" w:lineRule="auto"/>
        <w:rPr>
          <w:rFonts w:ascii="標楷體" w:eastAsia="標楷體" w:hAnsi="標楷體"/>
        </w:rPr>
      </w:pPr>
    </w:p>
    <w:sectPr w:rsidR="00171FB8" w:rsidRPr="007F3219" w:rsidSect="004864AD">
      <w:pgSz w:w="11906" w:h="16838"/>
      <w:pgMar w:top="907" w:right="1531" w:bottom="567" w:left="153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C966F" w14:textId="77777777" w:rsidR="004C07D3" w:rsidRDefault="004C07D3" w:rsidP="003B0BE7">
      <w:r>
        <w:separator/>
      </w:r>
    </w:p>
  </w:endnote>
  <w:endnote w:type="continuationSeparator" w:id="0">
    <w:p w14:paraId="64A0323C" w14:textId="77777777" w:rsidR="004C07D3" w:rsidRDefault="004C07D3" w:rsidP="003B0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FA507" w14:textId="77777777" w:rsidR="004C07D3" w:rsidRDefault="004C07D3" w:rsidP="003B0BE7">
      <w:r>
        <w:separator/>
      </w:r>
    </w:p>
  </w:footnote>
  <w:footnote w:type="continuationSeparator" w:id="0">
    <w:p w14:paraId="6ECF2416" w14:textId="77777777" w:rsidR="004C07D3" w:rsidRDefault="004C07D3" w:rsidP="003B0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1782"/>
    <w:multiLevelType w:val="multilevel"/>
    <w:tmpl w:val="73781D54"/>
    <w:lvl w:ilvl="0">
      <w:start w:val="1"/>
      <w:numFmt w:val="taiwaneseCountingThousand"/>
      <w:lvlText w:val="%1、"/>
      <w:lvlJc w:val="left"/>
      <w:pPr>
        <w:ind w:left="960" w:firstLine="480"/>
      </w:pPr>
    </w:lvl>
    <w:lvl w:ilvl="1">
      <w:start w:val="1"/>
      <w:numFmt w:val="decimal"/>
      <w:lvlText w:val="%2、"/>
      <w:lvlJc w:val="left"/>
      <w:pPr>
        <w:ind w:left="1440" w:firstLine="960"/>
      </w:pPr>
    </w:lvl>
    <w:lvl w:ilvl="2">
      <w:start w:val="1"/>
      <w:numFmt w:val="lowerRoman"/>
      <w:lvlText w:val="%3."/>
      <w:lvlJc w:val="right"/>
      <w:pPr>
        <w:ind w:left="1920" w:firstLine="1440"/>
      </w:pPr>
    </w:lvl>
    <w:lvl w:ilvl="3">
      <w:start w:val="1"/>
      <w:numFmt w:val="decimal"/>
      <w:lvlText w:val="%4."/>
      <w:lvlJc w:val="left"/>
      <w:pPr>
        <w:ind w:left="2400" w:firstLine="1920"/>
      </w:pPr>
    </w:lvl>
    <w:lvl w:ilvl="4">
      <w:start w:val="1"/>
      <w:numFmt w:val="decimal"/>
      <w:lvlText w:val="%5、"/>
      <w:lvlJc w:val="left"/>
      <w:pPr>
        <w:ind w:left="2880" w:firstLine="2400"/>
      </w:pPr>
    </w:lvl>
    <w:lvl w:ilvl="5">
      <w:start w:val="1"/>
      <w:numFmt w:val="lowerRoman"/>
      <w:lvlText w:val="%6."/>
      <w:lvlJc w:val="right"/>
      <w:pPr>
        <w:ind w:left="3360" w:firstLine="2880"/>
      </w:pPr>
    </w:lvl>
    <w:lvl w:ilvl="6">
      <w:start w:val="1"/>
      <w:numFmt w:val="decimal"/>
      <w:lvlText w:val="%7."/>
      <w:lvlJc w:val="left"/>
      <w:pPr>
        <w:ind w:left="3840" w:firstLine="3360"/>
      </w:pPr>
    </w:lvl>
    <w:lvl w:ilvl="7">
      <w:start w:val="1"/>
      <w:numFmt w:val="decimal"/>
      <w:lvlText w:val="%8、"/>
      <w:lvlJc w:val="left"/>
      <w:pPr>
        <w:ind w:left="4320" w:firstLine="3840"/>
      </w:pPr>
    </w:lvl>
    <w:lvl w:ilvl="8">
      <w:start w:val="1"/>
      <w:numFmt w:val="lowerRoman"/>
      <w:lvlText w:val="%9."/>
      <w:lvlJc w:val="right"/>
      <w:pPr>
        <w:ind w:left="4800" w:firstLine="4320"/>
      </w:pPr>
    </w:lvl>
  </w:abstractNum>
  <w:abstractNum w:abstractNumId="1" w15:restartNumberingAfterBreak="0">
    <w:nsid w:val="09286908"/>
    <w:multiLevelType w:val="multilevel"/>
    <w:tmpl w:val="3452ABBC"/>
    <w:lvl w:ilvl="0">
      <w:start w:val="1"/>
      <w:numFmt w:val="decimal"/>
      <w:lvlText w:val="%1、"/>
      <w:lvlJc w:val="left"/>
      <w:pPr>
        <w:ind w:left="1440" w:firstLine="960"/>
      </w:pPr>
    </w:lvl>
    <w:lvl w:ilvl="1">
      <w:start w:val="1"/>
      <w:numFmt w:val="decimal"/>
      <w:lvlText w:val="%2、"/>
      <w:lvlJc w:val="left"/>
      <w:pPr>
        <w:ind w:left="1920" w:firstLine="1440"/>
      </w:pPr>
    </w:lvl>
    <w:lvl w:ilvl="2">
      <w:start w:val="1"/>
      <w:numFmt w:val="lowerRoman"/>
      <w:lvlText w:val="%3."/>
      <w:lvlJc w:val="right"/>
      <w:pPr>
        <w:ind w:left="2400" w:firstLine="1920"/>
      </w:pPr>
    </w:lvl>
    <w:lvl w:ilvl="3">
      <w:start w:val="1"/>
      <w:numFmt w:val="decimal"/>
      <w:lvlText w:val="%4."/>
      <w:lvlJc w:val="left"/>
      <w:pPr>
        <w:ind w:left="2880" w:firstLine="2400"/>
      </w:pPr>
    </w:lvl>
    <w:lvl w:ilvl="4">
      <w:start w:val="1"/>
      <w:numFmt w:val="decimal"/>
      <w:lvlText w:val="%5、"/>
      <w:lvlJc w:val="left"/>
      <w:pPr>
        <w:ind w:left="3360" w:firstLine="2880"/>
      </w:pPr>
    </w:lvl>
    <w:lvl w:ilvl="5">
      <w:start w:val="1"/>
      <w:numFmt w:val="lowerRoman"/>
      <w:lvlText w:val="%6."/>
      <w:lvlJc w:val="right"/>
      <w:pPr>
        <w:ind w:left="3840" w:firstLine="3360"/>
      </w:pPr>
    </w:lvl>
    <w:lvl w:ilvl="6">
      <w:start w:val="1"/>
      <w:numFmt w:val="decimal"/>
      <w:lvlText w:val="%7."/>
      <w:lvlJc w:val="left"/>
      <w:pPr>
        <w:ind w:left="4320" w:firstLine="3840"/>
      </w:pPr>
    </w:lvl>
    <w:lvl w:ilvl="7">
      <w:start w:val="1"/>
      <w:numFmt w:val="decimal"/>
      <w:lvlText w:val="%8、"/>
      <w:lvlJc w:val="left"/>
      <w:pPr>
        <w:ind w:left="4800" w:firstLine="4320"/>
      </w:pPr>
    </w:lvl>
    <w:lvl w:ilvl="8">
      <w:start w:val="1"/>
      <w:numFmt w:val="lowerRoman"/>
      <w:lvlText w:val="%9."/>
      <w:lvlJc w:val="right"/>
      <w:pPr>
        <w:ind w:left="5280" w:firstLine="4800"/>
      </w:pPr>
    </w:lvl>
  </w:abstractNum>
  <w:abstractNum w:abstractNumId="2"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85070DC"/>
    <w:multiLevelType w:val="hybridMultilevel"/>
    <w:tmpl w:val="FFA634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0302FB"/>
    <w:multiLevelType w:val="multilevel"/>
    <w:tmpl w:val="1872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73006"/>
    <w:multiLevelType w:val="hybridMultilevel"/>
    <w:tmpl w:val="A3A44B18"/>
    <w:lvl w:ilvl="0" w:tplc="05B431FA">
      <w:start w:val="1"/>
      <w:numFmt w:val="decimal"/>
      <w:lvlText w:val="%1."/>
      <w:lvlJc w:val="left"/>
      <w:pPr>
        <w:ind w:left="825" w:hanging="360"/>
      </w:pPr>
      <w:rPr>
        <w:rFonts w:cs="SimSun"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6" w15:restartNumberingAfterBreak="0">
    <w:nsid w:val="257A66D8"/>
    <w:multiLevelType w:val="hybridMultilevel"/>
    <w:tmpl w:val="F12A5960"/>
    <w:lvl w:ilvl="0" w:tplc="0D9EC45C">
      <w:start w:val="2"/>
      <w:numFmt w:val="taiwaneseCountingThousand"/>
      <w:lvlText w:val="%1、"/>
      <w:lvlJc w:val="left"/>
      <w:pPr>
        <w:ind w:left="705" w:hanging="480"/>
      </w:pPr>
      <w:rPr>
        <w:rFonts w:hint="default"/>
        <w:lang w:val="en-US"/>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7" w15:restartNumberingAfterBreak="0">
    <w:nsid w:val="307C3EF2"/>
    <w:multiLevelType w:val="hybridMultilevel"/>
    <w:tmpl w:val="D6B2F92E"/>
    <w:lvl w:ilvl="0" w:tplc="7CF670B8">
      <w:start w:val="1"/>
      <w:numFmt w:val="taiwaneseCountingThousand"/>
      <w:lvlText w:val="%1、"/>
      <w:lvlJc w:val="left"/>
      <w:pPr>
        <w:ind w:left="705" w:hanging="480"/>
      </w:pPr>
      <w:rPr>
        <w:rFonts w:cs="SimSun"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8" w15:restartNumberingAfterBreak="0">
    <w:nsid w:val="3F863B62"/>
    <w:multiLevelType w:val="multilevel"/>
    <w:tmpl w:val="6512FE8C"/>
    <w:lvl w:ilvl="0">
      <w:start w:val="1"/>
      <w:numFmt w:val="taiwaneseCountingThousand"/>
      <w:lvlText w:val="%1、"/>
      <w:lvlJc w:val="left"/>
      <w:pPr>
        <w:ind w:left="960" w:firstLine="480"/>
      </w:pPr>
    </w:lvl>
    <w:lvl w:ilvl="1">
      <w:start w:val="1"/>
      <w:numFmt w:val="decimal"/>
      <w:lvlText w:val="%2、"/>
      <w:lvlJc w:val="left"/>
      <w:pPr>
        <w:ind w:left="1440" w:firstLine="960"/>
      </w:pPr>
    </w:lvl>
    <w:lvl w:ilvl="2">
      <w:start w:val="1"/>
      <w:numFmt w:val="lowerRoman"/>
      <w:lvlText w:val="%3."/>
      <w:lvlJc w:val="right"/>
      <w:pPr>
        <w:ind w:left="1920" w:firstLine="1440"/>
      </w:pPr>
    </w:lvl>
    <w:lvl w:ilvl="3">
      <w:start w:val="1"/>
      <w:numFmt w:val="decimal"/>
      <w:lvlText w:val="%4."/>
      <w:lvlJc w:val="left"/>
      <w:pPr>
        <w:ind w:left="2400" w:firstLine="1920"/>
      </w:pPr>
    </w:lvl>
    <w:lvl w:ilvl="4">
      <w:start w:val="1"/>
      <w:numFmt w:val="decimal"/>
      <w:lvlText w:val="%5、"/>
      <w:lvlJc w:val="left"/>
      <w:pPr>
        <w:ind w:left="2880" w:firstLine="2400"/>
      </w:pPr>
    </w:lvl>
    <w:lvl w:ilvl="5">
      <w:start w:val="1"/>
      <w:numFmt w:val="lowerRoman"/>
      <w:lvlText w:val="%6."/>
      <w:lvlJc w:val="right"/>
      <w:pPr>
        <w:ind w:left="3360" w:firstLine="2880"/>
      </w:pPr>
    </w:lvl>
    <w:lvl w:ilvl="6">
      <w:start w:val="1"/>
      <w:numFmt w:val="decimal"/>
      <w:lvlText w:val="%7."/>
      <w:lvlJc w:val="left"/>
      <w:pPr>
        <w:ind w:left="3840" w:firstLine="3360"/>
      </w:pPr>
    </w:lvl>
    <w:lvl w:ilvl="7">
      <w:start w:val="1"/>
      <w:numFmt w:val="decimal"/>
      <w:lvlText w:val="%8、"/>
      <w:lvlJc w:val="left"/>
      <w:pPr>
        <w:ind w:left="4320" w:firstLine="3840"/>
      </w:pPr>
    </w:lvl>
    <w:lvl w:ilvl="8">
      <w:start w:val="1"/>
      <w:numFmt w:val="lowerRoman"/>
      <w:lvlText w:val="%9."/>
      <w:lvlJc w:val="right"/>
      <w:pPr>
        <w:ind w:left="4800" w:firstLine="4320"/>
      </w:pPr>
    </w:lvl>
  </w:abstractNum>
  <w:abstractNum w:abstractNumId="9" w15:restartNumberingAfterBreak="0">
    <w:nsid w:val="45755344"/>
    <w:multiLevelType w:val="hybridMultilevel"/>
    <w:tmpl w:val="5A920B42"/>
    <w:lvl w:ilvl="0" w:tplc="BFB07718">
      <w:start w:val="2"/>
      <w:numFmt w:val="taiwaneseCountingThousand"/>
      <w:lvlText w:val="%1、"/>
      <w:lvlJc w:val="left"/>
      <w:pPr>
        <w:ind w:left="825" w:hanging="480"/>
      </w:pPr>
      <w:rPr>
        <w:rFonts w:cs="SimSun" w:hint="default"/>
      </w:rPr>
    </w:lvl>
    <w:lvl w:ilvl="1" w:tplc="04090019" w:tentative="1">
      <w:start w:val="1"/>
      <w:numFmt w:val="ideographTraditional"/>
      <w:lvlText w:val="%2、"/>
      <w:lvlJc w:val="left"/>
      <w:pPr>
        <w:ind w:left="1305" w:hanging="480"/>
      </w:p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abstractNum w:abstractNumId="10" w15:restartNumberingAfterBreak="0">
    <w:nsid w:val="47B10977"/>
    <w:multiLevelType w:val="multilevel"/>
    <w:tmpl w:val="9F66B1DC"/>
    <w:lvl w:ilvl="0">
      <w:start w:val="1"/>
      <w:numFmt w:val="decimal"/>
      <w:lvlText w:val="%1、"/>
      <w:lvlJc w:val="left"/>
      <w:pPr>
        <w:ind w:left="1440" w:firstLine="960"/>
      </w:pPr>
    </w:lvl>
    <w:lvl w:ilvl="1">
      <w:start w:val="1"/>
      <w:numFmt w:val="decimal"/>
      <w:lvlText w:val="%2、"/>
      <w:lvlJc w:val="left"/>
      <w:pPr>
        <w:ind w:left="1920" w:firstLine="1440"/>
      </w:pPr>
    </w:lvl>
    <w:lvl w:ilvl="2">
      <w:start w:val="1"/>
      <w:numFmt w:val="lowerRoman"/>
      <w:lvlText w:val="%3."/>
      <w:lvlJc w:val="right"/>
      <w:pPr>
        <w:ind w:left="2400" w:firstLine="1920"/>
      </w:pPr>
    </w:lvl>
    <w:lvl w:ilvl="3">
      <w:start w:val="1"/>
      <w:numFmt w:val="decimal"/>
      <w:lvlText w:val="%4."/>
      <w:lvlJc w:val="left"/>
      <w:pPr>
        <w:ind w:left="2880" w:firstLine="2400"/>
      </w:pPr>
    </w:lvl>
    <w:lvl w:ilvl="4">
      <w:start w:val="1"/>
      <w:numFmt w:val="decimal"/>
      <w:lvlText w:val="%5、"/>
      <w:lvlJc w:val="left"/>
      <w:pPr>
        <w:ind w:left="3360" w:firstLine="2880"/>
      </w:pPr>
    </w:lvl>
    <w:lvl w:ilvl="5">
      <w:start w:val="1"/>
      <w:numFmt w:val="lowerRoman"/>
      <w:lvlText w:val="%6."/>
      <w:lvlJc w:val="right"/>
      <w:pPr>
        <w:ind w:left="3840" w:firstLine="3360"/>
      </w:pPr>
    </w:lvl>
    <w:lvl w:ilvl="6">
      <w:start w:val="1"/>
      <w:numFmt w:val="decimal"/>
      <w:lvlText w:val="%7."/>
      <w:lvlJc w:val="left"/>
      <w:pPr>
        <w:ind w:left="4320" w:firstLine="3840"/>
      </w:pPr>
    </w:lvl>
    <w:lvl w:ilvl="7">
      <w:start w:val="1"/>
      <w:numFmt w:val="decimal"/>
      <w:lvlText w:val="%8、"/>
      <w:lvlJc w:val="left"/>
      <w:pPr>
        <w:ind w:left="4800" w:firstLine="4320"/>
      </w:pPr>
    </w:lvl>
    <w:lvl w:ilvl="8">
      <w:start w:val="1"/>
      <w:numFmt w:val="lowerRoman"/>
      <w:lvlText w:val="%9."/>
      <w:lvlJc w:val="right"/>
      <w:pPr>
        <w:ind w:left="5280" w:firstLine="4800"/>
      </w:pPr>
    </w:lvl>
  </w:abstractNum>
  <w:abstractNum w:abstractNumId="11" w15:restartNumberingAfterBreak="0">
    <w:nsid w:val="55304929"/>
    <w:multiLevelType w:val="hybridMultilevel"/>
    <w:tmpl w:val="CF3A5B8C"/>
    <w:lvl w:ilvl="0" w:tplc="04090015">
      <w:start w:val="1"/>
      <w:numFmt w:val="taiwaneseCountingThousand"/>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8BF5FB4"/>
    <w:multiLevelType w:val="hybridMultilevel"/>
    <w:tmpl w:val="333E3EA0"/>
    <w:lvl w:ilvl="0" w:tplc="960E28DE">
      <w:start w:val="1"/>
      <w:numFmt w:val="decimal"/>
      <w:lvlText w:val="%1."/>
      <w:lvlJc w:val="left"/>
      <w:pPr>
        <w:ind w:left="945" w:hanging="360"/>
      </w:pPr>
      <w:rPr>
        <w:rFonts w:cs="SimSun"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3" w15:restartNumberingAfterBreak="0">
    <w:nsid w:val="596B1AA5"/>
    <w:multiLevelType w:val="multilevel"/>
    <w:tmpl w:val="49C2261A"/>
    <w:lvl w:ilvl="0">
      <w:start w:val="1"/>
      <w:numFmt w:val="taiwaneseCountingThousand"/>
      <w:lvlText w:val="%1、"/>
      <w:lvlJc w:val="left"/>
      <w:pPr>
        <w:ind w:left="960" w:firstLine="480"/>
      </w:pPr>
    </w:lvl>
    <w:lvl w:ilvl="1">
      <w:start w:val="1"/>
      <w:numFmt w:val="decimal"/>
      <w:lvlText w:val="%2、"/>
      <w:lvlJc w:val="left"/>
      <w:pPr>
        <w:ind w:left="1440" w:firstLine="960"/>
      </w:pPr>
    </w:lvl>
    <w:lvl w:ilvl="2">
      <w:start w:val="1"/>
      <w:numFmt w:val="lowerRoman"/>
      <w:lvlText w:val="%3."/>
      <w:lvlJc w:val="right"/>
      <w:pPr>
        <w:ind w:left="1920" w:firstLine="1440"/>
      </w:pPr>
    </w:lvl>
    <w:lvl w:ilvl="3">
      <w:start w:val="1"/>
      <w:numFmt w:val="decimal"/>
      <w:lvlText w:val="%4."/>
      <w:lvlJc w:val="left"/>
      <w:pPr>
        <w:ind w:left="2400" w:firstLine="1920"/>
      </w:pPr>
    </w:lvl>
    <w:lvl w:ilvl="4">
      <w:start w:val="1"/>
      <w:numFmt w:val="decimal"/>
      <w:lvlText w:val="%5、"/>
      <w:lvlJc w:val="left"/>
      <w:pPr>
        <w:ind w:left="2880" w:firstLine="2400"/>
      </w:pPr>
    </w:lvl>
    <w:lvl w:ilvl="5">
      <w:start w:val="1"/>
      <w:numFmt w:val="lowerRoman"/>
      <w:lvlText w:val="%6."/>
      <w:lvlJc w:val="right"/>
      <w:pPr>
        <w:ind w:left="3360" w:firstLine="2880"/>
      </w:pPr>
    </w:lvl>
    <w:lvl w:ilvl="6">
      <w:start w:val="1"/>
      <w:numFmt w:val="decimal"/>
      <w:lvlText w:val="%7."/>
      <w:lvlJc w:val="left"/>
      <w:pPr>
        <w:ind w:left="3840" w:firstLine="3360"/>
      </w:pPr>
    </w:lvl>
    <w:lvl w:ilvl="7">
      <w:start w:val="1"/>
      <w:numFmt w:val="decimal"/>
      <w:lvlText w:val="%8、"/>
      <w:lvlJc w:val="left"/>
      <w:pPr>
        <w:ind w:left="4320" w:firstLine="3840"/>
      </w:pPr>
    </w:lvl>
    <w:lvl w:ilvl="8">
      <w:start w:val="1"/>
      <w:numFmt w:val="lowerRoman"/>
      <w:lvlText w:val="%9."/>
      <w:lvlJc w:val="right"/>
      <w:pPr>
        <w:ind w:left="4800" w:firstLine="4320"/>
      </w:pPr>
    </w:lvl>
  </w:abstractNum>
  <w:abstractNum w:abstractNumId="14"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C0C10AB"/>
    <w:multiLevelType w:val="multilevel"/>
    <w:tmpl w:val="517EA936"/>
    <w:lvl w:ilvl="0">
      <w:start w:val="1"/>
      <w:numFmt w:val="decimal"/>
      <w:lvlText w:val="%1、"/>
      <w:lvlJc w:val="left"/>
      <w:pPr>
        <w:ind w:left="1440" w:firstLine="960"/>
      </w:pPr>
    </w:lvl>
    <w:lvl w:ilvl="1">
      <w:start w:val="1"/>
      <w:numFmt w:val="decimal"/>
      <w:lvlText w:val="%2、"/>
      <w:lvlJc w:val="left"/>
      <w:pPr>
        <w:ind w:left="1920" w:firstLine="1440"/>
      </w:pPr>
    </w:lvl>
    <w:lvl w:ilvl="2">
      <w:start w:val="1"/>
      <w:numFmt w:val="lowerRoman"/>
      <w:lvlText w:val="%3."/>
      <w:lvlJc w:val="right"/>
      <w:pPr>
        <w:ind w:left="2400" w:firstLine="1920"/>
      </w:pPr>
    </w:lvl>
    <w:lvl w:ilvl="3">
      <w:start w:val="1"/>
      <w:numFmt w:val="decimal"/>
      <w:lvlText w:val="%4."/>
      <w:lvlJc w:val="left"/>
      <w:pPr>
        <w:ind w:left="2880" w:firstLine="2400"/>
      </w:pPr>
    </w:lvl>
    <w:lvl w:ilvl="4">
      <w:start w:val="1"/>
      <w:numFmt w:val="decimal"/>
      <w:lvlText w:val="%5、"/>
      <w:lvlJc w:val="left"/>
      <w:pPr>
        <w:ind w:left="3360" w:firstLine="2880"/>
      </w:pPr>
    </w:lvl>
    <w:lvl w:ilvl="5">
      <w:start w:val="1"/>
      <w:numFmt w:val="lowerRoman"/>
      <w:lvlText w:val="%6."/>
      <w:lvlJc w:val="right"/>
      <w:pPr>
        <w:ind w:left="3840" w:firstLine="3360"/>
      </w:pPr>
    </w:lvl>
    <w:lvl w:ilvl="6">
      <w:start w:val="1"/>
      <w:numFmt w:val="decimal"/>
      <w:lvlText w:val="%7."/>
      <w:lvlJc w:val="left"/>
      <w:pPr>
        <w:ind w:left="4320" w:firstLine="3840"/>
      </w:pPr>
    </w:lvl>
    <w:lvl w:ilvl="7">
      <w:start w:val="1"/>
      <w:numFmt w:val="decimal"/>
      <w:lvlText w:val="%8、"/>
      <w:lvlJc w:val="left"/>
      <w:pPr>
        <w:ind w:left="4800" w:firstLine="4320"/>
      </w:pPr>
    </w:lvl>
    <w:lvl w:ilvl="8">
      <w:start w:val="1"/>
      <w:numFmt w:val="lowerRoman"/>
      <w:lvlText w:val="%9."/>
      <w:lvlJc w:val="right"/>
      <w:pPr>
        <w:ind w:left="5280" w:firstLine="4800"/>
      </w:pPr>
    </w:lvl>
  </w:abstractNum>
  <w:abstractNum w:abstractNumId="16" w15:restartNumberingAfterBreak="0">
    <w:nsid w:val="62494460"/>
    <w:multiLevelType w:val="hybridMultilevel"/>
    <w:tmpl w:val="8752CF6E"/>
    <w:lvl w:ilvl="0" w:tplc="E0E440BE">
      <w:start w:val="1"/>
      <w:numFmt w:val="taiwaneseCountingThousand"/>
      <w:lvlText w:val="%1、"/>
      <w:lvlJc w:val="left"/>
      <w:pPr>
        <w:ind w:left="705" w:hanging="480"/>
      </w:pPr>
      <w:rPr>
        <w:rFonts w:cs="SimSun" w:hint="default"/>
      </w:rPr>
    </w:lvl>
    <w:lvl w:ilvl="1" w:tplc="6F629FD4">
      <w:start w:val="1"/>
      <w:numFmt w:val="decimal"/>
      <w:lvlText w:val="%2."/>
      <w:lvlJc w:val="left"/>
      <w:pPr>
        <w:ind w:left="1065" w:hanging="360"/>
      </w:pPr>
      <w:rPr>
        <w:rFonts w:cs="SimSun" w:hint="default"/>
      </w:r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7" w15:restartNumberingAfterBreak="0">
    <w:nsid w:val="66662249"/>
    <w:multiLevelType w:val="hybridMultilevel"/>
    <w:tmpl w:val="1EECADC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7ED2A95"/>
    <w:multiLevelType w:val="hybridMultilevel"/>
    <w:tmpl w:val="D7AEB52C"/>
    <w:lvl w:ilvl="0" w:tplc="D534C86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B4C0010"/>
    <w:multiLevelType w:val="multilevel"/>
    <w:tmpl w:val="0A407E4A"/>
    <w:lvl w:ilvl="0">
      <w:start w:val="1"/>
      <w:numFmt w:val="taiwaneseCountingThousand"/>
      <w:lvlText w:val="%1、"/>
      <w:lvlJc w:val="left"/>
      <w:pPr>
        <w:ind w:left="960" w:firstLine="480"/>
      </w:pPr>
    </w:lvl>
    <w:lvl w:ilvl="1">
      <w:start w:val="1"/>
      <w:numFmt w:val="decimal"/>
      <w:lvlText w:val="%2、"/>
      <w:lvlJc w:val="left"/>
      <w:pPr>
        <w:ind w:left="1440" w:firstLine="960"/>
      </w:pPr>
    </w:lvl>
    <w:lvl w:ilvl="2">
      <w:start w:val="1"/>
      <w:numFmt w:val="lowerRoman"/>
      <w:lvlText w:val="%3."/>
      <w:lvlJc w:val="right"/>
      <w:pPr>
        <w:ind w:left="1920" w:firstLine="1440"/>
      </w:pPr>
    </w:lvl>
    <w:lvl w:ilvl="3">
      <w:start w:val="1"/>
      <w:numFmt w:val="decimal"/>
      <w:lvlText w:val="%4."/>
      <w:lvlJc w:val="left"/>
      <w:pPr>
        <w:ind w:left="2400" w:firstLine="1920"/>
      </w:pPr>
    </w:lvl>
    <w:lvl w:ilvl="4">
      <w:start w:val="1"/>
      <w:numFmt w:val="decimal"/>
      <w:lvlText w:val="%5、"/>
      <w:lvlJc w:val="left"/>
      <w:pPr>
        <w:ind w:left="2880" w:firstLine="2400"/>
      </w:pPr>
    </w:lvl>
    <w:lvl w:ilvl="5">
      <w:start w:val="1"/>
      <w:numFmt w:val="lowerRoman"/>
      <w:lvlText w:val="%6."/>
      <w:lvlJc w:val="right"/>
      <w:pPr>
        <w:ind w:left="3360" w:firstLine="2880"/>
      </w:pPr>
    </w:lvl>
    <w:lvl w:ilvl="6">
      <w:start w:val="1"/>
      <w:numFmt w:val="decimal"/>
      <w:lvlText w:val="%7."/>
      <w:lvlJc w:val="left"/>
      <w:pPr>
        <w:ind w:left="3840" w:firstLine="3360"/>
      </w:pPr>
    </w:lvl>
    <w:lvl w:ilvl="7">
      <w:start w:val="1"/>
      <w:numFmt w:val="decimal"/>
      <w:lvlText w:val="%8、"/>
      <w:lvlJc w:val="left"/>
      <w:pPr>
        <w:ind w:left="4320" w:firstLine="3840"/>
      </w:pPr>
    </w:lvl>
    <w:lvl w:ilvl="8">
      <w:start w:val="1"/>
      <w:numFmt w:val="lowerRoman"/>
      <w:lvlText w:val="%9."/>
      <w:lvlJc w:val="right"/>
      <w:pPr>
        <w:ind w:left="4800" w:firstLine="4320"/>
      </w:pPr>
    </w:lvl>
  </w:abstractNum>
  <w:abstractNum w:abstractNumId="20" w15:restartNumberingAfterBreak="0">
    <w:nsid w:val="6B795F4E"/>
    <w:multiLevelType w:val="multilevel"/>
    <w:tmpl w:val="EE249DFA"/>
    <w:lvl w:ilvl="0">
      <w:start w:val="1"/>
      <w:numFmt w:val="decimal"/>
      <w:lvlText w:val="%1、"/>
      <w:lvlJc w:val="left"/>
      <w:pPr>
        <w:ind w:left="1440" w:firstLine="960"/>
      </w:pPr>
    </w:lvl>
    <w:lvl w:ilvl="1">
      <w:start w:val="1"/>
      <w:numFmt w:val="decimal"/>
      <w:lvlText w:val="%2、"/>
      <w:lvlJc w:val="left"/>
      <w:pPr>
        <w:ind w:left="1920" w:firstLine="1440"/>
      </w:pPr>
    </w:lvl>
    <w:lvl w:ilvl="2">
      <w:start w:val="1"/>
      <w:numFmt w:val="lowerRoman"/>
      <w:lvlText w:val="%3."/>
      <w:lvlJc w:val="right"/>
      <w:pPr>
        <w:ind w:left="2400" w:firstLine="1920"/>
      </w:pPr>
    </w:lvl>
    <w:lvl w:ilvl="3">
      <w:start w:val="1"/>
      <w:numFmt w:val="decimal"/>
      <w:lvlText w:val="%4."/>
      <w:lvlJc w:val="left"/>
      <w:pPr>
        <w:ind w:left="2880" w:firstLine="2400"/>
      </w:pPr>
    </w:lvl>
    <w:lvl w:ilvl="4">
      <w:start w:val="1"/>
      <w:numFmt w:val="decimal"/>
      <w:lvlText w:val="%5、"/>
      <w:lvlJc w:val="left"/>
      <w:pPr>
        <w:ind w:left="3360" w:firstLine="2880"/>
      </w:pPr>
    </w:lvl>
    <w:lvl w:ilvl="5">
      <w:start w:val="1"/>
      <w:numFmt w:val="lowerRoman"/>
      <w:lvlText w:val="%6."/>
      <w:lvlJc w:val="right"/>
      <w:pPr>
        <w:ind w:left="3840" w:firstLine="3360"/>
      </w:pPr>
    </w:lvl>
    <w:lvl w:ilvl="6">
      <w:start w:val="1"/>
      <w:numFmt w:val="decimal"/>
      <w:lvlText w:val="%7."/>
      <w:lvlJc w:val="left"/>
      <w:pPr>
        <w:ind w:left="4320" w:firstLine="3840"/>
      </w:pPr>
    </w:lvl>
    <w:lvl w:ilvl="7">
      <w:start w:val="1"/>
      <w:numFmt w:val="decimal"/>
      <w:lvlText w:val="%8、"/>
      <w:lvlJc w:val="left"/>
      <w:pPr>
        <w:ind w:left="4800" w:firstLine="4320"/>
      </w:pPr>
    </w:lvl>
    <w:lvl w:ilvl="8">
      <w:start w:val="1"/>
      <w:numFmt w:val="lowerRoman"/>
      <w:lvlText w:val="%9."/>
      <w:lvlJc w:val="right"/>
      <w:pPr>
        <w:ind w:left="5280" w:firstLine="4800"/>
      </w:pPr>
    </w:lvl>
  </w:abstractNum>
  <w:abstractNum w:abstractNumId="21" w15:restartNumberingAfterBreak="0">
    <w:nsid w:val="6D1A48F3"/>
    <w:multiLevelType w:val="multilevel"/>
    <w:tmpl w:val="AE34813E"/>
    <w:lvl w:ilvl="0">
      <w:start w:val="1"/>
      <w:numFmt w:val="decimal"/>
      <w:lvlText w:val="%1、"/>
      <w:lvlJc w:val="left"/>
      <w:pPr>
        <w:ind w:left="1440" w:firstLine="960"/>
      </w:pPr>
    </w:lvl>
    <w:lvl w:ilvl="1">
      <w:start w:val="1"/>
      <w:numFmt w:val="decimal"/>
      <w:lvlText w:val="%2、"/>
      <w:lvlJc w:val="left"/>
      <w:pPr>
        <w:ind w:left="1920" w:firstLine="1440"/>
      </w:pPr>
    </w:lvl>
    <w:lvl w:ilvl="2">
      <w:start w:val="1"/>
      <w:numFmt w:val="lowerRoman"/>
      <w:lvlText w:val="%3."/>
      <w:lvlJc w:val="right"/>
      <w:pPr>
        <w:ind w:left="2400" w:firstLine="1920"/>
      </w:pPr>
    </w:lvl>
    <w:lvl w:ilvl="3">
      <w:start w:val="1"/>
      <w:numFmt w:val="decimal"/>
      <w:lvlText w:val="%4."/>
      <w:lvlJc w:val="left"/>
      <w:pPr>
        <w:ind w:left="2880" w:firstLine="2400"/>
      </w:pPr>
    </w:lvl>
    <w:lvl w:ilvl="4">
      <w:start w:val="1"/>
      <w:numFmt w:val="decimal"/>
      <w:lvlText w:val="%5、"/>
      <w:lvlJc w:val="left"/>
      <w:pPr>
        <w:ind w:left="3360" w:firstLine="2880"/>
      </w:pPr>
    </w:lvl>
    <w:lvl w:ilvl="5">
      <w:start w:val="1"/>
      <w:numFmt w:val="lowerRoman"/>
      <w:lvlText w:val="%6."/>
      <w:lvlJc w:val="right"/>
      <w:pPr>
        <w:ind w:left="3840" w:firstLine="3360"/>
      </w:pPr>
    </w:lvl>
    <w:lvl w:ilvl="6">
      <w:start w:val="1"/>
      <w:numFmt w:val="decimal"/>
      <w:lvlText w:val="%7."/>
      <w:lvlJc w:val="left"/>
      <w:pPr>
        <w:ind w:left="4320" w:firstLine="3840"/>
      </w:pPr>
    </w:lvl>
    <w:lvl w:ilvl="7">
      <w:start w:val="1"/>
      <w:numFmt w:val="decimal"/>
      <w:lvlText w:val="%8、"/>
      <w:lvlJc w:val="left"/>
      <w:pPr>
        <w:ind w:left="4800" w:firstLine="4320"/>
      </w:pPr>
    </w:lvl>
    <w:lvl w:ilvl="8">
      <w:start w:val="1"/>
      <w:numFmt w:val="lowerRoman"/>
      <w:lvlText w:val="%9."/>
      <w:lvlJc w:val="right"/>
      <w:pPr>
        <w:ind w:left="5280" w:firstLine="4800"/>
      </w:pPr>
    </w:lvl>
  </w:abstractNum>
  <w:abstractNum w:abstractNumId="22" w15:restartNumberingAfterBreak="0">
    <w:nsid w:val="6E423B0B"/>
    <w:multiLevelType w:val="multilevel"/>
    <w:tmpl w:val="A51E0B4A"/>
    <w:lvl w:ilvl="0">
      <w:start w:val="1"/>
      <w:numFmt w:val="decimal"/>
      <w:lvlText w:val="%1、"/>
      <w:lvlJc w:val="left"/>
      <w:pPr>
        <w:ind w:left="480" w:firstLine="0"/>
      </w:p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23" w15:restartNumberingAfterBreak="0">
    <w:nsid w:val="7B9E1D1A"/>
    <w:multiLevelType w:val="hybridMultilevel"/>
    <w:tmpl w:val="F6247B7A"/>
    <w:lvl w:ilvl="0" w:tplc="8E96A5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
  </w:num>
  <w:num w:numId="3">
    <w:abstractNumId w:val="21"/>
  </w:num>
  <w:num w:numId="4">
    <w:abstractNumId w:val="10"/>
  </w:num>
  <w:num w:numId="5">
    <w:abstractNumId w:val="19"/>
  </w:num>
  <w:num w:numId="6">
    <w:abstractNumId w:val="15"/>
  </w:num>
  <w:num w:numId="7">
    <w:abstractNumId w:val="0"/>
  </w:num>
  <w:num w:numId="8">
    <w:abstractNumId w:val="13"/>
  </w:num>
  <w:num w:numId="9">
    <w:abstractNumId w:val="22"/>
  </w:num>
  <w:num w:numId="10">
    <w:abstractNumId w:va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 w:numId="14">
    <w:abstractNumId w:val="17"/>
  </w:num>
  <w:num w:numId="15">
    <w:abstractNumId w:val="9"/>
  </w:num>
  <w:num w:numId="16">
    <w:abstractNumId w:val="12"/>
  </w:num>
  <w:num w:numId="17">
    <w:abstractNumId w:val="16"/>
  </w:num>
  <w:num w:numId="18">
    <w:abstractNumId w:val="5"/>
  </w:num>
  <w:num w:numId="19">
    <w:abstractNumId w:val="6"/>
  </w:num>
  <w:num w:numId="20">
    <w:abstractNumId w:val="7"/>
  </w:num>
  <w:num w:numId="21">
    <w:abstractNumId w:val="2"/>
  </w:num>
  <w:num w:numId="22">
    <w:abstractNumId w:val="14"/>
  </w:num>
  <w:num w:numId="23">
    <w:abstractNumId w:val="23"/>
  </w:num>
  <w:num w:numId="24">
    <w:abstractNumId w:val="1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isplayBackgroundShape/>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813"/>
    <w:rsid w:val="000200A0"/>
    <w:rsid w:val="00023C4A"/>
    <w:rsid w:val="00043CF3"/>
    <w:rsid w:val="00067488"/>
    <w:rsid w:val="00074A8F"/>
    <w:rsid w:val="000B4558"/>
    <w:rsid w:val="000C18D8"/>
    <w:rsid w:val="000D40FC"/>
    <w:rsid w:val="000F3B5E"/>
    <w:rsid w:val="000F44AD"/>
    <w:rsid w:val="001312E0"/>
    <w:rsid w:val="00132C1B"/>
    <w:rsid w:val="00171FB8"/>
    <w:rsid w:val="0017370B"/>
    <w:rsid w:val="0019573E"/>
    <w:rsid w:val="001B0420"/>
    <w:rsid w:val="001C5196"/>
    <w:rsid w:val="001E7DD1"/>
    <w:rsid w:val="001F0E59"/>
    <w:rsid w:val="001F2172"/>
    <w:rsid w:val="001F7A93"/>
    <w:rsid w:val="00227748"/>
    <w:rsid w:val="00231AE8"/>
    <w:rsid w:val="00235B25"/>
    <w:rsid w:val="00245A22"/>
    <w:rsid w:val="00253724"/>
    <w:rsid w:val="00253784"/>
    <w:rsid w:val="002644BD"/>
    <w:rsid w:val="00274BA6"/>
    <w:rsid w:val="00284FF4"/>
    <w:rsid w:val="002E26EF"/>
    <w:rsid w:val="002F13A3"/>
    <w:rsid w:val="002F4687"/>
    <w:rsid w:val="00315D9B"/>
    <w:rsid w:val="00317FB7"/>
    <w:rsid w:val="00324057"/>
    <w:rsid w:val="00342FC8"/>
    <w:rsid w:val="003552A3"/>
    <w:rsid w:val="003761C1"/>
    <w:rsid w:val="003918F3"/>
    <w:rsid w:val="003970DD"/>
    <w:rsid w:val="00397BB2"/>
    <w:rsid w:val="003A12FF"/>
    <w:rsid w:val="003B0BE7"/>
    <w:rsid w:val="003C041C"/>
    <w:rsid w:val="003E4F06"/>
    <w:rsid w:val="003E65EC"/>
    <w:rsid w:val="003F2891"/>
    <w:rsid w:val="00420A58"/>
    <w:rsid w:val="00421138"/>
    <w:rsid w:val="004236D3"/>
    <w:rsid w:val="00442443"/>
    <w:rsid w:val="00463756"/>
    <w:rsid w:val="00480813"/>
    <w:rsid w:val="004864AD"/>
    <w:rsid w:val="00494D53"/>
    <w:rsid w:val="004963D9"/>
    <w:rsid w:val="004C07D3"/>
    <w:rsid w:val="004C330F"/>
    <w:rsid w:val="00514F0A"/>
    <w:rsid w:val="005337D5"/>
    <w:rsid w:val="00536B40"/>
    <w:rsid w:val="00540C5A"/>
    <w:rsid w:val="00541DEF"/>
    <w:rsid w:val="00564620"/>
    <w:rsid w:val="0057537F"/>
    <w:rsid w:val="00576ECD"/>
    <w:rsid w:val="005839B8"/>
    <w:rsid w:val="005B7D57"/>
    <w:rsid w:val="005C3119"/>
    <w:rsid w:val="00642CE4"/>
    <w:rsid w:val="006609FE"/>
    <w:rsid w:val="00670DBA"/>
    <w:rsid w:val="00684DCC"/>
    <w:rsid w:val="006A616F"/>
    <w:rsid w:val="006D4708"/>
    <w:rsid w:val="006D4D2F"/>
    <w:rsid w:val="0071019A"/>
    <w:rsid w:val="00710642"/>
    <w:rsid w:val="0071407C"/>
    <w:rsid w:val="0071743B"/>
    <w:rsid w:val="00721731"/>
    <w:rsid w:val="007242C8"/>
    <w:rsid w:val="00760AEA"/>
    <w:rsid w:val="00763A04"/>
    <w:rsid w:val="00774F47"/>
    <w:rsid w:val="007751F2"/>
    <w:rsid w:val="00783DCB"/>
    <w:rsid w:val="00785E3B"/>
    <w:rsid w:val="0078607A"/>
    <w:rsid w:val="00791159"/>
    <w:rsid w:val="007B2958"/>
    <w:rsid w:val="007C69D6"/>
    <w:rsid w:val="007D6516"/>
    <w:rsid w:val="007F3219"/>
    <w:rsid w:val="007F3245"/>
    <w:rsid w:val="00817A0F"/>
    <w:rsid w:val="00820902"/>
    <w:rsid w:val="00833FDA"/>
    <w:rsid w:val="00834984"/>
    <w:rsid w:val="008857FF"/>
    <w:rsid w:val="008917C5"/>
    <w:rsid w:val="008C3DA4"/>
    <w:rsid w:val="008D1326"/>
    <w:rsid w:val="00907CAA"/>
    <w:rsid w:val="00922C21"/>
    <w:rsid w:val="009333E2"/>
    <w:rsid w:val="009524F3"/>
    <w:rsid w:val="00966BBC"/>
    <w:rsid w:val="00971A40"/>
    <w:rsid w:val="009861E3"/>
    <w:rsid w:val="009925FC"/>
    <w:rsid w:val="00993EB7"/>
    <w:rsid w:val="00995048"/>
    <w:rsid w:val="009A3F3E"/>
    <w:rsid w:val="009B4AB7"/>
    <w:rsid w:val="009B6D5E"/>
    <w:rsid w:val="009C2DBF"/>
    <w:rsid w:val="00A21BFA"/>
    <w:rsid w:val="00A2217E"/>
    <w:rsid w:val="00A44C8B"/>
    <w:rsid w:val="00A700F7"/>
    <w:rsid w:val="00A9062E"/>
    <w:rsid w:val="00A910BD"/>
    <w:rsid w:val="00AC4454"/>
    <w:rsid w:val="00B047D6"/>
    <w:rsid w:val="00B04A2F"/>
    <w:rsid w:val="00B565C9"/>
    <w:rsid w:val="00B6553E"/>
    <w:rsid w:val="00BD726D"/>
    <w:rsid w:val="00BE4B8F"/>
    <w:rsid w:val="00BE4ED1"/>
    <w:rsid w:val="00C00CF4"/>
    <w:rsid w:val="00C04911"/>
    <w:rsid w:val="00C24DB9"/>
    <w:rsid w:val="00C319A9"/>
    <w:rsid w:val="00C35A45"/>
    <w:rsid w:val="00C42E3E"/>
    <w:rsid w:val="00C538D3"/>
    <w:rsid w:val="00C90F12"/>
    <w:rsid w:val="00C92212"/>
    <w:rsid w:val="00C93358"/>
    <w:rsid w:val="00C96B02"/>
    <w:rsid w:val="00CE3864"/>
    <w:rsid w:val="00D26283"/>
    <w:rsid w:val="00D344CB"/>
    <w:rsid w:val="00D35131"/>
    <w:rsid w:val="00D419B0"/>
    <w:rsid w:val="00D5068F"/>
    <w:rsid w:val="00D53EDD"/>
    <w:rsid w:val="00D55B3D"/>
    <w:rsid w:val="00D644B4"/>
    <w:rsid w:val="00D7291D"/>
    <w:rsid w:val="00D90816"/>
    <w:rsid w:val="00D97784"/>
    <w:rsid w:val="00DC3A03"/>
    <w:rsid w:val="00DE381B"/>
    <w:rsid w:val="00DE51F3"/>
    <w:rsid w:val="00DE7A17"/>
    <w:rsid w:val="00E14CC2"/>
    <w:rsid w:val="00E36C30"/>
    <w:rsid w:val="00E67223"/>
    <w:rsid w:val="00E97FCD"/>
    <w:rsid w:val="00EC1C41"/>
    <w:rsid w:val="00EF2D49"/>
    <w:rsid w:val="00EF6B69"/>
    <w:rsid w:val="00F030C8"/>
    <w:rsid w:val="00F1301A"/>
    <w:rsid w:val="00F409AA"/>
    <w:rsid w:val="00F451DE"/>
    <w:rsid w:val="00F64CBF"/>
    <w:rsid w:val="00F8211B"/>
    <w:rsid w:val="00F965CD"/>
    <w:rsid w:val="00FA3C80"/>
    <w:rsid w:val="00FC555F"/>
    <w:rsid w:val="00FF19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46B8D"/>
  <w15:docId w15:val="{804D1809-D185-4512-8667-F8D9ADE7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color w:val="000000"/>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paragraph" w:styleId="a8">
    <w:name w:val="header"/>
    <w:basedOn w:val="a"/>
    <w:link w:val="a9"/>
    <w:uiPriority w:val="99"/>
    <w:unhideWhenUsed/>
    <w:rsid w:val="003B0BE7"/>
    <w:pPr>
      <w:tabs>
        <w:tab w:val="center" w:pos="4153"/>
        <w:tab w:val="right" w:pos="8306"/>
      </w:tabs>
      <w:snapToGrid w:val="0"/>
    </w:pPr>
    <w:rPr>
      <w:sz w:val="20"/>
      <w:szCs w:val="20"/>
    </w:rPr>
  </w:style>
  <w:style w:type="character" w:customStyle="1" w:styleId="a9">
    <w:name w:val="頁首 字元"/>
    <w:basedOn w:val="a0"/>
    <w:link w:val="a8"/>
    <w:uiPriority w:val="99"/>
    <w:rsid w:val="003B0BE7"/>
    <w:rPr>
      <w:sz w:val="20"/>
      <w:szCs w:val="20"/>
    </w:rPr>
  </w:style>
  <w:style w:type="paragraph" w:styleId="aa">
    <w:name w:val="footer"/>
    <w:basedOn w:val="a"/>
    <w:link w:val="ab"/>
    <w:uiPriority w:val="99"/>
    <w:unhideWhenUsed/>
    <w:rsid w:val="003B0BE7"/>
    <w:pPr>
      <w:tabs>
        <w:tab w:val="center" w:pos="4153"/>
        <w:tab w:val="right" w:pos="8306"/>
      </w:tabs>
      <w:snapToGrid w:val="0"/>
    </w:pPr>
    <w:rPr>
      <w:sz w:val="20"/>
      <w:szCs w:val="20"/>
    </w:rPr>
  </w:style>
  <w:style w:type="character" w:customStyle="1" w:styleId="ab">
    <w:name w:val="頁尾 字元"/>
    <w:basedOn w:val="a0"/>
    <w:link w:val="aa"/>
    <w:uiPriority w:val="99"/>
    <w:rsid w:val="003B0BE7"/>
    <w:rPr>
      <w:sz w:val="20"/>
      <w:szCs w:val="20"/>
    </w:rPr>
  </w:style>
  <w:style w:type="paragraph" w:styleId="ac">
    <w:name w:val="List Paragraph"/>
    <w:basedOn w:val="a"/>
    <w:link w:val="ad"/>
    <w:uiPriority w:val="34"/>
    <w:qFormat/>
    <w:rsid w:val="00171FB8"/>
    <w:pPr>
      <w:ind w:leftChars="200" w:left="480"/>
    </w:pPr>
    <w:rPr>
      <w:rFonts w:asciiTheme="minorHAnsi" w:hAnsiTheme="minorHAnsi" w:cstheme="minorBidi"/>
      <w:color w:val="auto"/>
      <w:kern w:val="2"/>
      <w:szCs w:val="22"/>
    </w:rPr>
  </w:style>
  <w:style w:type="table" w:styleId="ae">
    <w:name w:val="Table Grid"/>
    <w:basedOn w:val="a1"/>
    <w:uiPriority w:val="59"/>
    <w:rsid w:val="007C6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清單段落 字元"/>
    <w:link w:val="ac"/>
    <w:uiPriority w:val="34"/>
    <w:locked/>
    <w:rsid w:val="00BE4ED1"/>
    <w:rPr>
      <w:rFonts w:asciiTheme="minorHAnsi" w:hAnsiTheme="minorHAnsi" w:cstheme="minorBidi"/>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543701">
      <w:bodyDiv w:val="1"/>
      <w:marLeft w:val="0"/>
      <w:marRight w:val="0"/>
      <w:marTop w:val="0"/>
      <w:marBottom w:val="0"/>
      <w:divBdr>
        <w:top w:val="none" w:sz="0" w:space="0" w:color="auto"/>
        <w:left w:val="none" w:sz="0" w:space="0" w:color="auto"/>
        <w:bottom w:val="none" w:sz="0" w:space="0" w:color="auto"/>
        <w:right w:val="none" w:sz="0" w:space="0" w:color="auto"/>
      </w:divBdr>
    </w:div>
    <w:div w:id="1757945389">
      <w:bodyDiv w:val="1"/>
      <w:marLeft w:val="0"/>
      <w:marRight w:val="0"/>
      <w:marTop w:val="0"/>
      <w:marBottom w:val="0"/>
      <w:divBdr>
        <w:top w:val="none" w:sz="0" w:space="0" w:color="auto"/>
        <w:left w:val="none" w:sz="0" w:space="0" w:color="auto"/>
        <w:bottom w:val="none" w:sz="0" w:space="0" w:color="auto"/>
        <w:right w:val="none" w:sz="0" w:space="0" w:color="auto"/>
      </w:divBdr>
    </w:div>
    <w:div w:id="1958173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2B80A8C-B88E-44C4-B161-3A04993A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5258</TotalTime>
  <Pages>3</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winner</cp:lastModifiedBy>
  <cp:revision>30</cp:revision>
  <dcterms:created xsi:type="dcterms:W3CDTF">2025-04-10T02:57:00Z</dcterms:created>
  <dcterms:modified xsi:type="dcterms:W3CDTF">2025-04-21T06:33:00Z</dcterms:modified>
</cp:coreProperties>
</file>