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6A1C" w14:textId="7AE5B10D" w:rsidR="00487CF9" w:rsidRPr="002B6361" w:rsidRDefault="00AE3B45" w:rsidP="00EE5674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</w:t>
      </w:r>
      <w:r w:rsidR="008F78A7" w:rsidRPr="002B6361">
        <w:rPr>
          <w:rFonts w:ascii="標楷體" w:eastAsia="標楷體" w:hAnsi="標楷體" w:hint="eastAsia"/>
          <w:b/>
          <w:sz w:val="32"/>
          <w:szCs w:val="32"/>
        </w:rPr>
        <w:t>市國中綜合活動輔導團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472EF2">
        <w:rPr>
          <w:rFonts w:ascii="標楷體" w:eastAsia="標楷體" w:hAnsi="標楷體" w:hint="eastAsia"/>
          <w:b/>
          <w:sz w:val="32"/>
          <w:szCs w:val="32"/>
        </w:rPr>
        <w:t>1</w:t>
      </w:r>
      <w:r w:rsidR="00012FB5">
        <w:rPr>
          <w:rFonts w:ascii="標楷體" w:eastAsia="標楷體" w:hAnsi="標楷體" w:hint="eastAsia"/>
          <w:b/>
          <w:sz w:val="32"/>
          <w:szCs w:val="32"/>
        </w:rPr>
        <w:t>2</w:t>
      </w:r>
      <w:r w:rsidR="008F78A7" w:rsidRPr="002B6361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666564">
        <w:rPr>
          <w:rFonts w:ascii="標楷體" w:eastAsia="標楷體" w:hAnsi="標楷體" w:hint="eastAsia"/>
          <w:b/>
          <w:sz w:val="32"/>
          <w:szCs w:val="32"/>
        </w:rPr>
        <w:t>2</w:t>
      </w:r>
      <w:r w:rsidR="008F78A7" w:rsidRPr="002B6361">
        <w:rPr>
          <w:rFonts w:ascii="標楷體" w:eastAsia="標楷體" w:hAnsi="標楷體" w:hint="eastAsia"/>
          <w:b/>
          <w:sz w:val="32"/>
          <w:szCs w:val="32"/>
        </w:rPr>
        <w:t>學期公開授課</w:t>
      </w:r>
    </w:p>
    <w:p w14:paraId="0AD1A611" w14:textId="02B9A8F4" w:rsidR="004C3A7E" w:rsidRDefault="008F78A7" w:rsidP="00EE5674">
      <w:pPr>
        <w:pStyle w:val="a3"/>
        <w:spacing w:line="40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2B6361">
        <w:rPr>
          <w:rFonts w:ascii="標楷體" w:eastAsia="標楷體" w:hAnsi="標楷體" w:hint="eastAsia"/>
          <w:b/>
          <w:sz w:val="32"/>
          <w:szCs w:val="32"/>
        </w:rPr>
        <w:t>單元</w:t>
      </w:r>
      <w:r w:rsidR="00AE3B45">
        <w:rPr>
          <w:rFonts w:ascii="標楷體" w:eastAsia="標楷體" w:hAnsi="標楷體" w:hint="eastAsia"/>
          <w:b/>
          <w:sz w:val="32"/>
          <w:szCs w:val="32"/>
          <w:lang w:eastAsia="zh-TW"/>
        </w:rPr>
        <w:t>名稱---</w:t>
      </w:r>
      <w:r w:rsidR="00666564">
        <w:rPr>
          <w:rFonts w:ascii="標楷體" w:eastAsia="標楷體" w:hAnsi="標楷體" w:hint="eastAsia"/>
          <w:b/>
          <w:sz w:val="32"/>
          <w:szCs w:val="32"/>
          <w:lang w:eastAsia="zh-TW"/>
        </w:rPr>
        <w:t>生活綠</w:t>
      </w:r>
      <w:r w:rsidR="00666564">
        <w:rPr>
          <w:rFonts w:ascii="新細明體" w:eastAsia="新細明體" w:hAnsi="新細明體" w:hint="eastAsia"/>
          <w:b/>
          <w:sz w:val="32"/>
          <w:szCs w:val="32"/>
          <w:lang w:eastAsia="zh-TW"/>
        </w:rPr>
        <w:t>「</w:t>
      </w:r>
      <w:r w:rsidR="00666564" w:rsidRPr="00666564">
        <w:rPr>
          <w:rFonts w:ascii="標楷體" w:eastAsia="標楷體" w:hAnsi="標楷體" w:hint="eastAsia"/>
          <w:b/>
          <w:sz w:val="32"/>
          <w:szCs w:val="32"/>
          <w:lang w:eastAsia="zh-TW"/>
        </w:rPr>
        <w:t>食</w:t>
      </w:r>
      <w:r w:rsidR="00666564">
        <w:rPr>
          <w:rFonts w:ascii="新細明體" w:eastAsia="新細明體" w:hAnsi="新細明體" w:hint="eastAsia"/>
          <w:b/>
          <w:sz w:val="32"/>
          <w:szCs w:val="32"/>
          <w:lang w:eastAsia="zh-TW"/>
        </w:rPr>
        <w:t>」</w:t>
      </w:r>
      <w:r w:rsidR="00666564">
        <w:rPr>
          <w:rFonts w:ascii="標楷體" w:eastAsia="標楷體" w:hAnsi="標楷體" w:hint="eastAsia"/>
          <w:b/>
          <w:sz w:val="32"/>
          <w:szCs w:val="32"/>
          <w:lang w:eastAsia="zh-TW"/>
        </w:rPr>
        <w:t>踐</w:t>
      </w:r>
    </w:p>
    <w:p w14:paraId="27DC9140" w14:textId="77777777" w:rsidR="004C3A7E" w:rsidRPr="009E5EE0" w:rsidRDefault="00D31196" w:rsidP="00EE5674">
      <w:pPr>
        <w:pStyle w:val="a9"/>
        <w:numPr>
          <w:ilvl w:val="0"/>
          <w:numId w:val="1"/>
        </w:numPr>
        <w:spacing w:line="36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9E5EE0">
        <w:rPr>
          <w:rFonts w:ascii="標楷體" w:eastAsia="標楷體" w:hAnsi="標楷體" w:hint="eastAsia"/>
          <w:b/>
          <w:sz w:val="28"/>
          <w:szCs w:val="28"/>
        </w:rPr>
        <w:t>課程</w:t>
      </w:r>
      <w:r w:rsidR="00487CF9" w:rsidRPr="009E5EE0">
        <w:rPr>
          <w:rFonts w:ascii="標楷體" w:eastAsia="標楷體" w:hAnsi="標楷體" w:hint="eastAsia"/>
          <w:b/>
          <w:sz w:val="28"/>
          <w:szCs w:val="28"/>
        </w:rPr>
        <w:t>架構</w:t>
      </w:r>
    </w:p>
    <w:tbl>
      <w:tblPr>
        <w:tblW w:w="1034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7"/>
        <w:gridCol w:w="2268"/>
        <w:gridCol w:w="1134"/>
        <w:gridCol w:w="2551"/>
        <w:gridCol w:w="2469"/>
      </w:tblGrid>
      <w:tr w:rsidR="00472EF2" w:rsidRPr="00C44BC6" w14:paraId="031B94F9" w14:textId="77777777" w:rsidTr="00892DA2">
        <w:trPr>
          <w:trHeight w:val="771"/>
          <w:jc w:val="center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D0B22" w14:textId="77777777" w:rsidR="00472EF2" w:rsidRPr="0044181E" w:rsidRDefault="00472EF2" w:rsidP="00C44BC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418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課程單元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0EAC0" w14:textId="77777777" w:rsidR="00472EF2" w:rsidRPr="0044181E" w:rsidRDefault="00472EF2" w:rsidP="00C44BC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418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課程內容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8199" w14:textId="77777777" w:rsidR="00472EF2" w:rsidRPr="0044181E" w:rsidRDefault="00472EF2" w:rsidP="00504BDA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418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實施時數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A86C0" w14:textId="77777777" w:rsidR="00472EF2" w:rsidRPr="0044181E" w:rsidRDefault="00472EF2" w:rsidP="00C44BC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學習表現</w:t>
            </w:r>
          </w:p>
        </w:tc>
        <w:tc>
          <w:tcPr>
            <w:tcW w:w="24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0481E" w14:textId="77777777" w:rsidR="00472EF2" w:rsidRDefault="00472EF2" w:rsidP="00C44BC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學習內容</w:t>
            </w:r>
          </w:p>
        </w:tc>
      </w:tr>
      <w:tr w:rsidR="00504BDA" w:rsidRPr="00C44BC6" w14:paraId="5D1A458F" w14:textId="77777777" w:rsidTr="00BB6E92">
        <w:trPr>
          <w:trHeight w:val="450"/>
          <w:jc w:val="center"/>
        </w:trPr>
        <w:tc>
          <w:tcPr>
            <w:tcW w:w="1927" w:type="dxa"/>
            <w:vMerge w:val="restart"/>
            <w:tcBorders>
              <w:right w:val="single" w:sz="4" w:space="0" w:color="auto"/>
            </w:tcBorders>
            <w:vAlign w:val="center"/>
          </w:tcPr>
          <w:p w14:paraId="542EC17D" w14:textId="526D6DB0" w:rsidR="00504BDA" w:rsidRPr="00C44BC6" w:rsidRDefault="00554DFD" w:rsidP="00C44BC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綠活飲食高手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1B89F" w14:textId="15E8B8A6" w:rsidR="00504BDA" w:rsidRPr="00361E31" w:rsidRDefault="00361E31" w:rsidP="00C44BC6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  <w:lang w:val="x-none"/>
              </w:rPr>
            </w:pPr>
            <w:r w:rsidRPr="00361E31">
              <w:rPr>
                <w:rFonts w:ascii="標楷體" w:eastAsia="標楷體" w:hAnsi="標楷體" w:hint="eastAsia"/>
                <w:bCs/>
                <w:szCs w:val="24"/>
              </w:rPr>
              <w:t>食物旅行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D47EEF" w14:textId="77777777" w:rsidR="00504BDA" w:rsidRPr="006A2092" w:rsidRDefault="00504BDA" w:rsidP="00C44BC6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6A2092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166220" w14:textId="11ADBAEC" w:rsidR="00504BDA" w:rsidRPr="00666564" w:rsidRDefault="00957E28" w:rsidP="006A209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pacing w:val="-12"/>
              </w:rPr>
            </w:pPr>
            <w:r>
              <w:rPr>
                <w:rFonts w:ascii="標楷體" w:eastAsia="標楷體" w:hAnsi="標楷體"/>
              </w:rPr>
              <w:t>3d-IV-2</w:t>
            </w:r>
            <w:r w:rsidR="00AD6428">
              <w:rPr>
                <w:rFonts w:ascii="標楷體" w:eastAsia="標楷體" w:hAnsi="標楷體"/>
              </w:rPr>
              <w:t>分析環境與個人行為的關係，運用策略與行動，促進環境永續發展。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7E2384" w14:textId="77777777" w:rsidR="001636BD" w:rsidRDefault="00547CD9" w:rsidP="001636BD">
            <w:pPr>
              <w:shd w:val="clear" w:color="auto" w:fill="FFFFFF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家Aa-IV-3</w:t>
            </w:r>
            <w:r w:rsidR="001636BD">
              <w:rPr>
                <w:rFonts w:ascii="標楷體" w:eastAsia="標楷體" w:hAnsi="標楷體"/>
              </w:rPr>
              <w:t>飲食行為與環境永續之關聯、實踐策略及行動。</w:t>
            </w:r>
          </w:p>
          <w:p w14:paraId="0EBF5486" w14:textId="382539C6" w:rsidR="00504BDA" w:rsidRPr="001636BD" w:rsidRDefault="00504BDA" w:rsidP="006A209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pacing w:val="-12"/>
              </w:rPr>
            </w:pPr>
          </w:p>
        </w:tc>
      </w:tr>
      <w:tr w:rsidR="00504BDA" w:rsidRPr="00C44BC6" w14:paraId="42EAEA8F" w14:textId="77777777" w:rsidTr="00892DA2">
        <w:trPr>
          <w:trHeight w:val="388"/>
          <w:jc w:val="center"/>
        </w:trPr>
        <w:tc>
          <w:tcPr>
            <w:tcW w:w="1927" w:type="dxa"/>
            <w:vMerge/>
            <w:tcBorders>
              <w:right w:val="single" w:sz="4" w:space="0" w:color="auto"/>
            </w:tcBorders>
            <w:vAlign w:val="center"/>
          </w:tcPr>
          <w:p w14:paraId="53EB7795" w14:textId="77777777" w:rsidR="00504BDA" w:rsidRDefault="00504BDA" w:rsidP="00C44BC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779E8" w14:textId="5F7A0D09" w:rsidR="00504BDA" w:rsidRPr="00C44BC6" w:rsidRDefault="00BB6E92" w:rsidP="00C44BC6">
            <w:pPr>
              <w:jc w:val="center"/>
              <w:rPr>
                <w:rFonts w:ascii="標楷體" w:eastAsia="標楷體" w:hAnsi="標楷體"/>
                <w:kern w:val="0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lang w:val="x-none"/>
              </w:rPr>
              <w:t>享美食愛地球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5EC668A" w14:textId="77777777" w:rsidR="00504BDA" w:rsidRPr="00C44BC6" w:rsidRDefault="00504BDA" w:rsidP="00C44BC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49268AE2" w14:textId="77777777" w:rsidR="00504BDA" w:rsidRDefault="00504BDA" w:rsidP="00AF6458">
            <w:pPr>
              <w:adjustRightInd w:val="0"/>
              <w:snapToGrid w:val="0"/>
              <w:jc w:val="both"/>
            </w:pPr>
          </w:p>
        </w:tc>
        <w:tc>
          <w:tcPr>
            <w:tcW w:w="2469" w:type="dxa"/>
            <w:vMerge/>
            <w:tcBorders>
              <w:left w:val="single" w:sz="4" w:space="0" w:color="auto"/>
            </w:tcBorders>
          </w:tcPr>
          <w:p w14:paraId="66AAD644" w14:textId="77777777" w:rsidR="00504BDA" w:rsidRDefault="00504BDA" w:rsidP="00AF6458">
            <w:pPr>
              <w:adjustRightInd w:val="0"/>
              <w:snapToGrid w:val="0"/>
              <w:jc w:val="both"/>
            </w:pPr>
          </w:p>
        </w:tc>
      </w:tr>
      <w:tr w:rsidR="00504BDA" w:rsidRPr="00C44BC6" w14:paraId="32B553F2" w14:textId="77777777" w:rsidTr="00892DA2">
        <w:trPr>
          <w:trHeight w:val="312"/>
          <w:jc w:val="center"/>
        </w:trPr>
        <w:tc>
          <w:tcPr>
            <w:tcW w:w="1927" w:type="dxa"/>
            <w:vMerge/>
            <w:tcBorders>
              <w:right w:val="single" w:sz="4" w:space="0" w:color="auto"/>
            </w:tcBorders>
            <w:vAlign w:val="center"/>
          </w:tcPr>
          <w:p w14:paraId="49355374" w14:textId="77777777" w:rsidR="00504BDA" w:rsidRDefault="00504BDA" w:rsidP="00C44BC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CF6B60" w14:textId="0E38255C" w:rsidR="00504BDA" w:rsidRPr="00C44BC6" w:rsidRDefault="00666564" w:rsidP="00C44BC6">
            <w:pPr>
              <w:jc w:val="center"/>
              <w:rPr>
                <w:rFonts w:ascii="標楷體" w:eastAsia="標楷體" w:hAnsi="標楷體"/>
                <w:kern w:val="0"/>
                <w:szCs w:val="24"/>
                <w:lang w:val="x-non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  <w:lang w:val="x-none"/>
              </w:rPr>
              <w:t>共創綠飲食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56FA5F" w14:textId="77777777" w:rsidR="00504BDA" w:rsidRPr="00C44BC6" w:rsidRDefault="00504BDA" w:rsidP="00C44BC6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58CFE6B3" w14:textId="77777777" w:rsidR="00504BDA" w:rsidRDefault="00504BDA" w:rsidP="00AF6458">
            <w:pPr>
              <w:adjustRightInd w:val="0"/>
              <w:snapToGrid w:val="0"/>
              <w:jc w:val="both"/>
            </w:pPr>
          </w:p>
        </w:tc>
        <w:tc>
          <w:tcPr>
            <w:tcW w:w="2469" w:type="dxa"/>
            <w:vMerge/>
            <w:tcBorders>
              <w:left w:val="single" w:sz="4" w:space="0" w:color="auto"/>
            </w:tcBorders>
          </w:tcPr>
          <w:p w14:paraId="3AD25937" w14:textId="77777777" w:rsidR="00504BDA" w:rsidRDefault="00504BDA" w:rsidP="00AF6458">
            <w:pPr>
              <w:adjustRightInd w:val="0"/>
              <w:snapToGrid w:val="0"/>
              <w:jc w:val="both"/>
            </w:pPr>
          </w:p>
        </w:tc>
      </w:tr>
    </w:tbl>
    <w:p w14:paraId="716230E5" w14:textId="77777777" w:rsidR="00966A98" w:rsidRPr="009E5EE0" w:rsidRDefault="0087594D" w:rsidP="00EE5674">
      <w:pPr>
        <w:pStyle w:val="a9"/>
        <w:numPr>
          <w:ilvl w:val="0"/>
          <w:numId w:val="1"/>
        </w:numPr>
        <w:spacing w:line="36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9E5EE0">
        <w:rPr>
          <w:rFonts w:ascii="標楷體" w:eastAsia="標楷體" w:hAnsi="標楷體" w:hint="eastAsia"/>
          <w:b/>
          <w:sz w:val="28"/>
          <w:szCs w:val="28"/>
        </w:rPr>
        <w:t>課程活動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6630"/>
        <w:gridCol w:w="1240"/>
        <w:gridCol w:w="1286"/>
      </w:tblGrid>
      <w:tr w:rsidR="002C33D4" w:rsidRPr="009F7FA9" w14:paraId="4D7265AD" w14:textId="77777777" w:rsidTr="00A8115E">
        <w:trPr>
          <w:trHeight w:val="189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5EFAB40E" w14:textId="77777777" w:rsidR="0087594D" w:rsidRPr="009F7FA9" w:rsidRDefault="00560693" w:rsidP="009F7FA9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F7FA9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課程</w:t>
            </w:r>
            <w:r w:rsidR="0087594D" w:rsidRPr="009F7FA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DA6875" w14:textId="06AA4E45" w:rsidR="0087594D" w:rsidRPr="00AD48F7" w:rsidRDefault="0095463A" w:rsidP="005B0092">
            <w:pPr>
              <w:pStyle w:val="ab"/>
              <w:spacing w:beforeLines="0" w:before="0" w:afterLines="0" w:after="0"/>
              <w:rPr>
                <w:rFonts w:ascii="標楷體" w:eastAsia="標楷體" w:hAnsi="標楷體"/>
                <w:b w:val="0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  <w:lang w:eastAsia="zh-TW"/>
              </w:rPr>
              <w:t>享美食愛地球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63582" w14:textId="77777777" w:rsidR="0087594D" w:rsidRPr="009F7FA9" w:rsidRDefault="00E0561B" w:rsidP="009F7FA9">
            <w:pPr>
              <w:pStyle w:val="ab"/>
              <w:spacing w:beforeLines="0" w:before="0" w:afterLines="0" w:after="0"/>
              <w:jc w:val="center"/>
              <w:rPr>
                <w:rFonts w:ascii="標楷體" w:eastAsia="標楷體" w:hAnsi="標楷體"/>
                <w:b w:val="0"/>
                <w:color w:val="000000"/>
                <w:sz w:val="24"/>
                <w:szCs w:val="24"/>
                <w:lang w:val="en-US" w:eastAsia="zh-TW"/>
              </w:rPr>
            </w:pPr>
            <w:r w:rsidRPr="009F7FA9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  <w:lang w:val="en-US" w:eastAsia="zh-TW"/>
              </w:rPr>
              <w:t>教學時數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D9F905F" w14:textId="77777777" w:rsidR="0087594D" w:rsidRPr="009F7FA9" w:rsidRDefault="00504BDA" w:rsidP="009F7FA9">
            <w:pPr>
              <w:pStyle w:val="a3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45</w:t>
            </w:r>
            <w:r w:rsidR="00C66CF9" w:rsidRPr="009F7FA9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分鐘</w:t>
            </w:r>
          </w:p>
        </w:tc>
      </w:tr>
      <w:tr w:rsidR="0087594D" w:rsidRPr="009F7FA9" w14:paraId="7302742A" w14:textId="77777777" w:rsidTr="00A8115E">
        <w:trPr>
          <w:trHeight w:val="504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38B37D88" w14:textId="77777777" w:rsidR="0087594D" w:rsidRPr="009F7FA9" w:rsidRDefault="0087594D" w:rsidP="009F7FA9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F7F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授課</w:t>
            </w:r>
            <w:r w:rsidR="00E0561B" w:rsidRPr="009F7F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E3A285" w14:textId="22F7798C" w:rsidR="0087594D" w:rsidRPr="009F7FA9" w:rsidRDefault="0095463A" w:rsidP="005B0092">
            <w:pPr>
              <w:pStyle w:val="a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林沛君</w:t>
            </w:r>
          </w:p>
        </w:tc>
        <w:tc>
          <w:tcPr>
            <w:tcW w:w="1276" w:type="dxa"/>
            <w:shd w:val="clear" w:color="auto" w:fill="auto"/>
          </w:tcPr>
          <w:p w14:paraId="2FDEB989" w14:textId="77777777" w:rsidR="0087594D" w:rsidRPr="009F7FA9" w:rsidRDefault="00E0561B" w:rsidP="009F7FA9">
            <w:pPr>
              <w:pStyle w:val="ab"/>
              <w:spacing w:beforeLines="0" w:before="0" w:afterLines="0" w:after="0"/>
              <w:jc w:val="center"/>
              <w:rPr>
                <w:rFonts w:ascii="標楷體" w:eastAsia="標楷體" w:hAnsi="標楷體"/>
                <w:b w:val="0"/>
                <w:sz w:val="24"/>
                <w:szCs w:val="24"/>
                <w:lang w:val="en-US" w:eastAsia="zh-TW"/>
              </w:rPr>
            </w:pPr>
            <w:r w:rsidRPr="009F7FA9"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授課年級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E8081DB" w14:textId="3D2A8CB0" w:rsidR="0087594D" w:rsidRPr="009F7FA9" w:rsidRDefault="00666564" w:rsidP="009F7FA9">
            <w:pPr>
              <w:pStyle w:val="a3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九</w:t>
            </w:r>
            <w:r w:rsidR="00C66CF9" w:rsidRPr="009F7FA9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年級</w:t>
            </w:r>
          </w:p>
        </w:tc>
      </w:tr>
      <w:tr w:rsidR="0087594D" w:rsidRPr="009F7FA9" w14:paraId="5C638E7E" w14:textId="77777777" w:rsidTr="00A8115E">
        <w:trPr>
          <w:trHeight w:val="770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402F65A5" w14:textId="77777777" w:rsidR="0087594D" w:rsidRPr="009F7FA9" w:rsidRDefault="00560693" w:rsidP="009F7FA9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F7F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</w:t>
            </w:r>
            <w:r w:rsidR="0087594D" w:rsidRPr="009F7FA9">
              <w:rPr>
                <w:rFonts w:ascii="標楷體" w:eastAsia="標楷體" w:hAnsi="標楷體" w:hint="eastAsia"/>
                <w:sz w:val="24"/>
                <w:szCs w:val="24"/>
              </w:rPr>
              <w:t>目標</w:t>
            </w:r>
          </w:p>
        </w:tc>
        <w:tc>
          <w:tcPr>
            <w:tcW w:w="9246" w:type="dxa"/>
            <w:gridSpan w:val="3"/>
            <w:shd w:val="clear" w:color="auto" w:fill="auto"/>
          </w:tcPr>
          <w:p w14:paraId="6A56DFF1" w14:textId="1DC82BD2" w:rsidR="002E03BC" w:rsidRPr="002E03BC" w:rsidRDefault="002E03BC" w:rsidP="002E03BC">
            <w:pPr>
              <w:pStyle w:val="a9"/>
              <w:numPr>
                <w:ilvl w:val="0"/>
                <w:numId w:val="2"/>
              </w:numPr>
              <w:snapToGrid w:val="0"/>
              <w:ind w:leftChars="0" w:right="-514"/>
              <w:rPr>
                <w:rFonts w:ascii="標楷體" w:eastAsia="標楷體" w:hAnsi="標楷體"/>
                <w:szCs w:val="24"/>
              </w:rPr>
            </w:pPr>
            <w:r w:rsidRPr="002E03BC">
              <w:rPr>
                <w:rFonts w:ascii="標楷體" w:eastAsia="標楷體" w:hAnsi="標楷體" w:hint="eastAsia"/>
                <w:szCs w:val="24"/>
              </w:rPr>
              <w:t>學生能以宏觀的角度理解綠</w:t>
            </w:r>
            <w:r w:rsidR="004A361A">
              <w:rPr>
                <w:rFonts w:ascii="標楷體" w:eastAsia="標楷體" w:hAnsi="標楷體" w:hint="eastAsia"/>
                <w:szCs w:val="24"/>
              </w:rPr>
              <w:t>色</w:t>
            </w:r>
            <w:r w:rsidR="005E1D7E">
              <w:rPr>
                <w:rFonts w:ascii="標楷體" w:eastAsia="標楷體" w:hAnsi="標楷體" w:hint="eastAsia"/>
                <w:szCs w:val="24"/>
              </w:rPr>
              <w:t>.</w:t>
            </w:r>
            <w:r w:rsidRPr="002E03BC">
              <w:rPr>
                <w:rFonts w:ascii="標楷體" w:eastAsia="標楷體" w:hAnsi="標楷體" w:hint="eastAsia"/>
                <w:szCs w:val="24"/>
              </w:rPr>
              <w:t>飲食中消費者的角色。</w:t>
            </w:r>
          </w:p>
          <w:p w14:paraId="21DA2148" w14:textId="77777777" w:rsidR="002E03BC" w:rsidRPr="002E03BC" w:rsidRDefault="002E03BC" w:rsidP="002E03BC">
            <w:pPr>
              <w:pStyle w:val="a9"/>
              <w:numPr>
                <w:ilvl w:val="0"/>
                <w:numId w:val="2"/>
              </w:numPr>
              <w:snapToGrid w:val="0"/>
              <w:ind w:leftChars="0" w:right="-514"/>
              <w:rPr>
                <w:rFonts w:ascii="標楷體" w:eastAsia="標楷體" w:hAnsi="標楷體"/>
                <w:szCs w:val="24"/>
              </w:rPr>
            </w:pPr>
            <w:r w:rsidRPr="002E03BC">
              <w:rPr>
                <w:rFonts w:ascii="標楷體" w:eastAsia="標楷體" w:hAnsi="標楷體" w:hint="eastAsia"/>
                <w:szCs w:val="24"/>
              </w:rPr>
              <w:t>學生能思考個人消費決策與環境保護的關聯。</w:t>
            </w:r>
          </w:p>
          <w:p w14:paraId="483B7CE1" w14:textId="286FBEBF" w:rsidR="002E03BC" w:rsidRPr="002E03BC" w:rsidRDefault="002E03BC" w:rsidP="002E03BC">
            <w:pPr>
              <w:pStyle w:val="a9"/>
              <w:numPr>
                <w:ilvl w:val="0"/>
                <w:numId w:val="2"/>
              </w:numPr>
              <w:snapToGrid w:val="0"/>
              <w:ind w:leftChars="0" w:right="-514"/>
              <w:rPr>
                <w:rFonts w:ascii="標楷體" w:eastAsia="標楷體" w:hAnsi="標楷體"/>
                <w:szCs w:val="24"/>
              </w:rPr>
            </w:pPr>
            <w:r w:rsidRPr="002E03BC">
              <w:rPr>
                <w:rFonts w:ascii="標楷體" w:eastAsia="標楷體" w:hAnsi="標楷體" w:hint="eastAsia"/>
                <w:szCs w:val="24"/>
              </w:rPr>
              <w:t>學生能傾聽對於綠</w:t>
            </w:r>
            <w:r w:rsidR="00545B8F">
              <w:rPr>
                <w:rFonts w:ascii="標楷體" w:eastAsia="標楷體" w:hAnsi="標楷體" w:hint="eastAsia"/>
                <w:szCs w:val="24"/>
              </w:rPr>
              <w:t>色</w:t>
            </w:r>
            <w:r w:rsidRPr="002E03BC">
              <w:rPr>
                <w:rFonts w:ascii="標楷體" w:eastAsia="標楷體" w:hAnsi="標楷體" w:hint="eastAsia"/>
                <w:szCs w:val="24"/>
              </w:rPr>
              <w:t>飲食議題的不同觀點。</w:t>
            </w:r>
          </w:p>
          <w:p w14:paraId="495EFED8" w14:textId="69BEEA48" w:rsidR="00666564" w:rsidRPr="002E03BC" w:rsidRDefault="002E03BC" w:rsidP="002E03BC">
            <w:pPr>
              <w:pStyle w:val="a9"/>
              <w:numPr>
                <w:ilvl w:val="0"/>
                <w:numId w:val="2"/>
              </w:numPr>
              <w:snapToGrid w:val="0"/>
              <w:ind w:leftChars="0" w:right="-514"/>
              <w:rPr>
                <w:rFonts w:ascii="標楷體" w:eastAsia="標楷體" w:hAnsi="標楷體"/>
                <w:szCs w:val="24"/>
              </w:rPr>
            </w:pPr>
            <w:r w:rsidRPr="002E03BC">
              <w:rPr>
                <w:rFonts w:ascii="標楷體" w:eastAsia="標楷體" w:hAnsi="標楷體" w:hint="eastAsia"/>
                <w:szCs w:val="24"/>
              </w:rPr>
              <w:t>學生能表達對於綠</w:t>
            </w:r>
            <w:r w:rsidR="00545B8F">
              <w:rPr>
                <w:rFonts w:ascii="標楷體" w:eastAsia="標楷體" w:hAnsi="標楷體" w:hint="eastAsia"/>
                <w:szCs w:val="24"/>
              </w:rPr>
              <w:t>色</w:t>
            </w:r>
            <w:r w:rsidRPr="002E03BC">
              <w:rPr>
                <w:rFonts w:ascii="標楷體" w:eastAsia="標楷體" w:hAnsi="標楷體" w:hint="eastAsia"/>
                <w:szCs w:val="24"/>
              </w:rPr>
              <w:t>飲食消費的觀點與意見。</w:t>
            </w:r>
          </w:p>
        </w:tc>
      </w:tr>
      <w:tr w:rsidR="0087594D" w:rsidRPr="009F7FA9" w14:paraId="637AC5D2" w14:textId="77777777" w:rsidTr="00A8115E">
        <w:trPr>
          <w:tblHeader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725E526F" w14:textId="77777777" w:rsidR="0087594D" w:rsidRPr="009F7FA9" w:rsidRDefault="0087594D" w:rsidP="009F7FA9">
            <w:pPr>
              <w:pStyle w:val="ab"/>
              <w:spacing w:beforeLines="0" w:before="0" w:afterLines="0" w:after="0"/>
              <w:jc w:val="center"/>
              <w:rPr>
                <w:rFonts w:ascii="標楷體" w:eastAsia="標楷體" w:hAnsi="標楷體"/>
                <w:b w:val="0"/>
                <w:sz w:val="24"/>
                <w:szCs w:val="24"/>
                <w:lang w:val="en-US" w:eastAsia="zh-TW"/>
              </w:rPr>
            </w:pPr>
            <w:r w:rsidRPr="009F7FA9"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教學流程</w:t>
            </w:r>
          </w:p>
        </w:tc>
        <w:tc>
          <w:tcPr>
            <w:tcW w:w="6662" w:type="dxa"/>
            <w:shd w:val="clear" w:color="auto" w:fill="auto"/>
          </w:tcPr>
          <w:p w14:paraId="278D6449" w14:textId="77777777" w:rsidR="0087594D" w:rsidRPr="009F7FA9" w:rsidRDefault="0087594D" w:rsidP="009F7FA9">
            <w:pPr>
              <w:pStyle w:val="ab"/>
              <w:spacing w:beforeLines="0" w:before="0" w:afterLines="0" w:after="0"/>
              <w:jc w:val="center"/>
              <w:rPr>
                <w:rFonts w:ascii="標楷體" w:eastAsia="標楷體" w:hAnsi="標楷體"/>
                <w:b w:val="0"/>
                <w:sz w:val="24"/>
                <w:szCs w:val="24"/>
                <w:lang w:val="en-US" w:eastAsia="zh-TW"/>
              </w:rPr>
            </w:pPr>
            <w:r w:rsidRPr="009F7FA9"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內容說明</w:t>
            </w:r>
          </w:p>
        </w:tc>
        <w:tc>
          <w:tcPr>
            <w:tcW w:w="1276" w:type="dxa"/>
            <w:shd w:val="clear" w:color="auto" w:fill="auto"/>
          </w:tcPr>
          <w:p w14:paraId="764D1703" w14:textId="77777777" w:rsidR="0087594D" w:rsidRPr="009F7FA9" w:rsidRDefault="0087594D" w:rsidP="009F7FA9">
            <w:pPr>
              <w:pStyle w:val="ab"/>
              <w:spacing w:beforeLines="0" w:before="0" w:afterLines="0" w:after="0"/>
              <w:jc w:val="center"/>
              <w:rPr>
                <w:rFonts w:ascii="標楷體" w:eastAsia="標楷體" w:hAnsi="標楷體"/>
                <w:b w:val="0"/>
                <w:sz w:val="24"/>
                <w:szCs w:val="24"/>
                <w:lang w:val="en-US" w:eastAsia="zh-TW"/>
              </w:rPr>
            </w:pPr>
            <w:r w:rsidRPr="009F7FA9"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時</w:t>
            </w:r>
            <w:r w:rsidR="00FC0C8F" w:rsidRPr="009F7FA9"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 xml:space="preserve">  </w:t>
            </w:r>
            <w:r w:rsidRPr="009F7FA9"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間</w:t>
            </w:r>
          </w:p>
        </w:tc>
        <w:tc>
          <w:tcPr>
            <w:tcW w:w="1308" w:type="dxa"/>
            <w:shd w:val="clear" w:color="auto" w:fill="auto"/>
          </w:tcPr>
          <w:p w14:paraId="0678CDC6" w14:textId="77777777" w:rsidR="0087594D" w:rsidRPr="009F7FA9" w:rsidRDefault="0087594D" w:rsidP="009F7FA9">
            <w:pPr>
              <w:pStyle w:val="ab"/>
              <w:spacing w:beforeLines="0" w:before="0" w:afterLines="0" w:after="0"/>
              <w:jc w:val="center"/>
              <w:rPr>
                <w:rFonts w:ascii="標楷體" w:eastAsia="標楷體" w:hAnsi="標楷體"/>
                <w:b w:val="0"/>
                <w:sz w:val="24"/>
                <w:szCs w:val="24"/>
                <w:lang w:val="en-US" w:eastAsia="zh-TW"/>
              </w:rPr>
            </w:pPr>
            <w:r w:rsidRPr="009F7FA9"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教具</w:t>
            </w:r>
          </w:p>
        </w:tc>
      </w:tr>
      <w:tr w:rsidR="005F2671" w:rsidRPr="009F7FA9" w14:paraId="47E0D44D" w14:textId="77777777" w:rsidTr="00A8115E">
        <w:trPr>
          <w:tblHeader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7803FF86" w14:textId="7DA92C63" w:rsidR="00E41649" w:rsidRPr="009F7FA9" w:rsidRDefault="005F2671" w:rsidP="00E41649">
            <w:pPr>
              <w:pStyle w:val="ab"/>
              <w:spacing w:beforeLines="0" w:before="0" w:afterLines="0" w:after="0"/>
              <w:jc w:val="center"/>
              <w:rPr>
                <w:rFonts w:ascii="標楷體" w:eastAsia="標楷體" w:hAnsi="標楷體"/>
                <w:b w:val="0"/>
                <w:sz w:val="24"/>
                <w:szCs w:val="24"/>
                <w:lang w:val="en-US" w:eastAsia="zh-TW"/>
              </w:rPr>
            </w:pPr>
            <w:r w:rsidRPr="009F7FA9"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課前</w:t>
            </w:r>
            <w:r w:rsidR="00E41649"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複習</w:t>
            </w:r>
          </w:p>
        </w:tc>
        <w:tc>
          <w:tcPr>
            <w:tcW w:w="6662" w:type="dxa"/>
            <w:shd w:val="clear" w:color="auto" w:fill="auto"/>
          </w:tcPr>
          <w:p w14:paraId="4C6EA9A5" w14:textId="0A8DEEB3" w:rsidR="005F2671" w:rsidRDefault="00280EB7" w:rsidP="009F7FA9">
            <w:pPr>
              <w:pStyle w:val="ab"/>
              <w:spacing w:beforeLines="0" w:before="0" w:afterLines="0" w:after="0"/>
              <w:rPr>
                <w:rFonts w:ascii="標楷體" w:eastAsia="標楷體" w:hAnsi="標楷體"/>
                <w:b w:val="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1.</w:t>
            </w:r>
            <w:r w:rsidR="00504BDA"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教師</w:t>
            </w:r>
            <w:r w:rsidR="006F33AC"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以小組搶答方式</w:t>
            </w:r>
            <w:r w:rsidR="00FA4F19"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複習食物里程概念與綠色標章</w:t>
            </w:r>
            <w:r w:rsidR="00504BDA"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。</w:t>
            </w:r>
          </w:p>
          <w:p w14:paraId="5E0726AE" w14:textId="32BB9C09" w:rsidR="00FA4F19" w:rsidRPr="00FA4F19" w:rsidRDefault="00280EB7" w:rsidP="00FA4F19">
            <w:pPr>
              <w:pStyle w:val="ab"/>
              <w:spacing w:beforeLines="0" w:before="0" w:afterLines="0" w:after="0"/>
              <w:rPr>
                <w:rFonts w:ascii="標楷體" w:eastAsia="標楷體" w:hAnsi="標楷體"/>
                <w:b w:val="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2.</w:t>
            </w:r>
            <w:r w:rsidR="006F33AC"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教師複習文章概要。</w:t>
            </w:r>
          </w:p>
          <w:p w14:paraId="4C6F036B" w14:textId="5363C0F8" w:rsidR="00666564" w:rsidRPr="00666564" w:rsidRDefault="00666564" w:rsidP="009F7FA9">
            <w:pPr>
              <w:pStyle w:val="ab"/>
              <w:spacing w:beforeLines="0" w:before="0" w:afterLines="0" w:after="0"/>
              <w:rPr>
                <w:rFonts w:ascii="標楷體" w:eastAsia="標楷體" w:hAnsi="標楷體"/>
                <w:b w:val="0"/>
                <w:sz w:val="24"/>
                <w:szCs w:val="24"/>
                <w:lang w:val="en-US" w:eastAsia="zh-TW"/>
              </w:rPr>
            </w:pPr>
          </w:p>
        </w:tc>
        <w:tc>
          <w:tcPr>
            <w:tcW w:w="1276" w:type="dxa"/>
            <w:shd w:val="clear" w:color="auto" w:fill="auto"/>
          </w:tcPr>
          <w:p w14:paraId="59E30FF6" w14:textId="6A2A0B24" w:rsidR="005F2671" w:rsidRPr="009F7FA9" w:rsidRDefault="00666564" w:rsidP="009F7FA9">
            <w:pPr>
              <w:pStyle w:val="ab"/>
              <w:spacing w:beforeLines="0" w:before="0" w:afterLines="0" w:after="0"/>
              <w:jc w:val="center"/>
              <w:rPr>
                <w:rFonts w:ascii="標楷體" w:eastAsia="標楷體" w:hAnsi="標楷體"/>
                <w:b w:val="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5</w:t>
            </w:r>
            <w:r w:rsidR="005F2671" w:rsidRPr="009F7FA9"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分鐘</w:t>
            </w:r>
          </w:p>
        </w:tc>
        <w:tc>
          <w:tcPr>
            <w:tcW w:w="1308" w:type="dxa"/>
            <w:shd w:val="clear" w:color="auto" w:fill="auto"/>
          </w:tcPr>
          <w:p w14:paraId="76E84660" w14:textId="7AE43F99" w:rsidR="00666564" w:rsidRPr="00666564" w:rsidRDefault="006F33AC" w:rsidP="006A2092">
            <w:pPr>
              <w:pStyle w:val="ab"/>
              <w:spacing w:beforeLines="0" w:before="0" w:afterLines="0" w:after="0"/>
              <w:rPr>
                <w:rFonts w:ascii="標楷體" w:eastAsia="標楷體" w:hAnsi="標楷體"/>
                <w:b w:val="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 w:val="0"/>
                <w:sz w:val="24"/>
                <w:szCs w:val="24"/>
                <w:lang w:val="en-US" w:eastAsia="zh-TW"/>
              </w:rPr>
              <w:t>PPT</w:t>
            </w:r>
          </w:p>
        </w:tc>
      </w:tr>
      <w:tr w:rsidR="0087594D" w:rsidRPr="009F7FA9" w14:paraId="7B9F0EB1" w14:textId="77777777" w:rsidTr="00A8115E">
        <w:trPr>
          <w:trHeight w:val="800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173D5887" w14:textId="3E7C6D54" w:rsidR="0087594D" w:rsidRPr="009F7FA9" w:rsidRDefault="00E41649" w:rsidP="00504BDA">
            <w:pPr>
              <w:pStyle w:val="a3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綠</w:t>
            </w:r>
            <w:r w:rsidR="00545B8F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色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飲食是一種責任?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2C9979" w14:textId="4BDF4DC5" w:rsidR="00135178" w:rsidRPr="00135178" w:rsidRDefault="00135178" w:rsidP="006F33AC">
            <w:pPr>
              <w:pStyle w:val="a3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教師</w:t>
            </w:r>
            <w:r w:rsidR="00545B8F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秀出幾位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響應綠</w:t>
            </w:r>
            <w:r w:rsidR="00545B8F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色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飲食的名人圖文。</w:t>
            </w:r>
          </w:p>
          <w:p w14:paraId="15880D42" w14:textId="66CFE261" w:rsidR="006F33AC" w:rsidRDefault="006F33AC" w:rsidP="006F33AC">
            <w:pPr>
              <w:pStyle w:val="a3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教師播放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影片:</w:t>
            </w:r>
            <w:r>
              <w:rPr>
                <w:rFonts w:ascii="Segoe UI Historic" w:hAnsi="Segoe UI Historic" w:cs="Segoe UI Historic"/>
                <w:b/>
                <w:bCs/>
                <w:color w:val="050505"/>
                <w:sz w:val="30"/>
                <w:szCs w:val="30"/>
                <w:shd w:val="clear" w:color="auto" w:fill="FFFFFF"/>
              </w:rPr>
              <w:t xml:space="preserve"> </w:t>
            </w:r>
            <w:r w:rsidRPr="00655FE4">
              <w:rPr>
                <w:rFonts w:ascii="標楷體" w:eastAsia="標楷體" w:hAnsi="標楷體" w:cs="Segoe UI Historic"/>
                <w:color w:val="050505"/>
                <w:sz w:val="24"/>
                <w:szCs w:val="24"/>
                <w:shd w:val="clear" w:color="auto" w:fill="FFFFFF"/>
              </w:rPr>
              <w:t>綠色餐飲指南 × 綠色餐廳｜共同響應綠食宣言運動</w:t>
            </w:r>
            <w:r w:rsidRPr="001A0FF8"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！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01</w:t>
            </w:r>
            <w:r>
              <w:rPr>
                <w:rFonts w:ascii="新細明體" w:eastAsia="新細明體" w:hAnsi="新細明體" w:hint="eastAsia"/>
                <w:color w:val="000000"/>
                <w:sz w:val="24"/>
                <w:szCs w:val="24"/>
                <w:lang w:val="en-US" w:eastAsia="zh-TW"/>
              </w:rPr>
              <w:t>：14，</w:t>
            </w:r>
            <w:r w:rsidRPr="00655FE4">
              <w:t>https://www.facebook.com/watch/?v=184238459574075</w:t>
            </w:r>
          </w:p>
          <w:p w14:paraId="277A029E" w14:textId="72746CAC" w:rsidR="00A4230B" w:rsidRDefault="00135178" w:rsidP="00A4230B">
            <w:pPr>
              <w:pStyle w:val="a3"/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教師詢問</w:t>
            </w:r>
            <w:r w:rsidR="005E1D7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以上舉例有誰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?</w:t>
            </w:r>
            <w:r w:rsidR="005E1D7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他們做了哪些行動?可能的原因是甚麼?</w:t>
            </w:r>
          </w:p>
          <w:p w14:paraId="27547FBB" w14:textId="68DC4D5D" w:rsidR="007F1D2D" w:rsidRPr="00135178" w:rsidRDefault="00902E0A" w:rsidP="00135178">
            <w:pPr>
              <w:pStyle w:val="a3"/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教師總結</w:t>
            </w:r>
            <w:r w:rsidR="00D232D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引導學生思考此問題</w:t>
            </w:r>
            <w:r w:rsidR="00D232DE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綠</w:t>
            </w:r>
            <w:r w:rsidR="00F25CD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色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飲食</w:t>
            </w:r>
            <w:r w:rsidR="00D232D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是一種責任嗎?</w:t>
            </w:r>
          </w:p>
          <w:p w14:paraId="6FB4EBEB" w14:textId="0A804D77" w:rsidR="00725A5B" w:rsidRPr="0011341B" w:rsidRDefault="00725A5B" w:rsidP="0011341B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CB7F0D" w14:textId="6BDEA6B4" w:rsidR="0087594D" w:rsidRPr="003F445F" w:rsidRDefault="00997E26" w:rsidP="009F7FA9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5</w:t>
            </w:r>
            <w:r w:rsidR="009F7FA9" w:rsidRPr="003F445F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分鐘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EBAD16E" w14:textId="44825690" w:rsidR="003365E4" w:rsidRDefault="00725A5B" w:rsidP="009F7FA9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P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PT</w:t>
            </w:r>
          </w:p>
          <w:p w14:paraId="1C4C6B0C" w14:textId="77777777" w:rsidR="00DA59D5" w:rsidRDefault="003365E4" w:rsidP="009F7FA9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小白板</w:t>
            </w:r>
          </w:p>
          <w:p w14:paraId="122A4B7F" w14:textId="5E42EB99" w:rsidR="00A8115E" w:rsidRPr="009F7FA9" w:rsidRDefault="00A8115E" w:rsidP="009F7FA9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7594D" w:rsidRPr="009F7FA9" w14:paraId="1DA382B8" w14:textId="77777777" w:rsidTr="00A8115E">
        <w:trPr>
          <w:trHeight w:val="416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2003880D" w14:textId="3B2B059F" w:rsidR="0087594D" w:rsidRPr="009F7FA9" w:rsidRDefault="00E41649" w:rsidP="00504BDA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綠</w:t>
            </w:r>
            <w:r w:rsidR="00545B8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色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飲食的四角辯論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1845F7" w14:textId="61AAE0A0" w:rsidR="00902E0A" w:rsidRPr="00902E0A" w:rsidRDefault="00E41649" w:rsidP="00902E0A">
            <w:pPr>
              <w:pStyle w:val="a9"/>
              <w:numPr>
                <w:ilvl w:val="0"/>
                <w:numId w:val="25"/>
              </w:numPr>
              <w:snapToGrid w:val="0"/>
              <w:ind w:leftChars="0" w:right="-104"/>
              <w:rPr>
                <w:rFonts w:ascii="標楷體" w:eastAsia="標楷體" w:hAnsi="標楷體"/>
                <w:szCs w:val="24"/>
              </w:rPr>
            </w:pPr>
            <w:r w:rsidRPr="00902E0A">
              <w:rPr>
                <w:rFonts w:ascii="標楷體" w:eastAsia="標楷體" w:hAnsi="標楷體" w:hint="eastAsia"/>
                <w:szCs w:val="24"/>
              </w:rPr>
              <w:t>教師說明辯論規則，</w:t>
            </w:r>
            <w:r w:rsidR="00902E0A">
              <w:rPr>
                <w:rFonts w:ascii="標楷體" w:eastAsia="標楷體" w:hAnsi="標楷體" w:hint="eastAsia"/>
                <w:szCs w:val="24"/>
              </w:rPr>
              <w:t>然後</w:t>
            </w:r>
            <w:r w:rsidRPr="00902E0A">
              <w:rPr>
                <w:rFonts w:ascii="標楷體" w:eastAsia="標楷體" w:hAnsi="標楷體" w:hint="eastAsia"/>
                <w:szCs w:val="24"/>
              </w:rPr>
              <w:t>展示陳述</w:t>
            </w:r>
            <w:r w:rsidR="00902E0A">
              <w:rPr>
                <w:rFonts w:ascii="標楷體" w:eastAsia="標楷體" w:hAnsi="標楷體" w:hint="eastAsia"/>
                <w:szCs w:val="24"/>
              </w:rPr>
              <w:t>句，</w:t>
            </w:r>
            <w:r w:rsidRPr="00902E0A">
              <w:rPr>
                <w:rFonts w:ascii="標楷體" w:eastAsia="標楷體" w:hAnsi="標楷體" w:hint="eastAsia"/>
                <w:szCs w:val="24"/>
              </w:rPr>
              <w:t>讓學生依照自己</w:t>
            </w:r>
            <w:r w:rsidR="00902E0A">
              <w:rPr>
                <w:rFonts w:ascii="標楷體" w:eastAsia="標楷體" w:hAnsi="標楷體" w:hint="eastAsia"/>
                <w:szCs w:val="24"/>
              </w:rPr>
              <w:t>的同意程度走動到最符合的角落</w:t>
            </w:r>
            <w:r w:rsidR="00902E0A" w:rsidRPr="00902E0A">
              <w:rPr>
                <w:rFonts w:ascii="標楷體" w:eastAsia="標楷體" w:hAnsi="標楷體" w:hint="eastAsia"/>
                <w:szCs w:val="24"/>
              </w:rPr>
              <w:t>-非常同意</w:t>
            </w:r>
            <w:r w:rsidR="00902E0A" w:rsidRPr="00902E0A">
              <w:rPr>
                <w:rFonts w:ascii="新細明體" w:hAnsi="新細明體" w:hint="eastAsia"/>
                <w:szCs w:val="24"/>
              </w:rPr>
              <w:t>、</w:t>
            </w:r>
            <w:r w:rsidR="00902E0A" w:rsidRPr="00902E0A">
              <w:rPr>
                <w:rFonts w:ascii="標楷體" w:eastAsia="標楷體" w:hAnsi="標楷體" w:hint="eastAsia"/>
                <w:szCs w:val="24"/>
              </w:rPr>
              <w:t>同意</w:t>
            </w:r>
            <w:r w:rsidR="00902E0A" w:rsidRPr="00902E0A">
              <w:rPr>
                <w:rFonts w:ascii="新細明體" w:hAnsi="新細明體" w:hint="eastAsia"/>
                <w:szCs w:val="24"/>
              </w:rPr>
              <w:t>、</w:t>
            </w:r>
            <w:r w:rsidR="00902E0A" w:rsidRPr="00902E0A">
              <w:rPr>
                <w:rFonts w:ascii="標楷體" w:eastAsia="標楷體" w:hAnsi="標楷體" w:hint="eastAsia"/>
                <w:szCs w:val="24"/>
              </w:rPr>
              <w:t>不同意</w:t>
            </w:r>
            <w:r w:rsidR="00902E0A" w:rsidRPr="00902E0A">
              <w:rPr>
                <w:rFonts w:ascii="新細明體" w:hAnsi="新細明體" w:hint="eastAsia"/>
                <w:szCs w:val="24"/>
              </w:rPr>
              <w:t>、</w:t>
            </w:r>
            <w:r w:rsidR="00902E0A" w:rsidRPr="00902E0A">
              <w:rPr>
                <w:rFonts w:ascii="標楷體" w:eastAsia="標楷體" w:hAnsi="標楷體" w:hint="eastAsia"/>
                <w:szCs w:val="24"/>
              </w:rPr>
              <w:t>非常不同意。</w:t>
            </w:r>
          </w:p>
          <w:p w14:paraId="1AE019BD" w14:textId="7DDD2301" w:rsidR="00E41649" w:rsidRDefault="00902E0A" w:rsidP="00D232DE">
            <w:pPr>
              <w:pStyle w:val="a9"/>
              <w:numPr>
                <w:ilvl w:val="0"/>
                <w:numId w:val="25"/>
              </w:numPr>
              <w:snapToGrid w:val="0"/>
              <w:ind w:leftChars="0" w:right="-10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學生站定後老師給予時間讓各角落學生彼此討論，如何對外</w:t>
            </w:r>
            <w:r w:rsidR="00D232DE">
              <w:rPr>
                <w:rFonts w:ascii="標楷體" w:eastAsia="標楷體" w:hAnsi="標楷體" w:hint="eastAsia"/>
                <w:szCs w:val="24"/>
              </w:rPr>
              <w:t>說明，</w:t>
            </w:r>
            <w:r>
              <w:rPr>
                <w:rFonts w:ascii="標楷體" w:eastAsia="標楷體" w:hAnsi="標楷體" w:hint="eastAsia"/>
                <w:szCs w:val="24"/>
              </w:rPr>
              <w:t>吸引其他想法的學生來到自己的角落</w:t>
            </w:r>
            <w:r w:rsidR="00E41649" w:rsidRPr="00902E0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FD3B696" w14:textId="69C2ED2C" w:rsidR="00D232DE" w:rsidRDefault="00D232DE" w:rsidP="00D232DE">
            <w:pPr>
              <w:pStyle w:val="a9"/>
              <w:numPr>
                <w:ilvl w:val="0"/>
                <w:numId w:val="25"/>
              </w:numPr>
              <w:snapToGrid w:val="0"/>
              <w:ind w:leftChars="0" w:right="-10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各角落學生輪流發表看法後，教師給予學生改變站位的機會。</w:t>
            </w:r>
            <w:r w:rsidR="005E1D7E">
              <w:rPr>
                <w:rFonts w:ascii="標楷體" w:eastAsia="標楷體" w:hAnsi="標楷體" w:hint="eastAsia"/>
                <w:szCs w:val="24"/>
              </w:rPr>
              <w:t>能讓同學改變立場的那一角落每人獲得加分貼紙。</w:t>
            </w:r>
          </w:p>
          <w:p w14:paraId="3120549E" w14:textId="6D7A0BCD" w:rsidR="008D37F4" w:rsidRDefault="00D232DE" w:rsidP="00D232DE">
            <w:pPr>
              <w:pStyle w:val="a9"/>
              <w:numPr>
                <w:ilvl w:val="0"/>
                <w:numId w:val="25"/>
              </w:numPr>
              <w:snapToGrid w:val="0"/>
              <w:ind w:leftChars="0" w:right="-10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="00526597">
              <w:rPr>
                <w:rFonts w:ascii="標楷體" w:eastAsia="標楷體" w:hAnsi="標楷體" w:hint="eastAsia"/>
                <w:szCs w:val="24"/>
              </w:rPr>
              <w:t>給予</w:t>
            </w:r>
            <w:r w:rsidR="00F1543D">
              <w:rPr>
                <w:rFonts w:ascii="標楷體" w:eastAsia="標楷體" w:hAnsi="標楷體" w:hint="eastAsia"/>
                <w:szCs w:val="24"/>
              </w:rPr>
              <w:t>學生暖身</w:t>
            </w:r>
            <w:r w:rsidR="00526597">
              <w:rPr>
                <w:rFonts w:ascii="標楷體" w:eastAsia="標楷體" w:hAnsi="標楷體" w:hint="eastAsia"/>
                <w:szCs w:val="24"/>
              </w:rPr>
              <w:t>提問後，正式</w:t>
            </w:r>
            <w:r>
              <w:rPr>
                <w:rFonts w:ascii="標楷體" w:eastAsia="標楷體" w:hAnsi="標楷體" w:hint="eastAsia"/>
                <w:szCs w:val="24"/>
              </w:rPr>
              <w:t>提出四個陳述句</w:t>
            </w:r>
            <w:r w:rsidR="008D37F4">
              <w:rPr>
                <w:rFonts w:ascii="新細明體" w:hAnsi="新細明體" w:hint="eastAsia"/>
                <w:szCs w:val="24"/>
              </w:rPr>
              <w:t>：</w:t>
            </w:r>
          </w:p>
          <w:p w14:paraId="224828C6" w14:textId="1797FE30" w:rsidR="00E41649" w:rsidRPr="00D232DE" w:rsidRDefault="008D37F4" w:rsidP="008D37F4">
            <w:pPr>
              <w:pStyle w:val="a9"/>
              <w:snapToGrid w:val="0"/>
              <w:ind w:leftChars="0" w:left="360" w:right="-10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購買食物的人，</w:t>
            </w:r>
            <w:r w:rsidR="00E41649" w:rsidRPr="00D232DE">
              <w:rPr>
                <w:rFonts w:ascii="標楷體" w:eastAsia="標楷體" w:hAnsi="標楷體" w:hint="eastAsia"/>
                <w:szCs w:val="24"/>
              </w:rPr>
              <w:t>有責任選擇低食物里程</w:t>
            </w:r>
            <w:r>
              <w:rPr>
                <w:rFonts w:ascii="標楷體" w:eastAsia="標楷體" w:hAnsi="標楷體" w:hint="eastAsia"/>
                <w:szCs w:val="24"/>
              </w:rPr>
              <w:t>的商品</w:t>
            </w:r>
            <w:r w:rsidR="00E41649" w:rsidRPr="00D232D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DBF6CF1" w14:textId="77777777" w:rsidR="008D37F4" w:rsidRDefault="008D37F4" w:rsidP="008D37F4">
            <w:pPr>
              <w:pStyle w:val="a9"/>
              <w:snapToGrid w:val="0"/>
              <w:ind w:leftChars="0" w:left="360" w:right="-10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販賣食物的人，</w:t>
            </w:r>
            <w:r w:rsidR="00E41649" w:rsidRPr="0011341B">
              <w:rPr>
                <w:rFonts w:ascii="標楷體" w:eastAsia="標楷體" w:hAnsi="標楷體" w:hint="eastAsia"/>
                <w:szCs w:val="24"/>
              </w:rPr>
              <w:t>有責任販賣低食物里程的食物。</w:t>
            </w:r>
          </w:p>
          <w:p w14:paraId="7FE71D65" w14:textId="77777777" w:rsidR="008D37F4" w:rsidRDefault="008D37F4" w:rsidP="008D37F4">
            <w:pPr>
              <w:pStyle w:val="a9"/>
              <w:snapToGrid w:val="0"/>
              <w:ind w:leftChars="0" w:left="360" w:right="-10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因為</w:t>
            </w:r>
            <w:r w:rsidR="00E41649" w:rsidRPr="008D37F4">
              <w:rPr>
                <w:rFonts w:ascii="標楷體" w:eastAsia="標楷體" w:hAnsi="標楷體" w:hint="eastAsia"/>
                <w:szCs w:val="24"/>
              </w:rPr>
              <w:t>全球化</w:t>
            </w:r>
            <w:r>
              <w:rPr>
                <w:rFonts w:ascii="標楷體" w:eastAsia="標楷體" w:hAnsi="標楷體" w:hint="eastAsia"/>
                <w:szCs w:val="24"/>
              </w:rPr>
              <w:t>的關係，本來全球</w:t>
            </w:r>
            <w:r w:rsidR="00E41649" w:rsidRPr="008D37F4">
              <w:rPr>
                <w:rFonts w:ascii="標楷體" w:eastAsia="標楷體" w:hAnsi="標楷體" w:hint="eastAsia"/>
                <w:szCs w:val="24"/>
              </w:rPr>
              <w:t>碳排放量</w:t>
            </w:r>
            <w:r>
              <w:rPr>
                <w:rFonts w:ascii="標楷體" w:eastAsia="標楷體" w:hAnsi="標楷體" w:hint="eastAsia"/>
                <w:szCs w:val="24"/>
              </w:rPr>
              <w:t>一直在</w:t>
            </w:r>
            <w:r w:rsidR="00E41649" w:rsidRPr="008D37F4">
              <w:rPr>
                <w:rFonts w:ascii="標楷體" w:eastAsia="標楷體" w:hAnsi="標楷體" w:hint="eastAsia"/>
                <w:szCs w:val="24"/>
              </w:rPr>
              <w:t>增加，</w:t>
            </w:r>
            <w:r>
              <w:rPr>
                <w:rFonts w:ascii="標楷體" w:eastAsia="標楷體" w:hAnsi="標楷體" w:hint="eastAsia"/>
                <w:szCs w:val="24"/>
              </w:rPr>
              <w:t>所以平日購買</w:t>
            </w:r>
            <w:r w:rsidR="00E41649" w:rsidRPr="008D37F4">
              <w:rPr>
                <w:rFonts w:ascii="標楷體" w:eastAsia="標楷體" w:hAnsi="標楷體" w:hint="eastAsia"/>
                <w:szCs w:val="24"/>
              </w:rPr>
              <w:t>低里程食物是無效的工作。</w:t>
            </w:r>
          </w:p>
          <w:p w14:paraId="05D54DD6" w14:textId="77777777" w:rsidR="00E41649" w:rsidRDefault="00E41649" w:rsidP="008D37F4">
            <w:pPr>
              <w:pStyle w:val="a9"/>
              <w:snapToGrid w:val="0"/>
              <w:ind w:leftChars="0" w:left="360" w:right="-104"/>
              <w:rPr>
                <w:rFonts w:ascii="標楷體" w:eastAsia="標楷體" w:hAnsi="標楷體"/>
                <w:szCs w:val="24"/>
              </w:rPr>
            </w:pPr>
            <w:r w:rsidRPr="008D37F4">
              <w:rPr>
                <w:rFonts w:ascii="標楷體" w:eastAsia="標楷體" w:hAnsi="標楷體" w:hint="eastAsia"/>
                <w:szCs w:val="24"/>
              </w:rPr>
              <w:t>對於</w:t>
            </w:r>
            <w:r w:rsidR="008D37F4">
              <w:rPr>
                <w:rFonts w:ascii="標楷體" w:eastAsia="標楷體" w:hAnsi="標楷體" w:hint="eastAsia"/>
                <w:szCs w:val="24"/>
              </w:rPr>
              <w:t>像佐賀的阿嬤這樣低收入的家庭</w:t>
            </w:r>
            <w:r w:rsidRPr="008D37F4">
              <w:rPr>
                <w:rFonts w:ascii="標楷體" w:eastAsia="標楷體" w:hAnsi="標楷體" w:hint="eastAsia"/>
                <w:szCs w:val="24"/>
              </w:rPr>
              <w:t>，生活過</w:t>
            </w:r>
            <w:r w:rsidR="008D37F4">
              <w:rPr>
                <w:rFonts w:ascii="標楷體" w:eastAsia="標楷體" w:hAnsi="標楷體" w:hint="eastAsia"/>
                <w:szCs w:val="24"/>
              </w:rPr>
              <w:t>得下去</w:t>
            </w:r>
            <w:r w:rsidRPr="008D37F4">
              <w:rPr>
                <w:rFonts w:ascii="標楷體" w:eastAsia="標楷體" w:hAnsi="標楷體" w:hint="eastAsia"/>
                <w:szCs w:val="24"/>
              </w:rPr>
              <w:t>是最急迫的</w:t>
            </w:r>
            <w:r w:rsidR="008D37F4">
              <w:rPr>
                <w:rFonts w:ascii="標楷體" w:eastAsia="標楷體" w:hAnsi="標楷體" w:hint="eastAsia"/>
                <w:szCs w:val="24"/>
              </w:rPr>
              <w:t>事，不需要對食物里程負責</w:t>
            </w:r>
            <w:r w:rsidRPr="008D37F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F445498" w14:textId="40251594" w:rsidR="00A125F3" w:rsidRPr="008D37F4" w:rsidRDefault="00A125F3" w:rsidP="008D37F4">
            <w:pPr>
              <w:pStyle w:val="a9"/>
              <w:snapToGrid w:val="0"/>
              <w:ind w:leftChars="0" w:left="360" w:right="-10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6E1579" w14:textId="53947D8E" w:rsidR="0087594D" w:rsidRPr="009F7FA9" w:rsidRDefault="00504BDA" w:rsidP="009F7FA9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="007207A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</w:t>
            </w:r>
            <w:r w:rsidR="00E53CA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分鐘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BAB3F72" w14:textId="77777777" w:rsidR="0060173D" w:rsidRDefault="004E382F" w:rsidP="009F7FA9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P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PT</w:t>
            </w:r>
          </w:p>
          <w:p w14:paraId="28A6AF65" w14:textId="6CCE0FAF" w:rsidR="005E1D7E" w:rsidRPr="009F7FA9" w:rsidRDefault="005E1D7E" w:rsidP="009F7FA9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加分貼紙</w:t>
            </w:r>
          </w:p>
        </w:tc>
      </w:tr>
      <w:tr w:rsidR="0087594D" w:rsidRPr="009F7FA9" w14:paraId="2D79B9EA" w14:textId="77777777" w:rsidTr="00A8115E">
        <w:trPr>
          <w:trHeight w:val="800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24DA9C32" w14:textId="764D577E" w:rsidR="0087594D" w:rsidRPr="009F7FA9" w:rsidRDefault="00E41649" w:rsidP="009F7FA9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lastRenderedPageBreak/>
              <w:t>享美食愛地球光譜表態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170E8A" w14:textId="6D9BBFAC" w:rsidR="00EA5DD3" w:rsidRPr="00EA5DD3" w:rsidRDefault="00EA5DD3" w:rsidP="00EA5DD3">
            <w:pPr>
              <w:pStyle w:val="a9"/>
              <w:numPr>
                <w:ilvl w:val="0"/>
                <w:numId w:val="11"/>
              </w:numPr>
              <w:snapToGrid w:val="0"/>
              <w:ind w:leftChars="0" w:right="-10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教師發下上次課程的學習單。</w:t>
            </w:r>
          </w:p>
          <w:p w14:paraId="38727268" w14:textId="77777777" w:rsidR="00F25CD1" w:rsidRDefault="00EA5DD3" w:rsidP="00EA5DD3">
            <w:pPr>
              <w:pStyle w:val="a9"/>
              <w:numPr>
                <w:ilvl w:val="0"/>
                <w:numId w:val="11"/>
              </w:numPr>
              <w:snapToGrid w:val="0"/>
              <w:ind w:leftChars="0" w:right="-10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="0011341B" w:rsidRPr="0011341B">
              <w:rPr>
                <w:rFonts w:ascii="標楷體" w:eastAsia="標楷體" w:hAnsi="標楷體" w:hint="eastAsia"/>
                <w:szCs w:val="24"/>
              </w:rPr>
              <w:t>學生簡易寫下</w:t>
            </w:r>
            <w:r>
              <w:rPr>
                <w:rFonts w:ascii="標楷體" w:eastAsia="標楷體" w:hAnsi="標楷體" w:hint="eastAsia"/>
                <w:szCs w:val="24"/>
              </w:rPr>
              <w:t>學生對於</w:t>
            </w:r>
            <w:r w:rsidR="00F25CD1">
              <w:rPr>
                <w:rFonts w:ascii="標楷體" w:eastAsia="標楷體" w:hAnsi="標楷體" w:hint="eastAsia"/>
                <w:szCs w:val="24"/>
              </w:rPr>
              <w:t>「綠色飲食是一種責任嗎? 」此</w:t>
            </w:r>
            <w:r w:rsidR="0011341B" w:rsidRPr="0011341B">
              <w:rPr>
                <w:rFonts w:ascii="標楷體" w:eastAsia="標楷體" w:hAnsi="標楷體" w:hint="eastAsia"/>
                <w:szCs w:val="24"/>
              </w:rPr>
              <w:t>問題的想法</w:t>
            </w:r>
            <w:r w:rsidR="00F25CD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08D4028" w14:textId="77777777" w:rsidR="00892DA2" w:rsidRDefault="00F25CD1" w:rsidP="00F25CD1">
            <w:pPr>
              <w:pStyle w:val="a9"/>
              <w:numPr>
                <w:ilvl w:val="0"/>
                <w:numId w:val="11"/>
              </w:numPr>
              <w:snapToGrid w:val="0"/>
              <w:ind w:leftChars="0" w:right="-10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教師請學生</w:t>
            </w:r>
            <w:r w:rsidR="0011341B" w:rsidRPr="0011341B">
              <w:rPr>
                <w:rFonts w:ascii="標楷體" w:eastAsia="標楷體" w:hAnsi="標楷體" w:hint="eastAsia"/>
                <w:szCs w:val="24"/>
              </w:rPr>
              <w:t>將想法用光譜的概念方式貼在黑板上。教師</w:t>
            </w:r>
            <w:r>
              <w:rPr>
                <w:rFonts w:ascii="標楷體" w:eastAsia="標楷體" w:hAnsi="標楷體" w:hint="eastAsia"/>
                <w:szCs w:val="24"/>
              </w:rPr>
              <w:t>抽幾位白板上的想法分享，並</w:t>
            </w:r>
            <w:r w:rsidR="0011341B" w:rsidRPr="0011341B">
              <w:rPr>
                <w:rFonts w:ascii="標楷體" w:eastAsia="標楷體" w:hAnsi="標楷體" w:hint="eastAsia"/>
                <w:szCs w:val="24"/>
              </w:rPr>
              <w:t>總結</w:t>
            </w:r>
            <w:r>
              <w:rPr>
                <w:rFonts w:ascii="標楷體" w:eastAsia="標楷體" w:hAnsi="標楷體" w:hint="eastAsia"/>
                <w:szCs w:val="24"/>
              </w:rPr>
              <w:t>全班對於</w:t>
            </w:r>
            <w:r w:rsidR="0011341B" w:rsidRPr="0011341B">
              <w:rPr>
                <w:rFonts w:ascii="標楷體" w:eastAsia="標楷體" w:hAnsi="標楷體" w:hint="eastAsia"/>
                <w:szCs w:val="24"/>
              </w:rPr>
              <w:t>綠</w:t>
            </w:r>
            <w:r>
              <w:rPr>
                <w:rFonts w:ascii="標楷體" w:eastAsia="標楷體" w:hAnsi="標楷體" w:hint="eastAsia"/>
                <w:szCs w:val="24"/>
              </w:rPr>
              <w:t>色</w:t>
            </w:r>
            <w:r w:rsidR="0011341B" w:rsidRPr="0011341B">
              <w:rPr>
                <w:rFonts w:ascii="標楷體" w:eastAsia="標楷體" w:hAnsi="標楷體" w:hint="eastAsia"/>
                <w:szCs w:val="24"/>
              </w:rPr>
              <w:t>飲食</w:t>
            </w:r>
            <w:r>
              <w:rPr>
                <w:rFonts w:ascii="標楷體" w:eastAsia="標楷體" w:hAnsi="標楷體" w:hint="eastAsia"/>
                <w:szCs w:val="24"/>
              </w:rPr>
              <w:t>是否為責任</w:t>
            </w:r>
            <w:r w:rsidR="00545B8F">
              <w:rPr>
                <w:rFonts w:ascii="標楷體" w:eastAsia="標楷體" w:hAnsi="標楷體" w:hint="eastAsia"/>
                <w:szCs w:val="24"/>
              </w:rPr>
              <w:t>所提出的</w:t>
            </w:r>
            <w:r>
              <w:rPr>
                <w:rFonts w:ascii="標楷體" w:eastAsia="標楷體" w:hAnsi="標楷體" w:hint="eastAsia"/>
                <w:szCs w:val="24"/>
              </w:rPr>
              <w:t>想法</w:t>
            </w:r>
            <w:r w:rsidR="0011341B" w:rsidRPr="0011341B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92C58B5" w14:textId="3F03AE8A" w:rsidR="00A125F3" w:rsidRPr="00F25CD1" w:rsidRDefault="002F31DA" w:rsidP="00A125F3">
            <w:pPr>
              <w:pStyle w:val="a9"/>
              <w:snapToGrid w:val="0"/>
              <w:ind w:leftChars="0" w:left="360" w:right="-10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53E4C8" w14:textId="12C88F08" w:rsidR="0087594D" w:rsidRPr="009F7FA9" w:rsidRDefault="00E41649" w:rsidP="009F7FA9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71469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="00E53CA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分鐘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14FB9B2" w14:textId="77777777" w:rsidR="00AB666B" w:rsidRDefault="00AB666B" w:rsidP="00AB666B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P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PT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</w:p>
          <w:p w14:paraId="682B34C9" w14:textId="77777777" w:rsidR="0087594D" w:rsidRDefault="00EA5DD3" w:rsidP="009F7FA9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學習單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、</w:t>
            </w:r>
          </w:p>
          <w:p w14:paraId="1E7C9C02" w14:textId="23F7FE25" w:rsidR="00EA5DD3" w:rsidRPr="009F7FA9" w:rsidRDefault="00EA5DD3" w:rsidP="009F7FA9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磁鐵</w:t>
            </w:r>
          </w:p>
        </w:tc>
      </w:tr>
      <w:tr w:rsidR="00714694" w:rsidRPr="009F7FA9" w14:paraId="5738774F" w14:textId="77777777" w:rsidTr="00A8115E">
        <w:trPr>
          <w:trHeight w:val="800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4E111194" w14:textId="05827D44" w:rsidR="00714694" w:rsidRDefault="00714694" w:rsidP="009F7FA9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共創綠飲食提要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91009F" w14:textId="7DA1016E" w:rsidR="00545B8F" w:rsidRDefault="00EA5DD3" w:rsidP="00EA5DD3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1.</w:t>
            </w:r>
            <w:r w:rsidR="00545B8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小組成績總結獎勵。</w:t>
            </w:r>
          </w:p>
          <w:p w14:paraId="7FDC4529" w14:textId="28EE85B7" w:rsidR="00714694" w:rsidRDefault="00545B8F" w:rsidP="00EA5DD3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2.</w:t>
            </w:r>
            <w:r w:rsidR="00EA5DD3" w:rsidRPr="00892DA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下週課程預告</w:t>
            </w:r>
            <w:r w:rsidR="00EA5D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:共創綠飲食提要。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63366" w14:textId="0F12594E" w:rsidR="00714694" w:rsidRDefault="00714694" w:rsidP="009F7FA9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2分鐘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A7619C9" w14:textId="77777777" w:rsidR="00714694" w:rsidRDefault="00545B8F" w:rsidP="00AB666B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加分簿</w:t>
            </w:r>
          </w:p>
          <w:p w14:paraId="45FEB37C" w14:textId="41854BB1" w:rsidR="00545B8F" w:rsidRDefault="00545B8F" w:rsidP="00AB666B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PPT</w:t>
            </w:r>
          </w:p>
        </w:tc>
      </w:tr>
    </w:tbl>
    <w:p w14:paraId="31DE20E6" w14:textId="1464035A" w:rsidR="00CE1441" w:rsidRPr="009F7FA9" w:rsidRDefault="009E5EE0" w:rsidP="009F7FA9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9F7FA9">
        <w:rPr>
          <w:rFonts w:ascii="標楷體" w:eastAsia="標楷體" w:hAnsi="標楷體" w:hint="eastAsia"/>
          <w:b/>
          <w:szCs w:val="24"/>
        </w:rPr>
        <w:t>教材來源</w:t>
      </w:r>
      <w:r w:rsidR="005B0092">
        <w:rPr>
          <w:rFonts w:ascii="標楷體" w:eastAsia="標楷體" w:hAnsi="標楷體" w:hint="eastAsia"/>
          <w:b/>
          <w:szCs w:val="24"/>
        </w:rPr>
        <w:t>：</w:t>
      </w:r>
      <w:r w:rsidR="006A2092">
        <w:rPr>
          <w:rFonts w:ascii="標楷體" w:eastAsia="標楷體" w:hAnsi="標楷體" w:hint="eastAsia"/>
          <w:b/>
          <w:szCs w:val="24"/>
        </w:rPr>
        <w:t>康軒</w:t>
      </w:r>
      <w:r w:rsidR="00BF31CE">
        <w:rPr>
          <w:rFonts w:ascii="標楷體" w:eastAsia="標楷體" w:hAnsi="標楷體" w:hint="eastAsia"/>
          <w:b/>
          <w:szCs w:val="24"/>
        </w:rPr>
        <w:t>九下</w:t>
      </w:r>
      <w:r w:rsidR="00892DA2">
        <w:rPr>
          <w:rFonts w:ascii="標楷體" w:eastAsia="標楷體" w:hAnsi="標楷體" w:hint="eastAsia"/>
          <w:b/>
          <w:szCs w:val="24"/>
        </w:rPr>
        <w:t>主題</w:t>
      </w:r>
      <w:r w:rsidR="00BF31CE">
        <w:rPr>
          <w:rFonts w:ascii="標楷體" w:eastAsia="標楷體" w:hAnsi="標楷體" w:hint="eastAsia"/>
          <w:b/>
          <w:szCs w:val="24"/>
        </w:rPr>
        <w:t>四</w:t>
      </w:r>
      <w:r w:rsidR="006A2092">
        <w:rPr>
          <w:rFonts w:ascii="標楷體" w:eastAsia="標楷體" w:hAnsi="標楷體" w:hint="eastAsia"/>
          <w:b/>
          <w:szCs w:val="24"/>
        </w:rPr>
        <w:t>活動</w:t>
      </w:r>
      <w:r w:rsidR="00BF31CE">
        <w:rPr>
          <w:rFonts w:ascii="標楷體" w:eastAsia="標楷體" w:hAnsi="標楷體" w:hint="eastAsia"/>
          <w:b/>
          <w:szCs w:val="24"/>
        </w:rPr>
        <w:t>二</w:t>
      </w:r>
    </w:p>
    <w:p w14:paraId="31A0D7B2" w14:textId="77777777" w:rsidR="007F1D2D" w:rsidRDefault="007F1D2D" w:rsidP="009F7FA9">
      <w:pPr>
        <w:pStyle w:val="a9"/>
        <w:ind w:leftChars="0" w:left="0"/>
        <w:rPr>
          <w:rFonts w:ascii="標楷體" w:eastAsia="標楷體" w:hAnsi="標楷體"/>
          <w:szCs w:val="24"/>
        </w:rPr>
      </w:pPr>
    </w:p>
    <w:p w14:paraId="6D90C7DA" w14:textId="77777777" w:rsidR="00BF31CE" w:rsidRDefault="00BF31CE" w:rsidP="009F7FA9">
      <w:pPr>
        <w:pStyle w:val="a9"/>
        <w:ind w:leftChars="0" w:left="0"/>
        <w:rPr>
          <w:rFonts w:ascii="標楷體" w:eastAsia="標楷體" w:hAnsi="標楷體"/>
          <w:szCs w:val="24"/>
        </w:rPr>
      </w:pPr>
    </w:p>
    <w:p w14:paraId="20F50389" w14:textId="77777777" w:rsidR="00BF31CE" w:rsidRPr="00BF31CE" w:rsidRDefault="00BF31CE" w:rsidP="009F7FA9">
      <w:pPr>
        <w:pStyle w:val="a9"/>
        <w:ind w:leftChars="0" w:left="0"/>
        <w:rPr>
          <w:rFonts w:ascii="標楷體" w:eastAsia="標楷體" w:hAnsi="標楷體"/>
          <w:szCs w:val="24"/>
        </w:rPr>
      </w:pPr>
    </w:p>
    <w:p w14:paraId="1269D3B2" w14:textId="067784B5" w:rsidR="005B4A49" w:rsidRPr="007E7A70" w:rsidRDefault="00232C47" w:rsidP="00837EA8">
      <w:pPr>
        <w:rPr>
          <w:rFonts w:ascii="華康中圓體" w:eastAsia="華康中圓體" w:hAnsi="新細明體"/>
          <w:u w:val="single"/>
        </w:rPr>
      </w:pPr>
      <w:r>
        <w:t xml:space="preserve">                                </w:t>
      </w:r>
    </w:p>
    <w:sectPr w:rsidR="005B4A49" w:rsidRPr="007E7A70" w:rsidSect="0035260F">
      <w:head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9C117" w14:textId="77777777" w:rsidR="00BB5A9B" w:rsidRDefault="00BB5A9B" w:rsidP="003F2DED">
      <w:r>
        <w:separator/>
      </w:r>
    </w:p>
  </w:endnote>
  <w:endnote w:type="continuationSeparator" w:id="0">
    <w:p w14:paraId="378E73BF" w14:textId="77777777" w:rsidR="00BB5A9B" w:rsidRDefault="00BB5A9B" w:rsidP="003F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2F94" w14:textId="77777777" w:rsidR="00BB5A9B" w:rsidRDefault="00BB5A9B" w:rsidP="003F2DED">
      <w:r>
        <w:separator/>
      </w:r>
    </w:p>
  </w:footnote>
  <w:footnote w:type="continuationSeparator" w:id="0">
    <w:p w14:paraId="6903F732" w14:textId="77777777" w:rsidR="00BB5A9B" w:rsidRDefault="00BB5A9B" w:rsidP="003F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6190" w:type="dxa"/>
      <w:tblInd w:w="8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588"/>
      <w:gridCol w:w="8106"/>
      <w:gridCol w:w="8248"/>
      <w:gridCol w:w="8248"/>
    </w:tblGrid>
    <w:tr w:rsidR="003D612C" w:rsidRPr="00B84DB4" w14:paraId="02C9039A" w14:textId="77777777" w:rsidTr="00181CA6">
      <w:tc>
        <w:tcPr>
          <w:tcW w:w="1588" w:type="dxa"/>
          <w:shd w:val="clear" w:color="auto" w:fill="auto"/>
        </w:tcPr>
        <w:p w14:paraId="6CE68C6C" w14:textId="77777777" w:rsidR="003D612C" w:rsidRDefault="003D612C" w:rsidP="00181CA6">
          <w:pPr>
            <w:pStyle w:val="a5"/>
            <w:rPr>
              <w:rFonts w:ascii="華康細圓體" w:eastAsia="華康細圓體"/>
              <w:kern w:val="2"/>
              <w:sz w:val="18"/>
              <w:szCs w:val="18"/>
              <w:highlight w:val="darkGreen"/>
              <w:lang w:val="en-US" w:eastAsia="zh-TW"/>
            </w:rPr>
          </w:pPr>
          <w:r>
            <w:rPr>
              <w:rFonts w:ascii="華康細圓體" w:eastAsia="華康細圓體" w:hint="eastAsia"/>
              <w:color w:val="FFFFFF"/>
              <w:kern w:val="2"/>
              <w:sz w:val="18"/>
              <w:szCs w:val="18"/>
              <w:highlight w:val="darkGreen"/>
              <w:lang w:val="en-US" w:eastAsia="zh-TW"/>
            </w:rPr>
            <w:t>1011-8教案彙編</w:t>
          </w:r>
        </w:p>
      </w:tc>
      <w:tc>
        <w:tcPr>
          <w:tcW w:w="8106" w:type="dxa"/>
        </w:tcPr>
        <w:p w14:paraId="63A5F016" w14:textId="77777777" w:rsidR="003D612C" w:rsidRPr="00F37A2F" w:rsidRDefault="003D612C" w:rsidP="00181CA6">
          <w:pPr>
            <w:pStyle w:val="a5"/>
            <w:ind w:rightChars="225" w:right="540" w:firstLineChars="150" w:firstLine="270"/>
            <w:rPr>
              <w:rFonts w:ascii="華康細圓體" w:eastAsia="華康細圓體"/>
              <w:kern w:val="2"/>
              <w:sz w:val="18"/>
              <w:szCs w:val="18"/>
              <w:lang w:val="en-US" w:eastAsia="zh-TW"/>
            </w:rPr>
          </w:pPr>
          <w:r w:rsidRPr="00F37A2F">
            <w:rPr>
              <w:rFonts w:ascii="華康細圓體" w:eastAsia="華康細圓體" w:hint="eastAsia"/>
              <w:kern w:val="2"/>
              <w:sz w:val="18"/>
              <w:szCs w:val="18"/>
              <w:lang w:val="en-US" w:eastAsia="zh-TW"/>
            </w:rPr>
            <w:t>友勇有謀</w:t>
          </w:r>
        </w:p>
        <w:p w14:paraId="6FF868B6" w14:textId="77777777" w:rsidR="003D612C" w:rsidRDefault="003D612C" w:rsidP="00181CA6">
          <w:pPr>
            <w:pStyle w:val="a5"/>
            <w:ind w:rightChars="225" w:right="540" w:firstLineChars="150" w:firstLine="270"/>
            <w:rPr>
              <w:rFonts w:ascii="華康細圓體" w:eastAsia="華康細圓體"/>
              <w:kern w:val="2"/>
              <w:sz w:val="18"/>
              <w:szCs w:val="18"/>
              <w:highlight w:val="darkGreen"/>
              <w:lang w:val="en-US" w:eastAsia="zh-TW"/>
            </w:rPr>
          </w:pPr>
        </w:p>
      </w:tc>
      <w:tc>
        <w:tcPr>
          <w:tcW w:w="8248" w:type="dxa"/>
        </w:tcPr>
        <w:p w14:paraId="27D5FD76" w14:textId="77777777" w:rsidR="003D612C" w:rsidRPr="00F37A2F" w:rsidRDefault="003D612C" w:rsidP="00181CA6">
          <w:pPr>
            <w:pStyle w:val="a5"/>
            <w:jc w:val="right"/>
            <w:rPr>
              <w:rFonts w:ascii="華康細圓體" w:eastAsia="華康細圓體"/>
              <w:kern w:val="2"/>
              <w:sz w:val="18"/>
              <w:szCs w:val="18"/>
              <w:lang w:val="en-US" w:eastAsia="zh-TW"/>
            </w:rPr>
          </w:pPr>
          <w:r>
            <w:rPr>
              <w:rFonts w:ascii="華康細圓體" w:eastAsia="華康細圓體" w:hint="eastAsia"/>
              <w:color w:val="FFFFFF"/>
              <w:kern w:val="2"/>
              <w:sz w:val="18"/>
              <w:szCs w:val="18"/>
              <w:highlight w:val="darkGreen"/>
              <w:lang w:val="en-US" w:eastAsia="zh-TW"/>
            </w:rPr>
            <w:t>1001-8教案彙編</w:t>
          </w:r>
        </w:p>
      </w:tc>
      <w:tc>
        <w:tcPr>
          <w:tcW w:w="8248" w:type="dxa"/>
          <w:shd w:val="clear" w:color="auto" w:fill="auto"/>
        </w:tcPr>
        <w:p w14:paraId="57696EB5" w14:textId="77777777" w:rsidR="003D612C" w:rsidRPr="00F37A2F" w:rsidRDefault="003D612C" w:rsidP="00181CA6">
          <w:pPr>
            <w:pStyle w:val="a5"/>
            <w:rPr>
              <w:rFonts w:ascii="華康細圓體" w:eastAsia="華康細圓體"/>
              <w:kern w:val="2"/>
              <w:sz w:val="18"/>
              <w:szCs w:val="18"/>
              <w:lang w:val="en-US" w:eastAsia="zh-TW"/>
            </w:rPr>
          </w:pPr>
          <w:r w:rsidRPr="00F37A2F">
            <w:rPr>
              <w:rFonts w:ascii="華康細圓體" w:eastAsia="華康細圓體" w:hint="eastAsia"/>
              <w:kern w:val="2"/>
              <w:sz w:val="18"/>
              <w:szCs w:val="18"/>
              <w:lang w:val="en-US" w:eastAsia="zh-TW"/>
            </w:rPr>
            <w:t>我是智多星</w:t>
          </w:r>
        </w:p>
      </w:tc>
    </w:tr>
  </w:tbl>
  <w:p w14:paraId="749BE95C" w14:textId="77777777" w:rsidR="003D612C" w:rsidRDefault="003D61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5CC"/>
    <w:multiLevelType w:val="hybridMultilevel"/>
    <w:tmpl w:val="6EB0E65E"/>
    <w:lvl w:ilvl="0" w:tplc="138080D8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5A7C66"/>
    <w:multiLevelType w:val="hybridMultilevel"/>
    <w:tmpl w:val="C1E606D2"/>
    <w:lvl w:ilvl="0" w:tplc="E53CE36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F400BE"/>
    <w:multiLevelType w:val="hybridMultilevel"/>
    <w:tmpl w:val="8C065932"/>
    <w:lvl w:ilvl="0" w:tplc="31783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3E3EAB"/>
    <w:multiLevelType w:val="hybridMultilevel"/>
    <w:tmpl w:val="A8EC1482"/>
    <w:lvl w:ilvl="0" w:tplc="42FAC4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8C76D1"/>
    <w:multiLevelType w:val="hybridMultilevel"/>
    <w:tmpl w:val="38C0955E"/>
    <w:lvl w:ilvl="0" w:tplc="40E60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847C7D"/>
    <w:multiLevelType w:val="hybridMultilevel"/>
    <w:tmpl w:val="647C73EE"/>
    <w:lvl w:ilvl="0" w:tplc="7A72C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9C63F2"/>
    <w:multiLevelType w:val="hybridMultilevel"/>
    <w:tmpl w:val="DFF8ADCA"/>
    <w:lvl w:ilvl="0" w:tplc="167E2F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B492B47"/>
    <w:multiLevelType w:val="hybridMultilevel"/>
    <w:tmpl w:val="1DFA59AE"/>
    <w:lvl w:ilvl="0" w:tplc="32321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6A3B12"/>
    <w:multiLevelType w:val="hybridMultilevel"/>
    <w:tmpl w:val="3FB46036"/>
    <w:lvl w:ilvl="0" w:tplc="049AD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D539E0"/>
    <w:multiLevelType w:val="hybridMultilevel"/>
    <w:tmpl w:val="12803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FC224F"/>
    <w:multiLevelType w:val="hybridMultilevel"/>
    <w:tmpl w:val="C5FE20AA"/>
    <w:lvl w:ilvl="0" w:tplc="AF8E757E">
      <w:start w:val="1"/>
      <w:numFmt w:val="taiwaneseCountingThousand"/>
      <w:lvlText w:val="%1、"/>
      <w:lvlJc w:val="left"/>
      <w:pPr>
        <w:ind w:left="720" w:hanging="720"/>
      </w:pPr>
      <w:rPr>
        <w:rFonts w:ascii="華康中圓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82325E"/>
    <w:multiLevelType w:val="hybridMultilevel"/>
    <w:tmpl w:val="E2C64C8A"/>
    <w:lvl w:ilvl="0" w:tplc="C3AC5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94063F"/>
    <w:multiLevelType w:val="hybridMultilevel"/>
    <w:tmpl w:val="8C808C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1F4231"/>
    <w:multiLevelType w:val="hybridMultilevel"/>
    <w:tmpl w:val="5FD4CA14"/>
    <w:lvl w:ilvl="0" w:tplc="32321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FF4106"/>
    <w:multiLevelType w:val="hybridMultilevel"/>
    <w:tmpl w:val="8962F842"/>
    <w:lvl w:ilvl="0" w:tplc="B1A6B3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22225A"/>
    <w:multiLevelType w:val="hybridMultilevel"/>
    <w:tmpl w:val="819011BE"/>
    <w:lvl w:ilvl="0" w:tplc="32321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F20461"/>
    <w:multiLevelType w:val="hybridMultilevel"/>
    <w:tmpl w:val="ABC648A8"/>
    <w:lvl w:ilvl="0" w:tplc="1E7CF2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A176D41"/>
    <w:multiLevelType w:val="hybridMultilevel"/>
    <w:tmpl w:val="B3CAC332"/>
    <w:lvl w:ilvl="0" w:tplc="D9AAC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4F1A75"/>
    <w:multiLevelType w:val="hybridMultilevel"/>
    <w:tmpl w:val="8CCE55BE"/>
    <w:lvl w:ilvl="0" w:tplc="D278FF9C">
      <w:start w:val="1"/>
      <w:numFmt w:val="decimal"/>
      <w:lvlText w:val="(%1)"/>
      <w:lvlJc w:val="left"/>
      <w:pPr>
        <w:ind w:left="1080" w:hanging="360"/>
      </w:pPr>
      <w:rPr>
        <w:rFonts w:ascii="Aptos" w:eastAsia="華康中圓體" w:hAnsi="Apto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EC040BA"/>
    <w:multiLevelType w:val="hybridMultilevel"/>
    <w:tmpl w:val="23388E30"/>
    <w:lvl w:ilvl="0" w:tplc="5D504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66DA0752"/>
    <w:multiLevelType w:val="hybridMultilevel"/>
    <w:tmpl w:val="1C2057EC"/>
    <w:lvl w:ilvl="0" w:tplc="17B82F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12470A"/>
    <w:multiLevelType w:val="hybridMultilevel"/>
    <w:tmpl w:val="C85864F8"/>
    <w:lvl w:ilvl="0" w:tplc="DDFA3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4231D1"/>
    <w:multiLevelType w:val="hybridMultilevel"/>
    <w:tmpl w:val="F0FED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903EE6"/>
    <w:multiLevelType w:val="hybridMultilevel"/>
    <w:tmpl w:val="5638F418"/>
    <w:lvl w:ilvl="0" w:tplc="7E808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D83538A"/>
    <w:multiLevelType w:val="hybridMultilevel"/>
    <w:tmpl w:val="AD24DDF8"/>
    <w:lvl w:ilvl="0" w:tplc="32321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9753167">
    <w:abstractNumId w:val="12"/>
  </w:num>
  <w:num w:numId="2" w16cid:durableId="696395008">
    <w:abstractNumId w:val="1"/>
  </w:num>
  <w:num w:numId="3" w16cid:durableId="460849163">
    <w:abstractNumId w:val="11"/>
  </w:num>
  <w:num w:numId="4" w16cid:durableId="1201744294">
    <w:abstractNumId w:val="23"/>
  </w:num>
  <w:num w:numId="5" w16cid:durableId="2086997545">
    <w:abstractNumId w:val="16"/>
  </w:num>
  <w:num w:numId="6" w16cid:durableId="1660881929">
    <w:abstractNumId w:val="13"/>
  </w:num>
  <w:num w:numId="7" w16cid:durableId="1416442234">
    <w:abstractNumId w:val="7"/>
  </w:num>
  <w:num w:numId="8" w16cid:durableId="1522626091">
    <w:abstractNumId w:val="20"/>
  </w:num>
  <w:num w:numId="9" w16cid:durableId="803472863">
    <w:abstractNumId w:val="24"/>
  </w:num>
  <w:num w:numId="10" w16cid:durableId="1600334992">
    <w:abstractNumId w:val="14"/>
  </w:num>
  <w:num w:numId="11" w16cid:durableId="1273047655">
    <w:abstractNumId w:val="15"/>
  </w:num>
  <w:num w:numId="12" w16cid:durableId="1891303514">
    <w:abstractNumId w:val="6"/>
  </w:num>
  <w:num w:numId="13" w16cid:durableId="682976897">
    <w:abstractNumId w:val="0"/>
  </w:num>
  <w:num w:numId="14" w16cid:durableId="1081491641">
    <w:abstractNumId w:val="8"/>
  </w:num>
  <w:num w:numId="15" w16cid:durableId="881016879">
    <w:abstractNumId w:val="21"/>
  </w:num>
  <w:num w:numId="16" w16cid:durableId="306202971">
    <w:abstractNumId w:val="22"/>
  </w:num>
  <w:num w:numId="17" w16cid:durableId="2047638564">
    <w:abstractNumId w:val="9"/>
  </w:num>
  <w:num w:numId="18" w16cid:durableId="983701770">
    <w:abstractNumId w:val="4"/>
  </w:num>
  <w:num w:numId="19" w16cid:durableId="1101218485">
    <w:abstractNumId w:val="3"/>
  </w:num>
  <w:num w:numId="20" w16cid:durableId="665941300">
    <w:abstractNumId w:val="19"/>
  </w:num>
  <w:num w:numId="21" w16cid:durableId="710613946">
    <w:abstractNumId w:val="10"/>
  </w:num>
  <w:num w:numId="22" w16cid:durableId="470907801">
    <w:abstractNumId w:val="18"/>
  </w:num>
  <w:num w:numId="23" w16cid:durableId="20478172">
    <w:abstractNumId w:val="2"/>
  </w:num>
  <w:num w:numId="24" w16cid:durableId="1214779393">
    <w:abstractNumId w:val="17"/>
  </w:num>
  <w:num w:numId="25" w16cid:durableId="89797793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58"/>
    <w:rsid w:val="00003230"/>
    <w:rsid w:val="00005E47"/>
    <w:rsid w:val="000109A5"/>
    <w:rsid w:val="00012FB5"/>
    <w:rsid w:val="00013A08"/>
    <w:rsid w:val="00023C9E"/>
    <w:rsid w:val="00023CFE"/>
    <w:rsid w:val="000328D9"/>
    <w:rsid w:val="00035ABE"/>
    <w:rsid w:val="00052ED5"/>
    <w:rsid w:val="000727A2"/>
    <w:rsid w:val="000937AD"/>
    <w:rsid w:val="00097EE8"/>
    <w:rsid w:val="000A7DF1"/>
    <w:rsid w:val="000B0FE6"/>
    <w:rsid w:val="000B1764"/>
    <w:rsid w:val="000B608F"/>
    <w:rsid w:val="000D1037"/>
    <w:rsid w:val="000D4E82"/>
    <w:rsid w:val="000E2992"/>
    <w:rsid w:val="00103C7B"/>
    <w:rsid w:val="001128F2"/>
    <w:rsid w:val="0011341B"/>
    <w:rsid w:val="001142E6"/>
    <w:rsid w:val="00135178"/>
    <w:rsid w:val="00141439"/>
    <w:rsid w:val="00141F62"/>
    <w:rsid w:val="001434A3"/>
    <w:rsid w:val="001442F7"/>
    <w:rsid w:val="0014719C"/>
    <w:rsid w:val="00147975"/>
    <w:rsid w:val="001552E5"/>
    <w:rsid w:val="001559E0"/>
    <w:rsid w:val="001636BD"/>
    <w:rsid w:val="00181CA6"/>
    <w:rsid w:val="0018536E"/>
    <w:rsid w:val="00187051"/>
    <w:rsid w:val="00192C4A"/>
    <w:rsid w:val="00194280"/>
    <w:rsid w:val="0019558C"/>
    <w:rsid w:val="001A0FF8"/>
    <w:rsid w:val="001A152C"/>
    <w:rsid w:val="001A4A2D"/>
    <w:rsid w:val="001A5E01"/>
    <w:rsid w:val="001A6D69"/>
    <w:rsid w:val="001B0FC7"/>
    <w:rsid w:val="001B25DA"/>
    <w:rsid w:val="001B4E53"/>
    <w:rsid w:val="001D0BF1"/>
    <w:rsid w:val="001E030C"/>
    <w:rsid w:val="002008A7"/>
    <w:rsid w:val="00206FF0"/>
    <w:rsid w:val="002125B1"/>
    <w:rsid w:val="00214F1F"/>
    <w:rsid w:val="0022473A"/>
    <w:rsid w:val="00225275"/>
    <w:rsid w:val="00225E58"/>
    <w:rsid w:val="00230356"/>
    <w:rsid w:val="00230AAD"/>
    <w:rsid w:val="00231108"/>
    <w:rsid w:val="00232C47"/>
    <w:rsid w:val="0026568B"/>
    <w:rsid w:val="00270624"/>
    <w:rsid w:val="00280EB7"/>
    <w:rsid w:val="00296C08"/>
    <w:rsid w:val="002B2929"/>
    <w:rsid w:val="002B3BF5"/>
    <w:rsid w:val="002B6361"/>
    <w:rsid w:val="002C33D4"/>
    <w:rsid w:val="002C3C48"/>
    <w:rsid w:val="002D5CBB"/>
    <w:rsid w:val="002E01B2"/>
    <w:rsid w:val="002E03BC"/>
    <w:rsid w:val="002E0914"/>
    <w:rsid w:val="002E18BD"/>
    <w:rsid w:val="002F31DA"/>
    <w:rsid w:val="002F6C5B"/>
    <w:rsid w:val="002F6D04"/>
    <w:rsid w:val="00304791"/>
    <w:rsid w:val="00311704"/>
    <w:rsid w:val="003365E4"/>
    <w:rsid w:val="00342208"/>
    <w:rsid w:val="00344A74"/>
    <w:rsid w:val="003521F5"/>
    <w:rsid w:val="0035260F"/>
    <w:rsid w:val="00354DFC"/>
    <w:rsid w:val="00361E31"/>
    <w:rsid w:val="00365E32"/>
    <w:rsid w:val="00383F79"/>
    <w:rsid w:val="00387EA7"/>
    <w:rsid w:val="00390C53"/>
    <w:rsid w:val="00392BBD"/>
    <w:rsid w:val="003965E0"/>
    <w:rsid w:val="003B2C4B"/>
    <w:rsid w:val="003B51D3"/>
    <w:rsid w:val="003B66F6"/>
    <w:rsid w:val="003C40D4"/>
    <w:rsid w:val="003C7DCB"/>
    <w:rsid w:val="003D28D1"/>
    <w:rsid w:val="003D4E05"/>
    <w:rsid w:val="003D612C"/>
    <w:rsid w:val="003E0406"/>
    <w:rsid w:val="003F2DED"/>
    <w:rsid w:val="003F2ECD"/>
    <w:rsid w:val="003F445F"/>
    <w:rsid w:val="003F6CCF"/>
    <w:rsid w:val="003F7F1D"/>
    <w:rsid w:val="004028B7"/>
    <w:rsid w:val="00416188"/>
    <w:rsid w:val="00427872"/>
    <w:rsid w:val="0044181E"/>
    <w:rsid w:val="00452502"/>
    <w:rsid w:val="00452D92"/>
    <w:rsid w:val="00460DED"/>
    <w:rsid w:val="00472EF2"/>
    <w:rsid w:val="00487CF9"/>
    <w:rsid w:val="004956D0"/>
    <w:rsid w:val="00496530"/>
    <w:rsid w:val="004A0B44"/>
    <w:rsid w:val="004A361A"/>
    <w:rsid w:val="004C0BD7"/>
    <w:rsid w:val="004C3A7E"/>
    <w:rsid w:val="004E19FF"/>
    <w:rsid w:val="004E382F"/>
    <w:rsid w:val="00502BBB"/>
    <w:rsid w:val="00504BDA"/>
    <w:rsid w:val="00526597"/>
    <w:rsid w:val="00535403"/>
    <w:rsid w:val="00536059"/>
    <w:rsid w:val="00536F64"/>
    <w:rsid w:val="00541B06"/>
    <w:rsid w:val="0054287C"/>
    <w:rsid w:val="00545B8F"/>
    <w:rsid w:val="00547CD9"/>
    <w:rsid w:val="00553E60"/>
    <w:rsid w:val="00554564"/>
    <w:rsid w:val="00554DFD"/>
    <w:rsid w:val="005553EA"/>
    <w:rsid w:val="0056060D"/>
    <w:rsid w:val="00560693"/>
    <w:rsid w:val="00561214"/>
    <w:rsid w:val="00567F60"/>
    <w:rsid w:val="005728E5"/>
    <w:rsid w:val="00575320"/>
    <w:rsid w:val="00576A42"/>
    <w:rsid w:val="005917AF"/>
    <w:rsid w:val="005A5A37"/>
    <w:rsid w:val="005B0092"/>
    <w:rsid w:val="005B0B6B"/>
    <w:rsid w:val="005B0E52"/>
    <w:rsid w:val="005B27ED"/>
    <w:rsid w:val="005B44C3"/>
    <w:rsid w:val="005B4A49"/>
    <w:rsid w:val="005C7E92"/>
    <w:rsid w:val="005D298E"/>
    <w:rsid w:val="005E1D7E"/>
    <w:rsid w:val="005E5FA6"/>
    <w:rsid w:val="005E6871"/>
    <w:rsid w:val="005F2671"/>
    <w:rsid w:val="0060173D"/>
    <w:rsid w:val="00630BC7"/>
    <w:rsid w:val="006413D4"/>
    <w:rsid w:val="00643621"/>
    <w:rsid w:val="00651C67"/>
    <w:rsid w:val="00655FE4"/>
    <w:rsid w:val="00665A46"/>
    <w:rsid w:val="00666564"/>
    <w:rsid w:val="00675C1D"/>
    <w:rsid w:val="0069220A"/>
    <w:rsid w:val="0069473C"/>
    <w:rsid w:val="006A2092"/>
    <w:rsid w:val="006A29B7"/>
    <w:rsid w:val="006A3323"/>
    <w:rsid w:val="006C16AB"/>
    <w:rsid w:val="006C7DEE"/>
    <w:rsid w:val="006D1753"/>
    <w:rsid w:val="006D5B66"/>
    <w:rsid w:val="006F33AC"/>
    <w:rsid w:val="006F349E"/>
    <w:rsid w:val="00704A0D"/>
    <w:rsid w:val="00706D93"/>
    <w:rsid w:val="007079E3"/>
    <w:rsid w:val="00714397"/>
    <w:rsid w:val="00714694"/>
    <w:rsid w:val="00714A7A"/>
    <w:rsid w:val="007207A2"/>
    <w:rsid w:val="00724A03"/>
    <w:rsid w:val="007259F6"/>
    <w:rsid w:val="00725A5B"/>
    <w:rsid w:val="00744C64"/>
    <w:rsid w:val="007511AD"/>
    <w:rsid w:val="00763C25"/>
    <w:rsid w:val="00792796"/>
    <w:rsid w:val="007932E3"/>
    <w:rsid w:val="007B20E9"/>
    <w:rsid w:val="007B6C6F"/>
    <w:rsid w:val="007C419E"/>
    <w:rsid w:val="007E5AFA"/>
    <w:rsid w:val="007E7A70"/>
    <w:rsid w:val="007F1D2D"/>
    <w:rsid w:val="007F4D60"/>
    <w:rsid w:val="008075DC"/>
    <w:rsid w:val="00814B17"/>
    <w:rsid w:val="00823419"/>
    <w:rsid w:val="00823CB6"/>
    <w:rsid w:val="00825CF3"/>
    <w:rsid w:val="00830E9E"/>
    <w:rsid w:val="00837EA8"/>
    <w:rsid w:val="00842273"/>
    <w:rsid w:val="008443CC"/>
    <w:rsid w:val="0084582A"/>
    <w:rsid w:val="00855A4D"/>
    <w:rsid w:val="0086001E"/>
    <w:rsid w:val="00867472"/>
    <w:rsid w:val="0087594D"/>
    <w:rsid w:val="00892DA2"/>
    <w:rsid w:val="0089724D"/>
    <w:rsid w:val="008A2408"/>
    <w:rsid w:val="008B2D4E"/>
    <w:rsid w:val="008D1006"/>
    <w:rsid w:val="008D37F4"/>
    <w:rsid w:val="008E2B81"/>
    <w:rsid w:val="008E4F3E"/>
    <w:rsid w:val="008F78A7"/>
    <w:rsid w:val="00901DE6"/>
    <w:rsid w:val="00902E0A"/>
    <w:rsid w:val="0090580B"/>
    <w:rsid w:val="00905904"/>
    <w:rsid w:val="009246B0"/>
    <w:rsid w:val="009247F7"/>
    <w:rsid w:val="00924C98"/>
    <w:rsid w:val="00926F5D"/>
    <w:rsid w:val="00932C2A"/>
    <w:rsid w:val="00933C59"/>
    <w:rsid w:val="00935A8B"/>
    <w:rsid w:val="00942BA4"/>
    <w:rsid w:val="00950862"/>
    <w:rsid w:val="0095463A"/>
    <w:rsid w:val="00954AB6"/>
    <w:rsid w:val="00957E28"/>
    <w:rsid w:val="009602CE"/>
    <w:rsid w:val="00961DD5"/>
    <w:rsid w:val="00962FC4"/>
    <w:rsid w:val="00966A98"/>
    <w:rsid w:val="00972E0F"/>
    <w:rsid w:val="00977FAC"/>
    <w:rsid w:val="00991FFF"/>
    <w:rsid w:val="00997E26"/>
    <w:rsid w:val="009D4847"/>
    <w:rsid w:val="009D491B"/>
    <w:rsid w:val="009E1C34"/>
    <w:rsid w:val="009E5EE0"/>
    <w:rsid w:val="009E7071"/>
    <w:rsid w:val="009F000D"/>
    <w:rsid w:val="009F0C3B"/>
    <w:rsid w:val="009F5943"/>
    <w:rsid w:val="009F7BF7"/>
    <w:rsid w:val="009F7FA9"/>
    <w:rsid w:val="00A125F3"/>
    <w:rsid w:val="00A30800"/>
    <w:rsid w:val="00A4230B"/>
    <w:rsid w:val="00A66874"/>
    <w:rsid w:val="00A8115E"/>
    <w:rsid w:val="00AB1F9F"/>
    <w:rsid w:val="00AB5329"/>
    <w:rsid w:val="00AB666B"/>
    <w:rsid w:val="00AB6C10"/>
    <w:rsid w:val="00AC186A"/>
    <w:rsid w:val="00AC279F"/>
    <w:rsid w:val="00AD0C3C"/>
    <w:rsid w:val="00AD48F7"/>
    <w:rsid w:val="00AD6428"/>
    <w:rsid w:val="00AE3B45"/>
    <w:rsid w:val="00AE604B"/>
    <w:rsid w:val="00AF2C4E"/>
    <w:rsid w:val="00AF6458"/>
    <w:rsid w:val="00AF6C34"/>
    <w:rsid w:val="00B20ACF"/>
    <w:rsid w:val="00B20E13"/>
    <w:rsid w:val="00B4431C"/>
    <w:rsid w:val="00B87ED5"/>
    <w:rsid w:val="00BB2023"/>
    <w:rsid w:val="00BB5A9B"/>
    <w:rsid w:val="00BB6E92"/>
    <w:rsid w:val="00BC212C"/>
    <w:rsid w:val="00BC5012"/>
    <w:rsid w:val="00BD6B5E"/>
    <w:rsid w:val="00BE3463"/>
    <w:rsid w:val="00BE3908"/>
    <w:rsid w:val="00BE7318"/>
    <w:rsid w:val="00BF31CE"/>
    <w:rsid w:val="00C24319"/>
    <w:rsid w:val="00C24752"/>
    <w:rsid w:val="00C3457C"/>
    <w:rsid w:val="00C446F7"/>
    <w:rsid w:val="00C44BC6"/>
    <w:rsid w:val="00C5337F"/>
    <w:rsid w:val="00C549F3"/>
    <w:rsid w:val="00C66CF9"/>
    <w:rsid w:val="00C84A34"/>
    <w:rsid w:val="00C874AF"/>
    <w:rsid w:val="00C876F2"/>
    <w:rsid w:val="00C94F2F"/>
    <w:rsid w:val="00CA2DD1"/>
    <w:rsid w:val="00CB0BC1"/>
    <w:rsid w:val="00CB120B"/>
    <w:rsid w:val="00CE1441"/>
    <w:rsid w:val="00D058E0"/>
    <w:rsid w:val="00D11FF9"/>
    <w:rsid w:val="00D16037"/>
    <w:rsid w:val="00D232DE"/>
    <w:rsid w:val="00D31196"/>
    <w:rsid w:val="00D325CB"/>
    <w:rsid w:val="00D33E2B"/>
    <w:rsid w:val="00D57D33"/>
    <w:rsid w:val="00D57D71"/>
    <w:rsid w:val="00D84CA2"/>
    <w:rsid w:val="00DA3B32"/>
    <w:rsid w:val="00DA59D5"/>
    <w:rsid w:val="00DA6EC0"/>
    <w:rsid w:val="00DB1987"/>
    <w:rsid w:val="00DB19AE"/>
    <w:rsid w:val="00DC14B0"/>
    <w:rsid w:val="00DE1A5B"/>
    <w:rsid w:val="00DF2FE0"/>
    <w:rsid w:val="00DF710B"/>
    <w:rsid w:val="00E02A77"/>
    <w:rsid w:val="00E0561B"/>
    <w:rsid w:val="00E11DA9"/>
    <w:rsid w:val="00E15D01"/>
    <w:rsid w:val="00E30AD2"/>
    <w:rsid w:val="00E30CA7"/>
    <w:rsid w:val="00E41649"/>
    <w:rsid w:val="00E53CA6"/>
    <w:rsid w:val="00E57D46"/>
    <w:rsid w:val="00E57FF0"/>
    <w:rsid w:val="00E67F48"/>
    <w:rsid w:val="00E7016A"/>
    <w:rsid w:val="00E70958"/>
    <w:rsid w:val="00E757C9"/>
    <w:rsid w:val="00EA5DD3"/>
    <w:rsid w:val="00EE5674"/>
    <w:rsid w:val="00EF4FFE"/>
    <w:rsid w:val="00EF7FE6"/>
    <w:rsid w:val="00F14B5E"/>
    <w:rsid w:val="00F1543D"/>
    <w:rsid w:val="00F25CD1"/>
    <w:rsid w:val="00F26856"/>
    <w:rsid w:val="00F3445D"/>
    <w:rsid w:val="00F37A2F"/>
    <w:rsid w:val="00F41714"/>
    <w:rsid w:val="00F46353"/>
    <w:rsid w:val="00F60F6A"/>
    <w:rsid w:val="00F62700"/>
    <w:rsid w:val="00F6469D"/>
    <w:rsid w:val="00F81AC1"/>
    <w:rsid w:val="00F84492"/>
    <w:rsid w:val="00FA4F19"/>
    <w:rsid w:val="00FB139B"/>
    <w:rsid w:val="00FC0C8F"/>
    <w:rsid w:val="00FC1411"/>
    <w:rsid w:val="00FC6859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49312"/>
  <w15:chartTrackingRefBased/>
  <w15:docId w15:val="{873D76E0-C1E3-4CF0-BB4D-A0979A25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E58"/>
    <w:pPr>
      <w:widowControl w:val="0"/>
    </w:pPr>
    <w:rPr>
      <w:rFonts w:ascii="Cambria" w:hAnsi="Cambria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無格式內文"/>
    <w:basedOn w:val="a"/>
    <w:link w:val="a4"/>
    <w:qFormat/>
    <w:rsid w:val="00225E58"/>
    <w:pPr>
      <w:widowControl/>
    </w:pPr>
    <w:rPr>
      <w:rFonts w:ascii="華康細圓體" w:eastAsia="華康細圓體"/>
      <w:kern w:val="0"/>
      <w:sz w:val="20"/>
      <w:szCs w:val="20"/>
      <w:lang w:val="x-none" w:eastAsia="x-none"/>
    </w:rPr>
  </w:style>
  <w:style w:type="character" w:customStyle="1" w:styleId="a4">
    <w:name w:val="無格式內文 字元"/>
    <w:link w:val="a3"/>
    <w:rsid w:val="00225E58"/>
    <w:rPr>
      <w:rFonts w:ascii="華康細圓體" w:eastAsia="華康細圓體" w:hAnsi="Cambria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F2DE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3F2DED"/>
    <w:rPr>
      <w:rFonts w:ascii="Cambria" w:eastAsia="新細明體" w:hAnsi="Cambria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2DE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3F2DED"/>
    <w:rPr>
      <w:rFonts w:ascii="Cambria" w:eastAsia="新細明體" w:hAnsi="Cambria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4C3A7E"/>
    <w:pPr>
      <w:ind w:leftChars="200" w:left="480"/>
    </w:pPr>
  </w:style>
  <w:style w:type="paragraph" w:styleId="aa">
    <w:name w:val="endnote text"/>
    <w:basedOn w:val="a"/>
    <w:semiHidden/>
    <w:rsid w:val="00867472"/>
    <w:pPr>
      <w:snapToGrid w:val="0"/>
    </w:pPr>
    <w:rPr>
      <w:rFonts w:ascii="Times New Roman" w:hAnsi="Times New Roman"/>
      <w:szCs w:val="24"/>
    </w:rPr>
  </w:style>
  <w:style w:type="paragraph" w:customStyle="1" w:styleId="ab">
    <w:name w:val="教案標頭表格內文"/>
    <w:basedOn w:val="a3"/>
    <w:link w:val="ac"/>
    <w:qFormat/>
    <w:rsid w:val="0087594D"/>
    <w:pPr>
      <w:snapToGrid w:val="0"/>
      <w:spacing w:beforeLines="50" w:before="50" w:afterLines="50" w:after="50"/>
    </w:pPr>
    <w:rPr>
      <w:b/>
      <w:kern w:val="2"/>
      <w:sz w:val="28"/>
      <w:szCs w:val="28"/>
    </w:rPr>
  </w:style>
  <w:style w:type="character" w:customStyle="1" w:styleId="ac">
    <w:name w:val="教案標頭表格內文 字元"/>
    <w:link w:val="ab"/>
    <w:rsid w:val="0087594D"/>
    <w:rPr>
      <w:rFonts w:ascii="華康細圓體" w:eastAsia="華康細圓體" w:hAnsi="Cambria"/>
      <w:b/>
      <w:kern w:val="2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7594D"/>
    <w:rPr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87594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">
    <w:name w:val="副本"/>
    <w:basedOn w:val="3"/>
    <w:rsid w:val="00C44BC6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44BC6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uiPriority w:val="99"/>
    <w:semiHidden/>
    <w:rsid w:val="00C44BC6"/>
    <w:rPr>
      <w:rFonts w:ascii="Cambria" w:hAnsi="Cambria"/>
      <w:kern w:val="2"/>
      <w:sz w:val="16"/>
      <w:szCs w:val="16"/>
    </w:rPr>
  </w:style>
  <w:style w:type="table" w:styleId="af0">
    <w:name w:val="Table Grid"/>
    <w:basedOn w:val="a1"/>
    <w:uiPriority w:val="59"/>
    <w:rsid w:val="007F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553E60"/>
    <w:rPr>
      <w:color w:val="467886"/>
      <w:u w:val="single"/>
    </w:rPr>
  </w:style>
  <w:style w:type="character" w:styleId="af2">
    <w:name w:val="Unresolved Mention"/>
    <w:uiPriority w:val="99"/>
    <w:semiHidden/>
    <w:unhideWhenUsed/>
    <w:rsid w:val="00553E60"/>
    <w:rPr>
      <w:color w:val="605E5C"/>
      <w:shd w:val="clear" w:color="auto" w:fill="E1DFDD"/>
    </w:rPr>
  </w:style>
  <w:style w:type="character" w:styleId="af3">
    <w:name w:val="FollowedHyperlink"/>
    <w:uiPriority w:val="99"/>
    <w:semiHidden/>
    <w:unhideWhenUsed/>
    <w:rsid w:val="00825CF3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6C4F-D94B-49BA-A65A-9AF93A03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臺北市國中綜合活動輔導團102學年第1學期公開授課教學單元內容</dc:title>
  <dc:subject/>
  <dc:creator>Li_ying</dc:creator>
  <cp:keywords/>
  <cp:lastModifiedBy>Patty Lin</cp:lastModifiedBy>
  <cp:revision>3</cp:revision>
  <cp:lastPrinted>2017-01-04T03:27:00Z</cp:lastPrinted>
  <dcterms:created xsi:type="dcterms:W3CDTF">2025-05-26T04:58:00Z</dcterms:created>
  <dcterms:modified xsi:type="dcterms:W3CDTF">2025-05-26T04:58:00Z</dcterms:modified>
</cp:coreProperties>
</file>