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FDE5" w14:textId="4E39098E" w:rsidR="00BB4335" w:rsidRPr="00831180" w:rsidRDefault="00BB4335" w:rsidP="00831180">
      <w:pPr>
        <w:snapToGrid w:val="0"/>
        <w:jc w:val="center"/>
        <w:rPr>
          <w:rFonts w:ascii="微軟正黑體" w:eastAsia="微軟正黑體" w:hAnsi="微軟正黑體" w:cs="Times New Roman"/>
          <w:b/>
          <w:sz w:val="36"/>
        </w:rPr>
      </w:pPr>
      <w:r w:rsidRPr="00831180">
        <w:rPr>
          <w:rFonts w:ascii="微軟正黑體" w:eastAsia="微軟正黑體" w:hAnsi="微軟正黑體" w:cs="Times New Roman"/>
          <w:b/>
          <w:sz w:val="36"/>
        </w:rPr>
        <w:t>基隆市11</w:t>
      </w:r>
      <w:r w:rsidR="00104820">
        <w:rPr>
          <w:rFonts w:ascii="微軟正黑體" w:eastAsia="微軟正黑體" w:hAnsi="微軟正黑體" w:cs="Times New Roman"/>
          <w:b/>
          <w:sz w:val="36"/>
        </w:rPr>
        <w:t>4</w:t>
      </w:r>
      <w:r w:rsidR="00104820">
        <w:rPr>
          <w:rFonts w:ascii="微軟正黑體" w:eastAsia="微軟正黑體" w:hAnsi="微軟正黑體" w:cs="Times New Roman"/>
          <w:b/>
          <w:sz w:val="36"/>
        </w:rPr>
        <w:tab/>
      </w:r>
      <w:r w:rsidRPr="00831180">
        <w:rPr>
          <w:rFonts w:ascii="微軟正黑體" w:eastAsia="微軟正黑體" w:hAnsi="微軟正黑體" w:cs="Times New Roman"/>
          <w:b/>
          <w:sz w:val="36"/>
        </w:rPr>
        <w:t>學年度學校辦理校長及教師公開授課</w:t>
      </w:r>
      <w:r w:rsidRPr="00831180">
        <w:rPr>
          <w:rFonts w:ascii="微軟正黑體" w:eastAsia="微軟正黑體" w:hAnsi="微軟正黑體" w:cs="Times New Roman" w:hint="eastAsia"/>
          <w:b/>
          <w:sz w:val="36"/>
        </w:rPr>
        <w:t xml:space="preserve"> </w:t>
      </w:r>
      <w:r w:rsidRPr="00831180">
        <w:rPr>
          <w:rFonts w:ascii="微軟正黑體" w:eastAsia="微軟正黑體" w:hAnsi="微軟正黑體" w:cs="Times New Roman"/>
          <w:b/>
          <w:sz w:val="36"/>
        </w:rPr>
        <w:t xml:space="preserve">   </w:t>
      </w:r>
      <w:proofErr w:type="gramStart"/>
      <w:r w:rsidRPr="00831180">
        <w:rPr>
          <w:rFonts w:ascii="微軟正黑體" w:eastAsia="微軟正黑體" w:hAnsi="微軟正黑體" w:cs="Times New Roman"/>
          <w:b/>
          <w:sz w:val="36"/>
        </w:rPr>
        <w:t>議課紀錄</w:t>
      </w:r>
      <w:proofErr w:type="gramEnd"/>
      <w:r w:rsidRPr="00831180">
        <w:rPr>
          <w:rFonts w:ascii="微軟正黑體" w:eastAsia="微軟正黑體" w:hAnsi="微軟正黑體" w:cs="Times New Roman"/>
          <w:b/>
          <w:sz w:val="36"/>
        </w:rPr>
        <w:t>表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9"/>
        <w:gridCol w:w="1540"/>
        <w:gridCol w:w="1568"/>
        <w:gridCol w:w="780"/>
        <w:gridCol w:w="661"/>
        <w:gridCol w:w="1094"/>
        <w:gridCol w:w="1048"/>
        <w:gridCol w:w="2464"/>
      </w:tblGrid>
      <w:tr w:rsidR="00BB4335" w:rsidRPr="00831180" w14:paraId="087FE5F6" w14:textId="77777777" w:rsidTr="00686751">
        <w:tc>
          <w:tcPr>
            <w:tcW w:w="1379" w:type="dxa"/>
          </w:tcPr>
          <w:p w14:paraId="4CAD20C5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教學時間</w:t>
            </w:r>
          </w:p>
        </w:tc>
        <w:tc>
          <w:tcPr>
            <w:tcW w:w="3888" w:type="dxa"/>
            <w:gridSpan w:val="3"/>
          </w:tcPr>
          <w:p w14:paraId="28CEF298" w14:textId="6E69BADB"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1</w:t>
            </w: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1</w:t>
            </w:r>
            <w:r w:rsidR="0010482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4.10.31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</w:t>
            </w:r>
            <w:r w:rsidR="0010482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五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節</w:t>
            </w:r>
          </w:p>
        </w:tc>
        <w:tc>
          <w:tcPr>
            <w:tcW w:w="1755" w:type="dxa"/>
            <w:gridSpan w:val="2"/>
          </w:tcPr>
          <w:p w14:paraId="263D8092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教學班級</w:t>
            </w:r>
          </w:p>
        </w:tc>
        <w:tc>
          <w:tcPr>
            <w:tcW w:w="3512" w:type="dxa"/>
            <w:gridSpan w:val="2"/>
          </w:tcPr>
          <w:p w14:paraId="207A223B" w14:textId="1C7F1365" w:rsidR="00BB4335" w:rsidRPr="00831180" w:rsidRDefault="00104820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8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04</w:t>
            </w:r>
          </w:p>
        </w:tc>
      </w:tr>
      <w:tr w:rsidR="00BB4335" w:rsidRPr="00831180" w14:paraId="5CD3A567" w14:textId="77777777" w:rsidTr="00686751">
        <w:tc>
          <w:tcPr>
            <w:tcW w:w="1379" w:type="dxa"/>
          </w:tcPr>
          <w:p w14:paraId="2DA5CE82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教學領域</w:t>
            </w:r>
          </w:p>
        </w:tc>
        <w:tc>
          <w:tcPr>
            <w:tcW w:w="3888" w:type="dxa"/>
            <w:gridSpan w:val="3"/>
          </w:tcPr>
          <w:p w14:paraId="4CF01749" w14:textId="77777777"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社會領域-歷史科</w:t>
            </w:r>
          </w:p>
        </w:tc>
        <w:tc>
          <w:tcPr>
            <w:tcW w:w="1755" w:type="dxa"/>
            <w:gridSpan w:val="2"/>
          </w:tcPr>
          <w:p w14:paraId="31BA1EFE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教學單元</w:t>
            </w:r>
          </w:p>
        </w:tc>
        <w:tc>
          <w:tcPr>
            <w:tcW w:w="3512" w:type="dxa"/>
            <w:gridSpan w:val="2"/>
          </w:tcPr>
          <w:p w14:paraId="4C43B716" w14:textId="1DD02923" w:rsidR="00BB4335" w:rsidRPr="00831180" w:rsidRDefault="00104820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3-1</w:t>
            </w:r>
          </w:p>
        </w:tc>
      </w:tr>
      <w:tr w:rsidR="00BB4335" w:rsidRPr="00831180" w14:paraId="302A4E30" w14:textId="77777777" w:rsidTr="00831180">
        <w:tc>
          <w:tcPr>
            <w:tcW w:w="1379" w:type="dxa"/>
          </w:tcPr>
          <w:p w14:paraId="3E7D352A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 學 者</w:t>
            </w:r>
          </w:p>
        </w:tc>
        <w:tc>
          <w:tcPr>
            <w:tcW w:w="1540" w:type="dxa"/>
          </w:tcPr>
          <w:p w14:paraId="646D5071" w14:textId="77777777"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劉貽萍</w:t>
            </w:r>
          </w:p>
        </w:tc>
        <w:tc>
          <w:tcPr>
            <w:tcW w:w="1568" w:type="dxa"/>
          </w:tcPr>
          <w:p w14:paraId="50B3E421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觀 察 者</w:t>
            </w:r>
          </w:p>
        </w:tc>
        <w:tc>
          <w:tcPr>
            <w:tcW w:w="1441" w:type="dxa"/>
            <w:gridSpan w:val="2"/>
          </w:tcPr>
          <w:p w14:paraId="2043A11A" w14:textId="77777777"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蘇以婷</w:t>
            </w:r>
          </w:p>
        </w:tc>
        <w:tc>
          <w:tcPr>
            <w:tcW w:w="2142" w:type="dxa"/>
            <w:gridSpan w:val="2"/>
          </w:tcPr>
          <w:p w14:paraId="5D88377D" w14:textId="77777777"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觀察後會談時間</w:t>
            </w:r>
          </w:p>
        </w:tc>
        <w:tc>
          <w:tcPr>
            <w:tcW w:w="2464" w:type="dxa"/>
          </w:tcPr>
          <w:p w14:paraId="4DC59678" w14:textId="77777777" w:rsidR="00BB4335" w:rsidRPr="00831180" w:rsidRDefault="00831180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1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13.10.23 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第三節</w:t>
            </w:r>
          </w:p>
        </w:tc>
      </w:tr>
      <w:tr w:rsidR="00BB4335" w:rsidRPr="00831180" w14:paraId="7079A881" w14:textId="77777777" w:rsidTr="00686751">
        <w:trPr>
          <w:trHeight w:val="10099"/>
        </w:trPr>
        <w:tc>
          <w:tcPr>
            <w:tcW w:w="10534" w:type="dxa"/>
            <w:gridSpan w:val="8"/>
          </w:tcPr>
          <w:p w14:paraId="6206640C" w14:textId="29202CE0" w:rsidR="00BB4335" w:rsidRDefault="00BB4335" w:rsidP="00831180">
            <w:pPr>
              <w:pStyle w:val="a8"/>
              <w:numPr>
                <w:ilvl w:val="0"/>
                <w:numId w:val="1"/>
              </w:numPr>
              <w:spacing w:line="420" w:lineRule="exact"/>
              <w:ind w:leftChars="0"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教學者教學優點與特色：</w:t>
            </w:r>
          </w:p>
          <w:p w14:paraId="5266518F" w14:textId="25B71BC1" w:rsidR="005D1772" w:rsidRPr="005D1772" w:rsidRDefault="005D1772" w:rsidP="005D1772">
            <w:pPr>
              <w:pStyle w:val="a8"/>
              <w:numPr>
                <w:ilvl w:val="0"/>
                <w:numId w:val="3"/>
              </w:numPr>
              <w:spacing w:line="420" w:lineRule="exact"/>
              <w:ind w:leftChars="0"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師生互動</w:t>
            </w:r>
          </w:p>
          <w:p w14:paraId="7A67DE1D" w14:textId="6D3C09F6" w:rsidR="005D1772" w:rsidRDefault="005D1772" w:rsidP="005D1772">
            <w:pPr>
              <w:spacing w:line="420" w:lineRule="exact"/>
              <w:ind w:right="242" w:firstLineChars="100" w:firstLine="26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對於無意義的提問，快速解決(禮貌詢問我可以繼續了嗎?問完了嗎?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)</w:t>
            </w:r>
          </w:p>
          <w:p w14:paraId="05351BCF" w14:textId="05387D98" w:rsidR="005D1772" w:rsidRP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提問多樣化(有自願的、有指名的 )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點名-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高品綸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!!!!!!!!!</w:t>
            </w:r>
          </w:p>
          <w:p w14:paraId="175B5420" w14:textId="4493401C" w:rsidR="005D1772" w:rsidRP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表情、語氣語調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如同身歷其境   (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可愛語氣-很厲害呢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)</w:t>
            </w:r>
          </w:p>
          <w:p w14:paraId="6BBBB558" w14:textId="7485AE95" w:rsidR="005D1772" w:rsidRDefault="005D1772" w:rsidP="005D1772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填充直接點名寫答案,點名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時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順便提示</w:t>
            </w:r>
          </w:p>
          <w:p w14:paraId="36671C4E" w14:textId="236A6AEB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</w:t>
            </w:r>
          </w:p>
          <w:p w14:paraId="7C251A19" w14:textId="77777777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</w:p>
          <w:p w14:paraId="69E83EC5" w14:textId="2AACF97E" w:rsidR="005D1772" w:rsidRP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(二)教學內容</w:t>
            </w:r>
          </w:p>
          <w:p w14:paraId="0912E37B" w14:textId="7B3CAEFF" w:rsidR="00104820" w:rsidRPr="005D1772" w:rsidRDefault="005D1772" w:rsidP="005D1772">
            <w:pPr>
              <w:pStyle w:val="a8"/>
              <w:spacing w:line="420" w:lineRule="exact"/>
              <w:ind w:leftChars="0" w:left="825"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軍事力量評比方式很生活化(</w:t>
            </w:r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1</w:t>
            </w:r>
            <w:r w:rsidR="00104820" w:rsidRPr="005D1772">
              <w:rPr>
                <w:rFonts w:ascii="華康黑體 Std W3" w:eastAsia="華康黑體 Std W3" w:hAnsi="華康黑體 Std W3"/>
                <w:sz w:val="26"/>
                <w:szCs w:val="26"/>
              </w:rPr>
              <w:t>.</w:t>
            </w:r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金2</w:t>
            </w:r>
            <w:r w:rsidR="00104820" w:rsidRPr="005D1772">
              <w:rPr>
                <w:rFonts w:ascii="華康黑體 Std W3" w:eastAsia="華康黑體 Std W3" w:hAnsi="華康黑體 Std W3"/>
                <w:sz w:val="26"/>
                <w:szCs w:val="26"/>
              </w:rPr>
              <w:t>.</w:t>
            </w:r>
            <w:r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遼</w:t>
            </w:r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</w:t>
            </w:r>
            <w:r w:rsidR="00104820" w:rsidRPr="005D1772">
              <w:rPr>
                <w:rFonts w:ascii="華康黑體 Std W3" w:eastAsia="華康黑體 Std W3" w:hAnsi="華康黑體 Std W3"/>
                <w:sz w:val="26"/>
                <w:szCs w:val="26"/>
              </w:rPr>
              <w:t>3.</w:t>
            </w:r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北宋</w:t>
            </w:r>
            <w:r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)</w:t>
            </w:r>
          </w:p>
          <w:p w14:paraId="425E260E" w14:textId="62125CCD" w:rsidR="005D1772" w:rsidRPr="005D1772" w:rsidRDefault="005D1772" w:rsidP="005D1772">
            <w:pPr>
              <w:pStyle w:val="a8"/>
              <w:spacing w:line="420" w:lineRule="exact"/>
              <w:ind w:leftChars="0" w:left="825"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PTT融入填充及補充、(重要補充也許可以寫在黑板上 )</w:t>
            </w:r>
          </w:p>
          <w:p w14:paraId="1BE73B89" w14:textId="757F2186" w:rsidR="00104820" w:rsidRDefault="005D1772" w:rsidP="005D1772">
            <w:pPr>
              <w:pStyle w:val="a8"/>
              <w:spacing w:line="420" w:lineRule="exact"/>
              <w:ind w:leftChars="0" w:left="825"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細節口頭補充很明確(</w:t>
            </w:r>
            <w:r w:rsidR="00104820" w:rsidRPr="005D1772">
              <w:rPr>
                <w:rFonts w:ascii="華康黑體 Std W3" w:eastAsia="華康黑體 Std W3" w:hAnsi="華康黑體 Std W3"/>
                <w:sz w:val="26"/>
                <w:szCs w:val="26"/>
              </w:rPr>
              <w:t>1672</w:t>
            </w:r>
            <w:r w:rsidR="00104820"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年)</w:t>
            </w:r>
            <w:r w:rsidRPr="005D1772">
              <w:rPr>
                <w:rFonts w:ascii="華康黑體 Std W3" w:eastAsia="華康黑體 Std W3" w:hAnsi="華康黑體 Std W3" w:hint="eastAsia"/>
                <w:sz w:val="26"/>
                <w:szCs w:val="26"/>
              </w:rPr>
              <w:t>，顯示專業度</w:t>
            </w:r>
          </w:p>
          <w:p w14:paraId="635CF683" w14:textId="7182163A" w:rsidR="00104820" w:rsidRDefault="005D1772" w:rsidP="005D1772">
            <w:pPr>
              <w:spacing w:line="420" w:lineRule="exact"/>
              <w:ind w:right="242" w:firstLineChars="100" w:firstLine="260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融入思考性問題:主戰派</w:t>
            </w:r>
            <w:proofErr w:type="spell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v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.s</w:t>
            </w:r>
            <w:proofErr w:type="spell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主和派(腳色扮演選出當時的選擇)</w:t>
            </w:r>
          </w:p>
          <w:p w14:paraId="4B87A43E" w14:textId="2DB4B36B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解釋送高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宗跟欽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宗可能出現的帝王之爭 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(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男學生踴躍分享)</w:t>
            </w:r>
          </w:p>
          <w:p w14:paraId="5B3999C4" w14:textId="7F54FCFA" w:rsidR="00404884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激發出學生提問:</w:t>
            </w:r>
            <w:r w:rsidR="00404884">
              <w:rPr>
                <w:rFonts w:ascii="華康黑體 Std W3" w:eastAsia="華康黑體 Std W3" w:hAnsi="華康黑體 Std W3" w:hint="eastAsia"/>
                <w:sz w:val="26"/>
                <w:szCs w:val="26"/>
              </w:rPr>
              <w:t>:岳飛這麼強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，</w:t>
            </w:r>
            <w:r w:rsidR="00404884">
              <w:rPr>
                <w:rFonts w:ascii="華康黑體 Std W3" w:eastAsia="華康黑體 Std W3" w:hAnsi="華康黑體 Std W3" w:hint="eastAsia"/>
                <w:sz w:val="26"/>
                <w:szCs w:val="26"/>
              </w:rPr>
              <w:t>為何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北宋</w:t>
            </w:r>
            <w:r w:rsidR="00404884">
              <w:rPr>
                <w:rFonts w:ascii="華康黑體 Std W3" w:eastAsia="華康黑體 Std W3" w:hAnsi="華康黑體 Std W3" w:hint="eastAsia"/>
                <w:sz w:val="26"/>
                <w:szCs w:val="26"/>
              </w:rPr>
              <w:t>還是要撤退</w:t>
            </w:r>
          </w:p>
          <w:p w14:paraId="16AEBB02" w14:textId="77777777" w:rsidR="005D1772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新細明體" w:eastAsia="新細明體" w:hAnsi="新細明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學過複習:</w:t>
            </w:r>
          </w:p>
          <w:p w14:paraId="58A5C406" w14:textId="1C002FB0" w:rsidR="00404884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  *</w:t>
            </w:r>
            <w:r w:rsidR="00404884">
              <w:rPr>
                <w:rFonts w:ascii="華康黑體 Std W3" w:eastAsia="華康黑體 Std W3" w:hAnsi="華康黑體 Std W3" w:hint="eastAsia"/>
                <w:sz w:val="26"/>
                <w:szCs w:val="26"/>
              </w:rPr>
              <w:t>一分為二的朝代複習(永嘉之禍種族複習)</w:t>
            </w:r>
          </w:p>
          <w:p w14:paraId="4E3223F1" w14:textId="5DF5439A" w:rsidR="005D1772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  *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成吉思汗=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==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複習天可汗</w:t>
            </w:r>
          </w:p>
          <w:p w14:paraId="77280D1A" w14:textId="77777777" w:rsidR="005D1772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新細明體" w:eastAsia="新細明體" w:hAnsi="新細明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運用課本</w:t>
            </w:r>
          </w:p>
          <w:p w14:paraId="3345919E" w14:textId="491F5715" w:rsidR="00CB4206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    *實作與練習-文言問解釋，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考點強調</w:t>
            </w:r>
            <w:proofErr w:type="gramEnd"/>
            <w:r w:rsidR="00CB4206">
              <w:rPr>
                <w:rFonts w:ascii="華康黑體 Std W3" w:eastAsia="華康黑體 Std W3" w:hAnsi="華康黑體 Std W3" w:hint="eastAsia"/>
                <w:sz w:val="26"/>
                <w:szCs w:val="26"/>
              </w:rPr>
              <w:t>岳飛想要報仇的民族-女真</w:t>
            </w:r>
          </w:p>
          <w:p w14:paraId="18845CB3" w14:textId="68E89CF2" w:rsidR="005D1772" w:rsidRDefault="005D1772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 xml:space="preserve">        *蒙古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西征找圖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找不到威尼斯-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---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在地圖上</w:t>
            </w:r>
            <w:proofErr w:type="gramStart"/>
            <w:r>
              <w:rPr>
                <w:rFonts w:ascii="華康黑體 Std W3" w:eastAsia="華康黑體 Std W3" w:hAnsi="華康黑體 Std W3"/>
                <w:sz w:val="26"/>
                <w:szCs w:val="26"/>
              </w:rPr>
              <w:t>”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圈起來</w:t>
            </w:r>
            <w:proofErr w:type="gramStart"/>
            <w:r>
              <w:rPr>
                <w:rFonts w:ascii="華康黑體 Std W3" w:eastAsia="華康黑體 Std W3" w:hAnsi="華康黑體 Std W3"/>
                <w:sz w:val="26"/>
                <w:szCs w:val="26"/>
              </w:rPr>
              <w:t>”</w:t>
            </w:r>
            <w:proofErr w:type="gramEnd"/>
          </w:p>
          <w:p w14:paraId="41F78FBB" w14:textId="78E465E0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教學進度掌握很好-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滅了很多朝代的一堂課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、還上了早熟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稻跟坊市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制度</w:t>
            </w:r>
          </w:p>
          <w:p w14:paraId="44948127" w14:textId="77777777" w:rsidR="005D1772" w:rsidRDefault="005D1772" w:rsidP="005D1772">
            <w:pPr>
              <w:spacing w:line="420" w:lineRule="exact"/>
              <w:ind w:right="242" w:firstLineChars="300" w:firstLine="780"/>
              <w:jc w:val="both"/>
              <w:textDirection w:val="btLr"/>
              <w:rPr>
                <w:rFonts w:ascii="新細明體" w:eastAsia="新細明體" w:hAnsi="新細明體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用生活用語強化學生知識</w:t>
            </w:r>
          </w:p>
          <w:p w14:paraId="102B8F76" w14:textId="77777777" w:rsidR="005D1772" w:rsidRDefault="005D1772" w:rsidP="005D1772">
            <w:pPr>
              <w:spacing w:line="420" w:lineRule="exact"/>
              <w:ind w:right="242" w:firstLineChars="500" w:firstLine="130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/>
                <w:sz w:val="26"/>
                <w:szCs w:val="26"/>
              </w:rPr>
              <w:t>*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容易死掉的古代中國人</w:t>
            </w:r>
          </w:p>
          <w:p w14:paraId="722B509F" w14:textId="77777777" w:rsidR="005D1772" w:rsidRDefault="005D1772" w:rsidP="005D1772">
            <w:pPr>
              <w:spacing w:line="420" w:lineRule="exact"/>
              <w:ind w:right="242" w:firstLineChars="500" w:firstLine="1300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*過的很</w:t>
            </w:r>
            <w:proofErr w:type="gramStart"/>
            <w:r>
              <w:rPr>
                <w:rFonts w:ascii="華康黑體 Std W3" w:eastAsia="華康黑體 Std W3" w:hAnsi="華康黑體 Std W3"/>
                <w:sz w:val="26"/>
                <w:szCs w:val="26"/>
              </w:rPr>
              <w:t>”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滋潤</w:t>
            </w:r>
            <w:proofErr w:type="gramStart"/>
            <w:r>
              <w:rPr>
                <w:rFonts w:ascii="華康黑體 Std W3" w:eastAsia="華康黑體 Std W3" w:hAnsi="華康黑體 Std W3"/>
                <w:sz w:val="26"/>
                <w:szCs w:val="26"/>
              </w:rPr>
              <w:t>”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??</w:t>
            </w:r>
          </w:p>
          <w:p w14:paraId="3F3C1535" w14:textId="237BB7F6" w:rsidR="005D1772" w:rsidRDefault="005D1772" w:rsidP="005D1772">
            <w:pPr>
              <w:spacing w:line="420" w:lineRule="exact"/>
              <w:ind w:right="242" w:firstLineChars="300" w:firstLine="78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新細明體" w:eastAsia="新細明體" w:hAnsi="新細明體" w:hint="eastAsia"/>
                <w:sz w:val="26"/>
                <w:szCs w:val="26"/>
              </w:rPr>
              <w:t>系統性及連貫性教學(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元朝短命原因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)</w:t>
            </w:r>
          </w:p>
          <w:p w14:paraId="363F5171" w14:textId="22014B72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 xml:space="preserve">       *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1.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補充帝位紛爭-皇子結黨.  2.財政混亂-因為交給色目人</w:t>
            </w:r>
            <w:proofErr w:type="gramStart"/>
            <w:r>
              <w:rPr>
                <w:rFonts w:ascii="華康黑體 Std W3" w:eastAsia="華康黑體 Std W3" w:hAnsi="華康黑體 Std W3"/>
                <w:sz w:val="26"/>
                <w:szCs w:val="26"/>
              </w:rPr>
              <w:t>”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(自己寫填充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?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*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)</w:t>
            </w:r>
          </w:p>
          <w:p w14:paraId="23D2D8EB" w14:textId="58F258D8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 xml:space="preserve">  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 xml:space="preserve">     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*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有趣-男人最低(老師的心中)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 xml:space="preserve">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釐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清漢人+南人</w:t>
            </w:r>
          </w:p>
          <w:p w14:paraId="6AD88011" w14:textId="3636713F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*解釋差別待遇引發民變</w:t>
            </w:r>
          </w:p>
          <w:p w14:paraId="6FF9E889" w14:textId="24CD22E0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連結國文-唐詩.宋詞.元曲</w:t>
            </w:r>
          </w:p>
          <w:p w14:paraId="6CBFC24A" w14:textId="6BE36E6D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   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˙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利用圖示介紹宋遼金元關係很清楚</w:t>
            </w:r>
            <w:bookmarkStart w:id="0" w:name="_GoBack"/>
            <w:bookmarkEnd w:id="0"/>
          </w:p>
          <w:p w14:paraId="3AA7A624" w14:textId="6C2F5C6E" w:rsidR="00CB4206" w:rsidRPr="005D1772" w:rsidRDefault="00CB4206" w:rsidP="0010482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</w:p>
          <w:p w14:paraId="2A9127EE" w14:textId="77777777" w:rsidR="005D1772" w:rsidRPr="00831180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二、教學者教學待調整或改變之處：</w:t>
            </w:r>
          </w:p>
          <w:p w14:paraId="1DB5A02B" w14:textId="518F78A1" w:rsidR="005D1772" w:rsidRPr="00831180" w:rsidRDefault="005D1772" w:rsidP="005D1772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lastRenderedPageBreak/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也許重要補充可以寫黑板</w:t>
            </w:r>
          </w:p>
          <w:p w14:paraId="5BCE48C4" w14:textId="2AF20E5D" w:rsidR="005D1772" w:rsidRDefault="005D1772" w:rsidP="005D1772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蒙古</w:t>
            </w:r>
            <w:proofErr w:type="gramStart"/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西征講得</w:t>
            </w:r>
            <w:proofErr w:type="gramEnd"/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很詳細，也許可以參照課本地圖</w:t>
            </w:r>
          </w:p>
          <w:p w14:paraId="1E4507AF" w14:textId="4FD181D4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 與花法子摩攻打的原因(談判.殺使者).過程</w:t>
            </w:r>
          </w:p>
          <w:p w14:paraId="59447B58" w14:textId="61B3D400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*蒙古地圖-緬甸.韓國-比一般中國領土還多</w:t>
            </w:r>
          </w:p>
          <w:p w14:paraId="333CD6B5" w14:textId="023DAE94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*補充黃禍</w:t>
            </w:r>
          </w:p>
          <w:p w14:paraId="7FDE7FBC" w14:textId="1403A18B" w:rsidR="005D1772" w:rsidRPr="00CB4206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*四大汗國-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欽查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-</w:t>
            </w:r>
            <w:proofErr w:type="gramStart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統治啊羅斯</w:t>
            </w:r>
            <w:proofErr w:type="gramEnd"/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(拿破崙.希特勒失敗</w:t>
            </w:r>
            <w:r>
              <w:rPr>
                <w:rFonts w:ascii="華康黑體 Std W3" w:eastAsia="華康黑體 Std W3" w:hAnsi="華康黑體 Std W3"/>
                <w:sz w:val="26"/>
                <w:szCs w:val="26"/>
              </w:rPr>
              <w:t>).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但蒙古贏了</w:t>
            </w:r>
          </w:p>
          <w:p w14:paraId="15D7562C" w14:textId="6AC35B22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 xml:space="preserve">    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*新型武器.</w:t>
            </w:r>
          </w:p>
          <w:p w14:paraId="3CE94E35" w14:textId="1C16FF97" w:rsidR="005D1772" w:rsidRDefault="005D1772" w:rsidP="005D1772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*蒙古西征表格補充.說明(世系表.班師原因-推選</w:t>
            </w:r>
          </w:p>
          <w:p w14:paraId="00D7911D" w14:textId="77777777" w:rsidR="005D1772" w:rsidRDefault="005D1772" w:rsidP="005D1772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*第三次西征-忽必烈不想服從.蒙古國-稱帝</w:t>
            </w:r>
          </w:p>
          <w:p w14:paraId="3958057E" w14:textId="77777777" w:rsidR="005D1772" w:rsidRPr="005D1772" w:rsidRDefault="005D1772" w:rsidP="005D1772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</w:p>
          <w:p w14:paraId="135F026A" w14:textId="77777777" w:rsidR="005D1772" w:rsidRP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hint="eastAsia"/>
                <w:sz w:val="26"/>
                <w:szCs w:val="26"/>
              </w:rPr>
            </w:pPr>
          </w:p>
          <w:p w14:paraId="08667707" w14:textId="77777777" w:rsidR="005D1772" w:rsidRPr="00831180" w:rsidRDefault="005D1772" w:rsidP="005D1772">
            <w:pPr>
              <w:spacing w:line="420" w:lineRule="exact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三、對教學者之具體成長建議：</w:t>
            </w:r>
          </w:p>
          <w:p w14:paraId="4FE10B53" w14:textId="3F419C7B" w:rsidR="00CB4206" w:rsidRDefault="005D1772" w:rsidP="005D1772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第5節</w:t>
            </w:r>
            <w:r w:rsidR="00CB4206">
              <w:rPr>
                <w:rFonts w:ascii="華康黑體 Std W3" w:eastAsia="華康黑體 Std W3" w:hAnsi="華康黑體 Std W3" w:hint="eastAsia"/>
                <w:sz w:val="26"/>
                <w:szCs w:val="26"/>
              </w:rPr>
              <w:t>精神容易不佳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，上課較辛苦</w:t>
            </w:r>
          </w:p>
          <w:p w14:paraId="75B33EC3" w14:textId="3D6272DB" w:rsidR="00CB4206" w:rsidRDefault="005D1772" w:rsidP="005D1772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教學時間有限，辛苦的社會科老師~</w:t>
            </w:r>
          </w:p>
          <w:p w14:paraId="3646D567" w14:textId="59B15CDA" w:rsidR="005D1772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也許補充可以寫黑板(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補充北宋.南宋紙幣名稱</w:t>
            </w:r>
            <w:r>
              <w:rPr>
                <w:rFonts w:ascii="華康黑體 Std W3" w:eastAsia="華康黑體 Std W3" w:hAnsi="華康黑體 Std W3" w:hint="eastAsia"/>
                <w:sz w:val="26"/>
                <w:szCs w:val="26"/>
              </w:rPr>
              <w:t>)</w:t>
            </w:r>
          </w:p>
          <w:p w14:paraId="04DD0298" w14:textId="77777777" w:rsidR="005D1772" w:rsidRPr="005D1772" w:rsidRDefault="005D1772" w:rsidP="005D1772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</w:pPr>
          </w:p>
          <w:p w14:paraId="261851E2" w14:textId="77777777" w:rsidR="005D1772" w:rsidRPr="00831180" w:rsidRDefault="005D1772" w:rsidP="005D1772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疑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問</w:t>
            </w:r>
          </w:p>
          <w:p w14:paraId="09D1312E" w14:textId="77777777" w:rsidR="00E25869" w:rsidRDefault="005D177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填充卷模式?</w:t>
            </w:r>
            <w:r w:rsidR="00E25869"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 </w:t>
            </w:r>
          </w:p>
          <w:p w14:paraId="37FFEED1" w14:textId="0F7CEED4" w:rsidR="005D1772" w:rsidRPr="00831180" w:rsidRDefault="005D177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台灣史與中國史補充程度不同?</w:t>
            </w:r>
          </w:p>
        </w:tc>
      </w:tr>
    </w:tbl>
    <w:p w14:paraId="0642623D" w14:textId="77777777" w:rsidR="00BB4335" w:rsidRPr="00831180" w:rsidRDefault="00BB4335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831180">
        <w:rPr>
          <w:rFonts w:ascii="微軟正黑體" w:eastAsia="微軟正黑體" w:hAnsi="微軟正黑體" w:cs="Times New Roman"/>
          <w:szCs w:val="24"/>
        </w:rPr>
        <w:lastRenderedPageBreak/>
        <w:t xml:space="preserve"> </w:t>
      </w:r>
      <w:r w:rsidRPr="00831180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3BBF7DED" w14:textId="77777777" w:rsidR="00BB4335" w:rsidRPr="00831180" w:rsidRDefault="00BB4335" w:rsidP="000727AB">
      <w:pPr>
        <w:snapToGrid w:val="0"/>
        <w:ind w:left="360"/>
        <w:rPr>
          <w:rFonts w:ascii="微軟正黑體" w:eastAsia="微軟正黑體" w:hAnsi="微軟正黑體" w:cs="Times New Roman"/>
          <w:szCs w:val="24"/>
        </w:rPr>
      </w:pPr>
    </w:p>
    <w:p w14:paraId="3C4EB6AE" w14:textId="77777777" w:rsidR="00EC31E2" w:rsidRPr="00831180" w:rsidRDefault="00BB4335" w:rsidP="00DC6F7E">
      <w:pPr>
        <w:snapToGrid w:val="0"/>
        <w:ind w:left="360"/>
      </w:pPr>
      <w:r w:rsidRPr="00831180">
        <w:rPr>
          <w:rFonts w:ascii="微軟正黑體" w:eastAsia="微軟正黑體" w:hAnsi="微軟正黑體" w:cs="Times New Roman"/>
          <w:szCs w:val="24"/>
        </w:rPr>
        <w:t>授課教師：</w:t>
      </w:r>
      <w:r w:rsidRPr="00831180">
        <w:rPr>
          <w:rFonts w:ascii="微軟正黑體" w:eastAsia="微軟正黑體" w:hAnsi="微軟正黑體" w:cs="Times New Roman" w:hint="eastAsia"/>
          <w:szCs w:val="24"/>
        </w:rPr>
        <w:t>_____________________</w:t>
      </w:r>
      <w:r w:rsidRPr="00831180">
        <w:rPr>
          <w:rFonts w:ascii="微軟正黑體" w:eastAsia="微軟正黑體" w:hAnsi="微軟正黑體" w:cs="Times New Roman"/>
          <w:szCs w:val="24"/>
        </w:rPr>
        <w:t xml:space="preserve">             </w:t>
      </w:r>
      <w:proofErr w:type="gramStart"/>
      <w:r w:rsidRPr="00831180">
        <w:rPr>
          <w:rFonts w:ascii="微軟正黑體" w:eastAsia="微軟正黑體" w:hAnsi="微軟正黑體" w:cs="Times New Roman"/>
          <w:szCs w:val="24"/>
        </w:rPr>
        <w:t>觀課教師</w:t>
      </w:r>
      <w:proofErr w:type="gramEnd"/>
      <w:r w:rsidRPr="00831180">
        <w:rPr>
          <w:rFonts w:ascii="微軟正黑體" w:eastAsia="微軟正黑體" w:hAnsi="微軟正黑體" w:cs="Times New Roman"/>
          <w:szCs w:val="24"/>
        </w:rPr>
        <w:t>：</w:t>
      </w:r>
      <w:r w:rsidRPr="00831180">
        <w:rPr>
          <w:rFonts w:ascii="微軟正黑體" w:eastAsia="微軟正黑體" w:hAnsi="微軟正黑體" w:cs="Times New Roman" w:hint="eastAsia"/>
          <w:szCs w:val="24"/>
        </w:rPr>
        <w:t>_____________________</w:t>
      </w:r>
    </w:p>
    <w:sectPr w:rsidR="00EC31E2" w:rsidRPr="00831180" w:rsidSect="00DC6F7E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D0436" w14:textId="77777777" w:rsidR="00EA2FA0" w:rsidRDefault="00EA2FA0" w:rsidP="00DC6F7E">
      <w:r>
        <w:separator/>
      </w:r>
    </w:p>
  </w:endnote>
  <w:endnote w:type="continuationSeparator" w:id="0">
    <w:p w14:paraId="623D2F71" w14:textId="77777777" w:rsidR="00EA2FA0" w:rsidRDefault="00EA2FA0" w:rsidP="00DC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黑體 Std W3"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2D2D" w14:textId="77777777" w:rsidR="00EA2FA0" w:rsidRDefault="00EA2FA0" w:rsidP="00DC6F7E">
      <w:r>
        <w:separator/>
      </w:r>
    </w:p>
  </w:footnote>
  <w:footnote w:type="continuationSeparator" w:id="0">
    <w:p w14:paraId="4AD119FF" w14:textId="77777777" w:rsidR="00EA2FA0" w:rsidRDefault="00EA2FA0" w:rsidP="00DC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6A2"/>
    <w:multiLevelType w:val="hybridMultilevel"/>
    <w:tmpl w:val="07F80188"/>
    <w:lvl w:ilvl="0" w:tplc="E70AEDBC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D365EC"/>
    <w:multiLevelType w:val="hybridMultilevel"/>
    <w:tmpl w:val="C906842E"/>
    <w:lvl w:ilvl="0" w:tplc="521421DE">
      <w:start w:val="1"/>
      <w:numFmt w:val="taiwaneseCountingThousand"/>
      <w:lvlText w:val="(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 w15:restartNumberingAfterBreak="0">
    <w:nsid w:val="359E274E"/>
    <w:multiLevelType w:val="hybridMultilevel"/>
    <w:tmpl w:val="980EE0C2"/>
    <w:lvl w:ilvl="0" w:tplc="729408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35"/>
    <w:rsid w:val="00045A9B"/>
    <w:rsid w:val="000B4117"/>
    <w:rsid w:val="00104820"/>
    <w:rsid w:val="00241528"/>
    <w:rsid w:val="003A06ED"/>
    <w:rsid w:val="003A6252"/>
    <w:rsid w:val="00404884"/>
    <w:rsid w:val="00515A02"/>
    <w:rsid w:val="00556DB8"/>
    <w:rsid w:val="005D1772"/>
    <w:rsid w:val="00686751"/>
    <w:rsid w:val="00785868"/>
    <w:rsid w:val="00801192"/>
    <w:rsid w:val="00831180"/>
    <w:rsid w:val="00960264"/>
    <w:rsid w:val="0097507F"/>
    <w:rsid w:val="00982E6A"/>
    <w:rsid w:val="00AA4BA5"/>
    <w:rsid w:val="00B06EDA"/>
    <w:rsid w:val="00BB4335"/>
    <w:rsid w:val="00C46904"/>
    <w:rsid w:val="00CB4206"/>
    <w:rsid w:val="00D240E8"/>
    <w:rsid w:val="00DC6F7E"/>
    <w:rsid w:val="00E25869"/>
    <w:rsid w:val="00E45CDB"/>
    <w:rsid w:val="00EA2FA0"/>
    <w:rsid w:val="00EC31E2"/>
    <w:rsid w:val="00F27174"/>
    <w:rsid w:val="00FA16BB"/>
    <w:rsid w:val="00FB1889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98324"/>
  <w15:chartTrackingRefBased/>
  <w15:docId w15:val="{821F9187-B364-4ADF-886F-1506064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335"/>
    <w:pPr>
      <w:keepNext/>
      <w:keepLines/>
      <w:spacing w:before="480" w:after="120"/>
      <w:outlineLvl w:val="0"/>
    </w:pPr>
    <w:rPr>
      <w:rFonts w:ascii="標楷體" w:eastAsia="標楷體" w:hAnsi="標楷體" w:cs="標楷體"/>
      <w:b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4335"/>
    <w:rPr>
      <w:rFonts w:ascii="標楷體" w:eastAsia="標楷體" w:hAnsi="標楷體" w:cs="標楷體"/>
      <w:b/>
      <w:kern w:val="0"/>
      <w:sz w:val="48"/>
      <w:szCs w:val="48"/>
    </w:rPr>
  </w:style>
  <w:style w:type="table" w:styleId="a3">
    <w:name w:val="Table Grid"/>
    <w:basedOn w:val="a1"/>
    <w:uiPriority w:val="39"/>
    <w:rsid w:val="00BB4335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F7E"/>
    <w:rPr>
      <w:sz w:val="20"/>
      <w:szCs w:val="20"/>
    </w:rPr>
  </w:style>
  <w:style w:type="paragraph" w:styleId="a8">
    <w:name w:val="List Paragraph"/>
    <w:basedOn w:val="a"/>
    <w:uiPriority w:val="34"/>
    <w:qFormat/>
    <w:rsid w:val="00E258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詹夫子</dc:creator>
  <cp:keywords/>
  <dc:description/>
  <cp:lastModifiedBy>user</cp:lastModifiedBy>
  <cp:revision>18</cp:revision>
  <dcterms:created xsi:type="dcterms:W3CDTF">2024-10-18T03:09:00Z</dcterms:created>
  <dcterms:modified xsi:type="dcterms:W3CDTF">2025-11-03T03:31:00Z</dcterms:modified>
</cp:coreProperties>
</file>