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024E" w14:textId="77777777" w:rsidR="00800E14" w:rsidRPr="00800E14" w:rsidRDefault="00800E14" w:rsidP="00800E14">
      <w:pPr>
        <w:snapToGrid w:val="0"/>
        <w:spacing w:line="360" w:lineRule="exact"/>
        <w:jc w:val="center"/>
        <w:rPr>
          <w:rFonts w:ascii="標楷體" w:eastAsia="標楷體" w:hAnsi="標楷體" w:cs="Calibri"/>
          <w:color w:val="AEAAAA" w:themeColor="background2" w:themeShade="BF"/>
          <w:kern w:val="0"/>
          <w:sz w:val="28"/>
          <w:szCs w:val="28"/>
        </w:rPr>
      </w:pPr>
      <w:r w:rsidRPr="00800E14">
        <w:rPr>
          <w:rFonts w:ascii="標楷體" w:eastAsia="標楷體" w:hAnsi="標楷體" w:cs="Calibri"/>
          <w:kern w:val="0"/>
          <w:sz w:val="28"/>
          <w:szCs w:val="28"/>
        </w:rPr>
        <w:t>基隆市信義國民小學1</w:t>
      </w:r>
      <w:r w:rsidRPr="00800E14">
        <w:rPr>
          <w:rFonts w:ascii="標楷體" w:eastAsia="標楷體" w:hAnsi="標楷體" w:cs="Calibri" w:hint="eastAsia"/>
          <w:kern w:val="0"/>
          <w:sz w:val="28"/>
          <w:szCs w:val="28"/>
        </w:rPr>
        <w:t>10</w:t>
      </w:r>
      <w:r w:rsidRPr="00800E14">
        <w:rPr>
          <w:rFonts w:ascii="標楷體" w:eastAsia="標楷體" w:hAnsi="標楷體" w:cs="Calibri"/>
          <w:kern w:val="0"/>
          <w:sz w:val="28"/>
          <w:szCs w:val="28"/>
        </w:rPr>
        <w:t>學</w:t>
      </w:r>
      <w:r w:rsidRPr="00800E14">
        <w:rPr>
          <w:rFonts w:ascii="標楷體" w:eastAsia="標楷體" w:hAnsi="標楷體" w:cs="Calibri" w:hint="eastAsia"/>
          <w:kern w:val="0"/>
          <w:sz w:val="28"/>
          <w:szCs w:val="28"/>
        </w:rPr>
        <w:t>年</w:t>
      </w:r>
      <w:r w:rsidRPr="00800E14">
        <w:rPr>
          <w:rFonts w:ascii="標楷體" w:eastAsia="標楷體" w:hAnsi="標楷體" w:cs="Calibri"/>
          <w:kern w:val="0"/>
          <w:sz w:val="28"/>
          <w:szCs w:val="28"/>
        </w:rPr>
        <w:t>度</w:t>
      </w:r>
      <w:r w:rsidRPr="00800E14">
        <w:rPr>
          <w:rFonts w:ascii="標楷體" w:eastAsia="標楷體" w:hAnsi="標楷體" w:cs="Calibri" w:hint="eastAsia"/>
          <w:kern w:val="0"/>
          <w:sz w:val="28"/>
          <w:szCs w:val="28"/>
        </w:rPr>
        <w:t>校長及</w:t>
      </w:r>
      <w:r w:rsidRPr="00800E14">
        <w:rPr>
          <w:rFonts w:ascii="標楷體" w:eastAsia="標楷體" w:hAnsi="標楷體" w:cs="Calibri"/>
          <w:kern w:val="0"/>
          <w:sz w:val="28"/>
          <w:szCs w:val="28"/>
        </w:rPr>
        <w:t>教師公開</w:t>
      </w:r>
      <w:r w:rsidRPr="00800E14">
        <w:rPr>
          <w:rFonts w:ascii="標楷體" w:eastAsia="標楷體" w:hAnsi="標楷體" w:cs="Calibri" w:hint="eastAsia"/>
          <w:kern w:val="0"/>
          <w:sz w:val="28"/>
          <w:szCs w:val="28"/>
        </w:rPr>
        <w:t>授</w:t>
      </w:r>
      <w:r w:rsidRPr="00800E14">
        <w:rPr>
          <w:rFonts w:ascii="標楷體" w:eastAsia="標楷體" w:hAnsi="標楷體" w:cs="Calibri"/>
          <w:kern w:val="0"/>
          <w:sz w:val="28"/>
          <w:szCs w:val="28"/>
        </w:rPr>
        <w:t>課</w:t>
      </w:r>
      <w:r w:rsidRPr="00800E14">
        <w:rPr>
          <w:rFonts w:ascii="標楷體" w:eastAsia="標楷體" w:hAnsi="標楷體" w:cs="Calibri" w:hint="eastAsia"/>
          <w:kern w:val="0"/>
          <w:sz w:val="28"/>
          <w:szCs w:val="28"/>
        </w:rPr>
        <w:t>實施</w:t>
      </w:r>
      <w:r w:rsidRPr="00800E14">
        <w:rPr>
          <w:rFonts w:ascii="標楷體" w:eastAsia="標楷體" w:hAnsi="標楷體" w:cs="Calibri"/>
          <w:kern w:val="0"/>
          <w:sz w:val="28"/>
          <w:szCs w:val="28"/>
        </w:rPr>
        <w:t>計畫</w:t>
      </w:r>
    </w:p>
    <w:p w14:paraId="48C14406" w14:textId="77777777" w:rsidR="00800E14" w:rsidRPr="00800E14" w:rsidRDefault="00800E14" w:rsidP="00800E14">
      <w:pPr>
        <w:numPr>
          <w:ilvl w:val="0"/>
          <w:numId w:val="7"/>
        </w:numPr>
        <w:snapToGrid w:val="0"/>
        <w:spacing w:line="360" w:lineRule="exact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/>
          <w:kern w:val="0"/>
        </w:rPr>
        <w:t>依據：</w:t>
      </w:r>
    </w:p>
    <w:p w14:paraId="395B8447" w14:textId="77777777" w:rsidR="00800E14" w:rsidRPr="00800E14" w:rsidRDefault="00800E14" w:rsidP="00800E14">
      <w:pPr>
        <w:numPr>
          <w:ilvl w:val="0"/>
          <w:numId w:val="8"/>
        </w:numPr>
        <w:snapToGrid w:val="0"/>
        <w:spacing w:line="360" w:lineRule="exact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 w:hint="eastAsia"/>
          <w:kern w:val="0"/>
        </w:rPr>
        <w:t>教育部國民及學前教育署105年10月17日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臺教國署國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字第1050111992號函。</w:t>
      </w:r>
    </w:p>
    <w:p w14:paraId="06EE796E" w14:textId="77777777" w:rsidR="00800E14" w:rsidRPr="00800E14" w:rsidRDefault="00800E14" w:rsidP="00800E14">
      <w:pPr>
        <w:numPr>
          <w:ilvl w:val="0"/>
          <w:numId w:val="8"/>
        </w:numPr>
        <w:snapToGrid w:val="0"/>
        <w:spacing w:line="360" w:lineRule="exact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 w:hint="eastAsia"/>
          <w:kern w:val="0"/>
        </w:rPr>
        <w:t>基隆市110年精進國民中小學教師教學專業與課程品質整體推動計畫。</w:t>
      </w:r>
    </w:p>
    <w:p w14:paraId="05B51814" w14:textId="77777777" w:rsidR="00800E14" w:rsidRPr="00800E14" w:rsidRDefault="00800E14" w:rsidP="00800E14">
      <w:pPr>
        <w:numPr>
          <w:ilvl w:val="0"/>
          <w:numId w:val="7"/>
        </w:numPr>
        <w:snapToGrid w:val="0"/>
        <w:spacing w:line="360" w:lineRule="exact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/>
          <w:kern w:val="0"/>
        </w:rPr>
        <w:t>目的：</w:t>
      </w:r>
    </w:p>
    <w:p w14:paraId="0F6963B4" w14:textId="77777777" w:rsidR="00800E14" w:rsidRPr="00800E14" w:rsidRDefault="00800E14" w:rsidP="00800E14">
      <w:pPr>
        <w:numPr>
          <w:ilvl w:val="0"/>
          <w:numId w:val="9"/>
        </w:numPr>
        <w:snapToGrid w:val="0"/>
        <w:spacing w:line="360" w:lineRule="exact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/>
          <w:kern w:val="0"/>
        </w:rPr>
        <w:t>建立教師專業學習社群，營造正向支持與合作分享文化，促進教師專業成長。</w:t>
      </w:r>
    </w:p>
    <w:p w14:paraId="592298DA" w14:textId="77777777" w:rsidR="00800E14" w:rsidRPr="00800E14" w:rsidRDefault="00800E14" w:rsidP="00800E14">
      <w:pPr>
        <w:numPr>
          <w:ilvl w:val="0"/>
          <w:numId w:val="9"/>
        </w:numPr>
        <w:snapToGrid w:val="0"/>
        <w:spacing w:line="360" w:lineRule="exact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/>
          <w:kern w:val="0"/>
        </w:rPr>
        <w:t>體現以學習者為主體，精進教師課室教學品質，提升學生學習成果。</w:t>
      </w:r>
    </w:p>
    <w:p w14:paraId="1F4EC055" w14:textId="77777777" w:rsidR="00800E14" w:rsidRPr="00800E14" w:rsidRDefault="00800E14" w:rsidP="00800E14">
      <w:pPr>
        <w:numPr>
          <w:ilvl w:val="0"/>
          <w:numId w:val="7"/>
        </w:numPr>
        <w:snapToGrid w:val="0"/>
        <w:spacing w:line="360" w:lineRule="exact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/>
          <w:kern w:val="0"/>
        </w:rPr>
        <w:t>實施對象：</w:t>
      </w:r>
      <w:r w:rsidRPr="00800E14">
        <w:rPr>
          <w:rFonts w:ascii="標楷體" w:eastAsia="標楷體" w:hAnsi="標楷體" w:cs="Calibri" w:hint="eastAsia"/>
          <w:kern w:val="0"/>
        </w:rPr>
        <w:t>本校校長、教師及聘期為三個月以上之代理教師。</w:t>
      </w:r>
    </w:p>
    <w:p w14:paraId="2B354E41" w14:textId="77777777" w:rsidR="00800E14" w:rsidRPr="00800E14" w:rsidRDefault="00800E14" w:rsidP="00800E14">
      <w:pPr>
        <w:numPr>
          <w:ilvl w:val="0"/>
          <w:numId w:val="7"/>
        </w:numPr>
        <w:snapToGrid w:val="0"/>
        <w:spacing w:line="360" w:lineRule="exact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/>
          <w:kern w:val="0"/>
        </w:rPr>
        <w:t>辦理時間：1</w:t>
      </w:r>
      <w:r w:rsidRPr="00800E14">
        <w:rPr>
          <w:rFonts w:ascii="標楷體" w:eastAsia="標楷體" w:hAnsi="標楷體" w:cs="Calibri" w:hint="eastAsia"/>
          <w:kern w:val="0"/>
        </w:rPr>
        <w:t>10</w:t>
      </w:r>
      <w:r w:rsidRPr="00800E14">
        <w:rPr>
          <w:rFonts w:ascii="標楷體" w:eastAsia="標楷體" w:hAnsi="標楷體" w:cs="Calibri"/>
          <w:kern w:val="0"/>
        </w:rPr>
        <w:t>學年度110年10</w:t>
      </w:r>
      <w:r w:rsidRPr="00800E14">
        <w:rPr>
          <w:rFonts w:ascii="標楷體" w:eastAsia="標楷體" w:hAnsi="標楷體" w:cs="Calibri" w:hint="eastAsia"/>
          <w:kern w:val="0"/>
        </w:rPr>
        <w:t>月</w:t>
      </w:r>
      <w:r w:rsidRPr="00800E14">
        <w:rPr>
          <w:rFonts w:ascii="標楷體" w:eastAsia="標楷體" w:hAnsi="標楷體" w:cs="Calibri"/>
          <w:kern w:val="0"/>
        </w:rPr>
        <w:t>1日至</w:t>
      </w:r>
      <w:r w:rsidRPr="00800E14">
        <w:rPr>
          <w:rFonts w:ascii="標楷體" w:eastAsia="標楷體" w:hAnsi="標楷體" w:cs="Calibri" w:hint="eastAsia"/>
          <w:kern w:val="0"/>
        </w:rPr>
        <w:t>111年6月30日。</w:t>
      </w:r>
    </w:p>
    <w:p w14:paraId="3707D121" w14:textId="77777777" w:rsidR="00800E14" w:rsidRPr="00800E14" w:rsidRDefault="00800E14" w:rsidP="00800E14">
      <w:pPr>
        <w:numPr>
          <w:ilvl w:val="0"/>
          <w:numId w:val="7"/>
        </w:numPr>
        <w:snapToGrid w:val="0"/>
        <w:spacing w:line="360" w:lineRule="exact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/>
          <w:kern w:val="0"/>
        </w:rPr>
        <w:t xml:space="preserve">實施原則： </w:t>
      </w:r>
    </w:p>
    <w:p w14:paraId="41EEBDB3" w14:textId="77777777" w:rsidR="00800E14" w:rsidRPr="00800E14" w:rsidRDefault="00800E14" w:rsidP="00800E14">
      <w:pPr>
        <w:widowControl/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 w:hint="eastAsia"/>
          <w:kern w:val="0"/>
        </w:rPr>
        <w:t>授課人員</w:t>
      </w:r>
      <w:r w:rsidRPr="00800E14">
        <w:rPr>
          <w:rFonts w:ascii="標楷體" w:eastAsia="標楷體" w:hAnsi="標楷體" w:cs="Calibri"/>
          <w:kern w:val="0"/>
        </w:rPr>
        <w:t>每學年須辦理</w:t>
      </w:r>
      <w:r w:rsidRPr="00800E14">
        <w:rPr>
          <w:rFonts w:ascii="標楷體" w:eastAsia="標楷體" w:hAnsi="標楷體" w:cs="Calibri" w:hint="eastAsia"/>
          <w:kern w:val="0"/>
        </w:rPr>
        <w:t>1</w:t>
      </w:r>
      <w:r w:rsidRPr="00800E14">
        <w:rPr>
          <w:rFonts w:ascii="標楷體" w:eastAsia="標楷體" w:hAnsi="標楷體" w:cs="Calibri"/>
          <w:kern w:val="0"/>
        </w:rPr>
        <w:t>次公開</w:t>
      </w:r>
      <w:r w:rsidRPr="00800E14">
        <w:rPr>
          <w:rFonts w:ascii="標楷體" w:eastAsia="標楷體" w:hAnsi="標楷體" w:cs="Calibri" w:hint="eastAsia"/>
          <w:kern w:val="0"/>
        </w:rPr>
        <w:t>授</w:t>
      </w:r>
      <w:r w:rsidRPr="00800E14">
        <w:rPr>
          <w:rFonts w:ascii="標楷體" w:eastAsia="標楷體" w:hAnsi="標楷體" w:cs="Calibri"/>
          <w:kern w:val="0"/>
        </w:rPr>
        <w:t>課，</w:t>
      </w:r>
      <w:r w:rsidRPr="00800E14">
        <w:rPr>
          <w:rFonts w:ascii="標楷體" w:eastAsia="標楷體" w:hAnsi="標楷體" w:cs="Calibri" w:hint="eastAsia"/>
          <w:kern w:val="0"/>
        </w:rPr>
        <w:t>每次至少邀請一位校內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教師觀課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(以下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簡稱觀課教師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)為原則；每學年每位教師至少需參與</w:t>
      </w:r>
      <w:proofErr w:type="gramStart"/>
      <w:r w:rsidRPr="00800E14">
        <w:rPr>
          <w:rFonts w:ascii="標楷體" w:eastAsia="標楷體" w:hAnsi="標楷體" w:cs="Calibri"/>
          <w:kern w:val="0"/>
        </w:rPr>
        <w:t>1</w:t>
      </w:r>
      <w:r w:rsidRPr="00800E14">
        <w:rPr>
          <w:rFonts w:ascii="標楷體" w:eastAsia="標楷體" w:hAnsi="標楷體" w:cs="Calibri" w:hint="eastAsia"/>
          <w:kern w:val="0"/>
        </w:rPr>
        <w:t>次觀課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。</w:t>
      </w:r>
    </w:p>
    <w:p w14:paraId="7EF04647" w14:textId="77777777" w:rsidR="00800E14" w:rsidRPr="00800E14" w:rsidRDefault="00800E14" w:rsidP="00800E14">
      <w:pPr>
        <w:widowControl/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 w:hint="eastAsia"/>
          <w:kern w:val="0"/>
        </w:rPr>
        <w:t>授課人員於公開授課前，應共同規劃；其規劃事項，得包括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共同備課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、接受教學觀察及專業回饋；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觀課人員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，以全程參與為原則。</w:t>
      </w:r>
    </w:p>
    <w:p w14:paraId="62C51238" w14:textId="77777777" w:rsidR="00800E14" w:rsidRPr="00800E14" w:rsidRDefault="00800E14" w:rsidP="00800E14">
      <w:pPr>
        <w:widowControl/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 w:cs="Calibri"/>
        </w:rPr>
      </w:pPr>
      <w:r w:rsidRPr="00800E14">
        <w:rPr>
          <w:rFonts w:ascii="標楷體" w:eastAsia="標楷體" w:hAnsi="標楷體" w:cs="Calibri" w:hint="eastAsia"/>
          <w:kern w:val="0"/>
        </w:rPr>
        <w:t>公開授課須於領域學習時間辦理，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觀課教師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以選擇無課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務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之節次為原則；</w:t>
      </w:r>
      <w:r w:rsidRPr="00800E14">
        <w:rPr>
          <w:rFonts w:ascii="標楷體" w:eastAsia="標楷體" w:hAnsi="標楷體" w:cs="Calibri" w:hint="eastAsia"/>
          <w:kern w:val="0"/>
          <w:u w:val="single"/>
        </w:rPr>
        <w:t>全校教師辦理公開授課以分散於整學年為宜。</w:t>
      </w:r>
    </w:p>
    <w:p w14:paraId="3D58D512" w14:textId="77777777" w:rsidR="00800E14" w:rsidRPr="00800E14" w:rsidRDefault="00800E14" w:rsidP="00800E14">
      <w:pPr>
        <w:widowControl/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/>
          <w:kern w:val="0"/>
        </w:rPr>
        <w:t>學年度內經</w:t>
      </w:r>
      <w:r w:rsidRPr="00800E14">
        <w:rPr>
          <w:rFonts w:ascii="標楷體" w:eastAsia="標楷體" w:hAnsi="標楷體" w:cs="Calibri" w:hint="eastAsia"/>
          <w:kern w:val="0"/>
        </w:rPr>
        <w:t>本市</w:t>
      </w:r>
      <w:r w:rsidRPr="00800E14">
        <w:rPr>
          <w:rFonts w:ascii="標楷體" w:eastAsia="標楷體" w:hAnsi="標楷體" w:cs="Calibri"/>
          <w:kern w:val="0"/>
        </w:rPr>
        <w:t>教育處</w:t>
      </w:r>
      <w:r w:rsidRPr="00800E14">
        <w:rPr>
          <w:rFonts w:ascii="標楷體" w:eastAsia="標楷體" w:hAnsi="標楷體" w:cs="Calibri" w:hint="eastAsia"/>
          <w:kern w:val="0"/>
        </w:rPr>
        <w:t>、各</w:t>
      </w:r>
      <w:r w:rsidRPr="00800E14">
        <w:rPr>
          <w:rFonts w:ascii="標楷體" w:eastAsia="標楷體" w:hAnsi="標楷體" w:cs="Calibri"/>
          <w:kern w:val="0"/>
        </w:rPr>
        <w:t>師資培育機構</w:t>
      </w:r>
      <w:r w:rsidRPr="00800E14">
        <w:rPr>
          <w:rFonts w:ascii="標楷體" w:eastAsia="標楷體" w:hAnsi="標楷體" w:cs="Calibri" w:hint="eastAsia"/>
          <w:kern w:val="0"/>
        </w:rPr>
        <w:t>等</w:t>
      </w:r>
      <w:r w:rsidRPr="00800E14">
        <w:rPr>
          <w:rFonts w:ascii="標楷體" w:eastAsia="標楷體" w:hAnsi="標楷體" w:cs="Calibri"/>
          <w:kern w:val="0"/>
        </w:rPr>
        <w:t>委託辦理</w:t>
      </w:r>
      <w:r w:rsidRPr="00800E14">
        <w:rPr>
          <w:rFonts w:ascii="標楷體" w:eastAsia="標楷體" w:hAnsi="標楷體" w:cs="Calibri" w:hint="eastAsia"/>
          <w:kern w:val="0"/>
        </w:rPr>
        <w:t>之</w:t>
      </w:r>
      <w:r w:rsidRPr="00800E14">
        <w:rPr>
          <w:rFonts w:ascii="標楷體" w:eastAsia="標楷體" w:hAnsi="標楷體" w:cs="Calibri"/>
          <w:kern w:val="0"/>
        </w:rPr>
        <w:t>公開</w:t>
      </w:r>
      <w:r w:rsidRPr="00800E14">
        <w:rPr>
          <w:rFonts w:ascii="標楷體" w:eastAsia="標楷體" w:hAnsi="標楷體" w:cs="Calibri" w:hint="eastAsia"/>
          <w:kern w:val="0"/>
        </w:rPr>
        <w:t>授</w:t>
      </w:r>
      <w:r w:rsidRPr="00800E14">
        <w:rPr>
          <w:rFonts w:ascii="標楷體" w:eastAsia="標楷體" w:hAnsi="標楷體" w:cs="Calibri"/>
          <w:kern w:val="0"/>
        </w:rPr>
        <w:t>課</w:t>
      </w:r>
      <w:r w:rsidRPr="00800E14">
        <w:rPr>
          <w:rFonts w:ascii="標楷體" w:eastAsia="標楷體" w:hAnsi="標楷體" w:cs="Calibri" w:hint="eastAsia"/>
          <w:kern w:val="0"/>
        </w:rPr>
        <w:t>，或參與本市教育處、各級輔導團辦理之教師專業研習，期間進行</w:t>
      </w:r>
      <w:r w:rsidRPr="00800E14">
        <w:rPr>
          <w:rFonts w:ascii="標楷體" w:eastAsia="標楷體" w:hAnsi="標楷體" w:cs="Calibri"/>
          <w:kern w:val="0"/>
        </w:rPr>
        <w:t>公開</w:t>
      </w:r>
      <w:r w:rsidRPr="00800E14">
        <w:rPr>
          <w:rFonts w:ascii="標楷體" w:eastAsia="標楷體" w:hAnsi="標楷體" w:cs="Calibri" w:hint="eastAsia"/>
          <w:kern w:val="0"/>
        </w:rPr>
        <w:t>授</w:t>
      </w:r>
      <w:r w:rsidRPr="00800E14">
        <w:rPr>
          <w:rFonts w:ascii="標楷體" w:eastAsia="標楷體" w:hAnsi="標楷體" w:cs="Calibri"/>
          <w:kern w:val="0"/>
        </w:rPr>
        <w:t>課並做成紀錄者，視同完成公開</w:t>
      </w:r>
      <w:r w:rsidRPr="00800E14">
        <w:rPr>
          <w:rFonts w:ascii="標楷體" w:eastAsia="標楷體" w:hAnsi="標楷體" w:cs="Calibri" w:hint="eastAsia"/>
          <w:kern w:val="0"/>
        </w:rPr>
        <w:t>授</w:t>
      </w:r>
      <w:r w:rsidRPr="00800E14">
        <w:rPr>
          <w:rFonts w:ascii="標楷體" w:eastAsia="標楷體" w:hAnsi="標楷體" w:cs="Calibri"/>
          <w:kern w:val="0"/>
        </w:rPr>
        <w:t>課</w:t>
      </w:r>
      <w:r w:rsidRPr="00800E14">
        <w:rPr>
          <w:rFonts w:ascii="標楷體" w:eastAsia="標楷體" w:hAnsi="標楷體" w:cs="Calibri" w:hint="eastAsia"/>
          <w:kern w:val="0"/>
        </w:rPr>
        <w:t>一</w:t>
      </w:r>
      <w:r w:rsidRPr="00800E14">
        <w:rPr>
          <w:rFonts w:ascii="標楷體" w:eastAsia="標楷體" w:hAnsi="標楷體" w:cs="Calibri"/>
          <w:kern w:val="0"/>
        </w:rPr>
        <w:t>次。</w:t>
      </w:r>
    </w:p>
    <w:p w14:paraId="13F2EE81" w14:textId="77777777" w:rsidR="00800E14" w:rsidRPr="00800E14" w:rsidRDefault="00800E14" w:rsidP="00800E14">
      <w:pPr>
        <w:widowControl/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 w:hint="eastAsia"/>
          <w:kern w:val="0"/>
        </w:rPr>
        <w:t>公開授課，得結合學校定期教學觀摩、專業研習、課程與教學創新或教育實驗與計畫等辦理之。</w:t>
      </w:r>
    </w:p>
    <w:p w14:paraId="69B491F8" w14:textId="77777777" w:rsidR="00800E14" w:rsidRPr="00800E14" w:rsidRDefault="00800E14" w:rsidP="00800E14">
      <w:pPr>
        <w:numPr>
          <w:ilvl w:val="0"/>
          <w:numId w:val="7"/>
        </w:numPr>
        <w:snapToGrid w:val="0"/>
        <w:spacing w:line="360" w:lineRule="exact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/>
          <w:bCs/>
          <w:kern w:val="0"/>
        </w:rPr>
        <w:t>實施方式：</w:t>
      </w:r>
    </w:p>
    <w:p w14:paraId="4F50BF65" w14:textId="77777777" w:rsidR="00800E14" w:rsidRPr="00800E14" w:rsidRDefault="00800E14" w:rsidP="00800E14">
      <w:pPr>
        <w:widowControl/>
        <w:numPr>
          <w:ilvl w:val="0"/>
          <w:numId w:val="6"/>
        </w:numPr>
        <w:spacing w:line="360" w:lineRule="exact"/>
        <w:jc w:val="both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 w:hint="eastAsia"/>
          <w:kern w:val="0"/>
        </w:rPr>
        <w:t>學校</w:t>
      </w:r>
      <w:r w:rsidRPr="00800E14">
        <w:rPr>
          <w:rFonts w:ascii="標楷體" w:eastAsia="標楷體" w:hAnsi="標楷體" w:cs="Calibri"/>
          <w:kern w:val="0"/>
        </w:rPr>
        <w:t>每學期初</w:t>
      </w:r>
      <w:r w:rsidRPr="00800E14">
        <w:rPr>
          <w:rFonts w:ascii="標楷體" w:eastAsia="標楷體" w:hAnsi="標楷體" w:cs="Calibri" w:hint="eastAsia"/>
          <w:kern w:val="0"/>
        </w:rPr>
        <w:t>於「</w:t>
      </w:r>
      <w:r w:rsidRPr="00800E14">
        <w:rPr>
          <w:rFonts w:ascii="標楷體" w:eastAsia="標楷體" w:hAnsi="標楷體" w:cs="Calibri" w:hint="eastAsia"/>
          <w:b/>
          <w:kern w:val="0"/>
        </w:rPr>
        <w:t>基隆市中小學教師公開</w:t>
      </w:r>
      <w:r w:rsidRPr="00800E14">
        <w:rPr>
          <w:rFonts w:ascii="標楷體" w:eastAsia="標楷體" w:hAnsi="標楷體" w:cs="Calibri" w:hint="eastAsia"/>
          <w:b/>
          <w:kern w:val="0"/>
          <w:lang w:eastAsia="zh-HK"/>
        </w:rPr>
        <w:t>授</w:t>
      </w:r>
      <w:r w:rsidRPr="00800E14">
        <w:rPr>
          <w:rFonts w:ascii="標楷體" w:eastAsia="標楷體" w:hAnsi="標楷體" w:cs="Calibri" w:hint="eastAsia"/>
          <w:b/>
          <w:kern w:val="0"/>
        </w:rPr>
        <w:t>課資訊網</w:t>
      </w:r>
      <w:r w:rsidRPr="00800E14">
        <w:rPr>
          <w:rFonts w:ascii="標楷體" w:eastAsia="標楷體" w:hAnsi="標楷體" w:cs="Calibri" w:hint="eastAsia"/>
          <w:kern w:val="0"/>
        </w:rPr>
        <w:t>」(以下稱</w:t>
      </w:r>
      <w:r w:rsidRPr="00800E14">
        <w:rPr>
          <w:rFonts w:ascii="標楷體" w:eastAsia="標楷體" w:hAnsi="標楷體" w:cs="Calibri" w:hint="eastAsia"/>
          <w:kern w:val="0"/>
          <w:u w:val="single"/>
        </w:rPr>
        <w:t>公開授課平台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）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上傳「公開授課計畫」及「校長及教師公開授課登記表」。</w:t>
      </w:r>
    </w:p>
    <w:p w14:paraId="67CB5989" w14:textId="77777777" w:rsidR="00800E14" w:rsidRPr="00800E14" w:rsidRDefault="00800E14" w:rsidP="00800E14">
      <w:pPr>
        <w:widowControl/>
        <w:numPr>
          <w:ilvl w:val="0"/>
          <w:numId w:val="6"/>
        </w:numPr>
        <w:spacing w:line="360" w:lineRule="exact"/>
        <w:jc w:val="both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 w:hint="eastAsia"/>
          <w:b/>
          <w:kern w:val="0"/>
        </w:rPr>
        <w:t>教師必須於</w:t>
      </w:r>
      <w:proofErr w:type="gramStart"/>
      <w:r w:rsidRPr="00800E14">
        <w:rPr>
          <w:rFonts w:ascii="標楷體" w:eastAsia="標楷體" w:hAnsi="標楷體" w:cs="Calibri" w:hint="eastAsia"/>
          <w:b/>
          <w:kern w:val="0"/>
          <w:bdr w:val="single" w:sz="4" w:space="0" w:color="auto"/>
        </w:rPr>
        <w:t>一週</w:t>
      </w:r>
      <w:proofErr w:type="gramEnd"/>
      <w:r w:rsidRPr="00800E14">
        <w:rPr>
          <w:rFonts w:ascii="標楷體" w:eastAsia="標楷體" w:hAnsi="標楷體" w:cs="Calibri" w:hint="eastAsia"/>
          <w:b/>
          <w:kern w:val="0"/>
          <w:bdr w:val="single" w:sz="4" w:space="0" w:color="auto"/>
        </w:rPr>
        <w:t>(7日</w:t>
      </w:r>
      <w:r w:rsidRPr="00800E14">
        <w:rPr>
          <w:rFonts w:ascii="標楷體" w:eastAsia="標楷體" w:hAnsi="標楷體" w:cs="Calibri"/>
          <w:b/>
          <w:kern w:val="0"/>
          <w:bdr w:val="single" w:sz="4" w:space="0" w:color="auto"/>
        </w:rPr>
        <w:t>)</w:t>
      </w:r>
      <w:r w:rsidRPr="00800E14">
        <w:rPr>
          <w:rFonts w:ascii="標楷體" w:eastAsia="標楷體" w:hAnsi="標楷體" w:cs="Calibri" w:hint="eastAsia"/>
          <w:b/>
          <w:kern w:val="0"/>
          <w:bdr w:val="single" w:sz="4" w:space="0" w:color="auto"/>
        </w:rPr>
        <w:t>前於</w:t>
      </w:r>
      <w:r w:rsidRPr="00800E14">
        <w:rPr>
          <w:rFonts w:ascii="標楷體" w:eastAsia="標楷體" w:hAnsi="標楷體" w:cs="Calibri" w:hint="eastAsia"/>
          <w:b/>
          <w:kern w:val="0"/>
          <w:u w:val="single"/>
          <w:bdr w:val="single" w:sz="4" w:space="0" w:color="auto"/>
        </w:rPr>
        <w:t>公開授課平台</w:t>
      </w:r>
      <w:r w:rsidRPr="00800E14">
        <w:rPr>
          <w:rFonts w:ascii="標楷體" w:eastAsia="標楷體" w:hAnsi="標楷體" w:cs="Calibri" w:hint="eastAsia"/>
          <w:b/>
          <w:kern w:val="0"/>
          <w:bdr w:val="single" w:sz="4" w:space="0" w:color="auto"/>
        </w:rPr>
        <w:t>完成公開授課資料登載(含教案上傳)</w:t>
      </w:r>
      <w:r w:rsidRPr="00800E14">
        <w:rPr>
          <w:rFonts w:ascii="標楷體" w:eastAsia="標楷體" w:hAnsi="標楷體" w:cs="Calibri" w:hint="eastAsia"/>
          <w:b/>
          <w:kern w:val="0"/>
        </w:rPr>
        <w:t>，</w:t>
      </w:r>
      <w:r w:rsidRPr="00800E14">
        <w:rPr>
          <w:rFonts w:ascii="標楷體" w:eastAsia="標楷體" w:hAnsi="標楷體" w:cs="Calibri" w:hint="eastAsia"/>
          <w:kern w:val="0"/>
        </w:rPr>
        <w:t>並得於授課、議課後將執行紀錄於平台上傳分享。</w:t>
      </w:r>
    </w:p>
    <w:p w14:paraId="7F36C06C" w14:textId="77777777" w:rsidR="00800E14" w:rsidRPr="00800E14" w:rsidRDefault="00800E14" w:rsidP="00800E14">
      <w:pPr>
        <w:numPr>
          <w:ilvl w:val="0"/>
          <w:numId w:val="6"/>
        </w:numPr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 w:hint="eastAsia"/>
          <w:kern w:val="0"/>
        </w:rPr>
        <w:t>為達到精進教學之目的，</w:t>
      </w:r>
      <w:proofErr w:type="gramStart"/>
      <w:r w:rsidRPr="00800E14">
        <w:rPr>
          <w:rFonts w:ascii="標楷體" w:eastAsia="標楷體" w:hAnsi="標楷體" w:cs="Calibri"/>
          <w:kern w:val="0"/>
        </w:rPr>
        <w:t>需</w:t>
      </w:r>
      <w:r w:rsidRPr="00800E14">
        <w:rPr>
          <w:rFonts w:ascii="標楷體" w:eastAsia="標楷體" w:hAnsi="標楷體" w:cs="Calibri" w:hint="eastAsia"/>
          <w:kern w:val="0"/>
        </w:rPr>
        <w:t>擇定想精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進發展之教學策略、型式為主題聚焦執行：</w:t>
      </w:r>
    </w:p>
    <w:p w14:paraId="7280DF66" w14:textId="77777777" w:rsidR="00800E14" w:rsidRPr="00800E14" w:rsidRDefault="00800E14" w:rsidP="00800E14">
      <w:pPr>
        <w:widowControl/>
        <w:spacing w:line="240" w:lineRule="exact"/>
        <w:ind w:firstLineChars="354" w:firstLine="708"/>
        <w:rPr>
          <w:rFonts w:ascii="標楷體" w:eastAsia="標楷體" w:hAnsi="標楷體" w:cs="Calibri"/>
          <w:kern w:val="0"/>
          <w:sz w:val="20"/>
          <w:szCs w:val="20"/>
          <w:bdr w:val="single" w:sz="4" w:space="0" w:color="auto"/>
        </w:rPr>
      </w:pPr>
      <w:r w:rsidRPr="00800E14">
        <w:rPr>
          <w:rFonts w:ascii="標楷體" w:eastAsia="標楷體" w:hAnsi="標楷體" w:cs="Calibri" w:hint="eastAsia"/>
          <w:kern w:val="0"/>
          <w:sz w:val="20"/>
          <w:szCs w:val="20"/>
          <w:bdr w:val="single" w:sz="4" w:space="0" w:color="auto"/>
        </w:rPr>
        <w:t>（一）跨領域(含議題融入)素養導向教學</w:t>
      </w:r>
    </w:p>
    <w:p w14:paraId="5507491C" w14:textId="77777777" w:rsidR="00800E14" w:rsidRPr="00800E14" w:rsidRDefault="00800E14" w:rsidP="00800E14">
      <w:pPr>
        <w:widowControl/>
        <w:spacing w:line="240" w:lineRule="exact"/>
        <w:ind w:firstLineChars="354" w:firstLine="708"/>
        <w:rPr>
          <w:rFonts w:ascii="標楷體" w:eastAsia="標楷體" w:hAnsi="標楷體" w:cs="Calibri"/>
          <w:kern w:val="0"/>
          <w:sz w:val="20"/>
          <w:szCs w:val="20"/>
          <w:bdr w:val="single" w:sz="4" w:space="0" w:color="auto"/>
        </w:rPr>
      </w:pPr>
      <w:r w:rsidRPr="00800E14">
        <w:rPr>
          <w:rFonts w:ascii="標楷體" w:eastAsia="標楷體" w:hAnsi="標楷體" w:cs="Calibri" w:hint="eastAsia"/>
          <w:kern w:val="0"/>
          <w:sz w:val="20"/>
          <w:szCs w:val="20"/>
          <w:bdr w:val="single" w:sz="4" w:space="0" w:color="auto"/>
        </w:rPr>
        <w:t>（二）探究實作教學</w:t>
      </w:r>
    </w:p>
    <w:p w14:paraId="138C9728" w14:textId="77777777" w:rsidR="00800E14" w:rsidRPr="00800E14" w:rsidRDefault="00800E14" w:rsidP="00800E14">
      <w:pPr>
        <w:widowControl/>
        <w:spacing w:line="240" w:lineRule="exact"/>
        <w:ind w:firstLineChars="354" w:firstLine="708"/>
        <w:rPr>
          <w:rFonts w:ascii="標楷體" w:eastAsia="標楷體" w:hAnsi="標楷體" w:cs="Calibri"/>
          <w:kern w:val="0"/>
          <w:sz w:val="20"/>
          <w:szCs w:val="20"/>
          <w:bdr w:val="single" w:sz="4" w:space="0" w:color="auto"/>
        </w:rPr>
      </w:pPr>
      <w:r w:rsidRPr="00800E14">
        <w:rPr>
          <w:rFonts w:ascii="標楷體" w:eastAsia="標楷體" w:hAnsi="標楷體" w:cs="Calibri" w:hint="eastAsia"/>
          <w:kern w:val="0"/>
          <w:sz w:val="20"/>
          <w:szCs w:val="20"/>
          <w:bdr w:val="single" w:sz="4" w:space="0" w:color="auto"/>
        </w:rPr>
        <w:t>（三）</w:t>
      </w:r>
      <w:proofErr w:type="gramStart"/>
      <w:r w:rsidRPr="00800E14">
        <w:rPr>
          <w:rFonts w:ascii="標楷體" w:eastAsia="標楷體" w:hAnsi="標楷體" w:cs="Calibri" w:hint="eastAsia"/>
          <w:kern w:val="0"/>
          <w:sz w:val="20"/>
          <w:szCs w:val="20"/>
          <w:bdr w:val="single" w:sz="4" w:space="0" w:color="auto"/>
        </w:rPr>
        <w:t>線上教學</w:t>
      </w:r>
      <w:proofErr w:type="gramEnd"/>
    </w:p>
    <w:p w14:paraId="138FA729" w14:textId="77777777" w:rsidR="00800E14" w:rsidRPr="00800E14" w:rsidRDefault="00800E14" w:rsidP="00800E14">
      <w:pPr>
        <w:widowControl/>
        <w:spacing w:line="240" w:lineRule="exact"/>
        <w:ind w:firstLineChars="354" w:firstLine="708"/>
        <w:rPr>
          <w:rFonts w:ascii="標楷體" w:eastAsia="標楷體" w:hAnsi="標楷體" w:cs="Calibri"/>
          <w:kern w:val="0"/>
          <w:sz w:val="20"/>
          <w:szCs w:val="20"/>
          <w:bdr w:val="single" w:sz="4" w:space="0" w:color="auto"/>
        </w:rPr>
      </w:pPr>
      <w:r w:rsidRPr="00800E14">
        <w:rPr>
          <w:rFonts w:ascii="標楷體" w:eastAsia="標楷體" w:hAnsi="標楷體" w:cs="Calibri" w:hint="eastAsia"/>
          <w:kern w:val="0"/>
          <w:sz w:val="20"/>
          <w:szCs w:val="20"/>
          <w:bdr w:val="single" w:sz="4" w:space="0" w:color="auto"/>
        </w:rPr>
        <w:t>（四）雙語教學</w:t>
      </w:r>
    </w:p>
    <w:p w14:paraId="090C8A44" w14:textId="77777777" w:rsidR="00800E14" w:rsidRPr="00800E14" w:rsidRDefault="00800E14" w:rsidP="00800E14">
      <w:pPr>
        <w:widowControl/>
        <w:spacing w:line="240" w:lineRule="exact"/>
        <w:ind w:firstLineChars="354" w:firstLine="708"/>
        <w:rPr>
          <w:rFonts w:ascii="標楷體" w:eastAsia="標楷體" w:hAnsi="標楷體" w:cs="Calibri"/>
          <w:kern w:val="0"/>
          <w:sz w:val="20"/>
          <w:szCs w:val="20"/>
          <w:bdr w:val="single" w:sz="4" w:space="0" w:color="auto"/>
        </w:rPr>
      </w:pPr>
      <w:r w:rsidRPr="00800E14">
        <w:rPr>
          <w:rFonts w:ascii="標楷體" w:eastAsia="標楷體" w:hAnsi="標楷體" w:cs="Calibri" w:hint="eastAsia"/>
          <w:kern w:val="0"/>
          <w:sz w:val="20"/>
          <w:szCs w:val="20"/>
          <w:bdr w:val="single" w:sz="4" w:space="0" w:color="auto"/>
        </w:rPr>
        <w:t>（五）科技輔助自主學習</w:t>
      </w:r>
    </w:p>
    <w:p w14:paraId="41211949" w14:textId="77777777" w:rsidR="00800E14" w:rsidRPr="00800E14" w:rsidRDefault="00800E14" w:rsidP="00800E14">
      <w:pPr>
        <w:widowControl/>
        <w:spacing w:line="240" w:lineRule="exact"/>
        <w:ind w:firstLineChars="354" w:firstLine="708"/>
        <w:rPr>
          <w:rFonts w:ascii="標楷體" w:eastAsia="標楷體" w:hAnsi="標楷體" w:cs="Calibri"/>
          <w:kern w:val="0"/>
          <w:szCs w:val="22"/>
          <w:bdr w:val="single" w:sz="4" w:space="0" w:color="auto"/>
        </w:rPr>
      </w:pPr>
      <w:r w:rsidRPr="00800E14">
        <w:rPr>
          <w:rFonts w:ascii="標楷體" w:eastAsia="標楷體" w:hAnsi="標楷體" w:cs="Calibri" w:hint="eastAsia"/>
          <w:kern w:val="0"/>
          <w:sz w:val="20"/>
          <w:szCs w:val="20"/>
          <w:bdr w:val="single" w:sz="4" w:space="0" w:color="auto"/>
        </w:rPr>
        <w:t>（六）PBL：專題（project-base）導向or問題(problem-base)導向學習</w:t>
      </w:r>
    </w:p>
    <w:p w14:paraId="2DD3E368" w14:textId="77777777" w:rsidR="00800E14" w:rsidRPr="00800E14" w:rsidRDefault="00800E14" w:rsidP="00800E14">
      <w:pPr>
        <w:widowControl/>
        <w:numPr>
          <w:ilvl w:val="0"/>
          <w:numId w:val="6"/>
        </w:numPr>
        <w:spacing w:line="360" w:lineRule="exact"/>
        <w:jc w:val="both"/>
        <w:rPr>
          <w:rFonts w:ascii="標楷體" w:eastAsia="標楷體" w:hAnsi="標楷體" w:cs="Calibri"/>
          <w:kern w:val="0"/>
        </w:rPr>
      </w:pPr>
      <w:proofErr w:type="gramStart"/>
      <w:r w:rsidRPr="00800E14">
        <w:rPr>
          <w:rFonts w:ascii="標楷體" w:eastAsia="標楷體" w:hAnsi="標楷體" w:cs="Calibri" w:hint="eastAsia"/>
          <w:kern w:val="0"/>
        </w:rPr>
        <w:t>共同備課應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於公開授課前進行，得與教學研究會(領域會議)、學年會議、教師社群合併辦理。</w:t>
      </w:r>
    </w:p>
    <w:p w14:paraId="34C7D71C" w14:textId="77777777" w:rsidR="00800E14" w:rsidRPr="00800E14" w:rsidRDefault="00800E14" w:rsidP="00800E14">
      <w:pPr>
        <w:widowControl/>
        <w:numPr>
          <w:ilvl w:val="0"/>
          <w:numId w:val="6"/>
        </w:numPr>
        <w:spacing w:line="360" w:lineRule="exact"/>
        <w:jc w:val="both"/>
        <w:rPr>
          <w:rFonts w:ascii="標楷體" w:eastAsia="標楷體" w:hAnsi="標楷體" w:cs="Calibri"/>
          <w:kern w:val="0"/>
        </w:rPr>
      </w:pPr>
      <w:proofErr w:type="gramStart"/>
      <w:r w:rsidRPr="00800E14">
        <w:rPr>
          <w:rFonts w:ascii="標楷體" w:eastAsia="標楷體" w:hAnsi="標楷體" w:cs="Calibri" w:hint="eastAsia"/>
          <w:kern w:val="0"/>
        </w:rPr>
        <w:t>觀課係依備課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內容並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參酌觀課紀錄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表，將課堂所觀察內容記載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於觀課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紀錄表，或以錄音、錄影方式記錄，以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作為議課之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依據。</w:t>
      </w:r>
    </w:p>
    <w:p w14:paraId="71942E34" w14:textId="77777777" w:rsidR="00800E14" w:rsidRPr="00800E14" w:rsidRDefault="00800E14" w:rsidP="00800E14">
      <w:pPr>
        <w:widowControl/>
        <w:numPr>
          <w:ilvl w:val="0"/>
          <w:numId w:val="6"/>
        </w:numPr>
        <w:spacing w:line="360" w:lineRule="exact"/>
        <w:jc w:val="both"/>
        <w:rPr>
          <w:rFonts w:ascii="標楷體" w:eastAsia="標楷體" w:hAnsi="標楷體" w:cs="Calibri"/>
          <w:kern w:val="0"/>
        </w:rPr>
      </w:pPr>
      <w:proofErr w:type="gramStart"/>
      <w:r w:rsidRPr="00800E14">
        <w:rPr>
          <w:rFonts w:ascii="標楷體" w:eastAsia="標楷體" w:hAnsi="標楷體" w:cs="Calibri" w:hint="eastAsia"/>
          <w:kern w:val="0"/>
        </w:rPr>
        <w:t>議課由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授課教師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及觀課教師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於公開授課後，針對教學優點、學生學習狀況及待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釐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清問題、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觀課收穫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或教學困難等主題進行分享與回應，以達到精進課堂之目的。</w:t>
      </w:r>
    </w:p>
    <w:p w14:paraId="5CBD6358" w14:textId="77777777" w:rsidR="00800E14" w:rsidRPr="00800E14" w:rsidRDefault="00800E14" w:rsidP="00800E14">
      <w:pPr>
        <w:widowControl/>
        <w:numPr>
          <w:ilvl w:val="0"/>
          <w:numId w:val="6"/>
        </w:numPr>
        <w:spacing w:line="360" w:lineRule="exact"/>
        <w:jc w:val="both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 w:hint="eastAsia"/>
          <w:kern w:val="0"/>
        </w:rPr>
        <w:t>學校得邀請家長參與教師公開授課或其他課程及教學相關活動，增進家長關心教師教學、學校課程及教學實踐，建立親師生共學之學校文化。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惟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參加公開授課之家長須參加過本市所舉辦之十二年國教課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綱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宣導研習。</w:t>
      </w:r>
    </w:p>
    <w:p w14:paraId="68991AE1" w14:textId="77777777" w:rsidR="00800E14" w:rsidRPr="00800E14" w:rsidRDefault="00800E14" w:rsidP="00800E14">
      <w:pPr>
        <w:widowControl/>
        <w:numPr>
          <w:ilvl w:val="0"/>
          <w:numId w:val="6"/>
        </w:numPr>
        <w:spacing w:line="360" w:lineRule="exact"/>
        <w:jc w:val="both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 w:hint="eastAsia"/>
          <w:kern w:val="0"/>
        </w:rPr>
        <w:t>公開授課表件包含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共同備課紀錄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表、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觀課紀錄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表、教學</w:t>
      </w:r>
      <w:r w:rsidRPr="00800E14">
        <w:rPr>
          <w:rFonts w:ascii="標楷體" w:eastAsia="標楷體" w:hAnsi="標楷體" w:cs="Calibri" w:hint="eastAsia"/>
          <w:kern w:val="0"/>
          <w:lang w:eastAsia="zh-HK"/>
        </w:rPr>
        <w:t>自我</w:t>
      </w:r>
      <w:r w:rsidRPr="00800E14">
        <w:rPr>
          <w:rFonts w:ascii="標楷體" w:eastAsia="標楷體" w:hAnsi="標楷體" w:cs="Calibri" w:hint="eastAsia"/>
          <w:kern w:val="0"/>
        </w:rPr>
        <w:t>省思</w:t>
      </w:r>
      <w:r w:rsidRPr="00800E14">
        <w:rPr>
          <w:rFonts w:ascii="標楷體" w:eastAsia="標楷體" w:hAnsi="標楷體" w:cs="Calibri" w:hint="eastAsia"/>
          <w:kern w:val="0"/>
          <w:lang w:eastAsia="zh-HK"/>
        </w:rPr>
        <w:t>檢核表</w:t>
      </w:r>
      <w:r w:rsidRPr="00800E14">
        <w:rPr>
          <w:rFonts w:ascii="標楷體" w:eastAsia="標楷體" w:hAnsi="標楷體" w:cs="Calibri" w:hint="eastAsia"/>
          <w:kern w:val="0"/>
        </w:rPr>
        <w:t>、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議課紀錄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表。</w:t>
      </w:r>
    </w:p>
    <w:p w14:paraId="54A929DD" w14:textId="77777777" w:rsidR="00800E14" w:rsidRDefault="00800E14" w:rsidP="00800E14">
      <w:pPr>
        <w:widowControl/>
        <w:numPr>
          <w:ilvl w:val="0"/>
          <w:numId w:val="7"/>
        </w:numPr>
        <w:snapToGrid w:val="0"/>
        <w:spacing w:line="360" w:lineRule="exact"/>
        <w:jc w:val="both"/>
        <w:rPr>
          <w:rFonts w:ascii="標楷體" w:eastAsia="標楷體" w:hAnsi="標楷體" w:cs="Calibri"/>
          <w:kern w:val="0"/>
        </w:rPr>
      </w:pPr>
      <w:r w:rsidRPr="00800E14">
        <w:rPr>
          <w:rFonts w:ascii="標楷體" w:eastAsia="標楷體" w:hAnsi="標楷體" w:cs="Calibri" w:hint="eastAsia"/>
          <w:kern w:val="0"/>
        </w:rPr>
        <w:t>教師公開授課兩周內</w:t>
      </w:r>
      <w:proofErr w:type="gramStart"/>
      <w:r w:rsidRPr="00800E14">
        <w:rPr>
          <w:rFonts w:ascii="標楷體" w:eastAsia="標楷體" w:hAnsi="標楷體" w:cs="Calibri" w:hint="eastAsia"/>
          <w:kern w:val="0"/>
        </w:rPr>
        <w:t>進行議課</w:t>
      </w:r>
      <w:proofErr w:type="gramEnd"/>
      <w:r w:rsidRPr="00800E14">
        <w:rPr>
          <w:rFonts w:ascii="標楷體" w:eastAsia="標楷體" w:hAnsi="標楷體" w:cs="Calibri" w:hint="eastAsia"/>
          <w:kern w:val="0"/>
        </w:rPr>
        <w:t>，並將公開授課表件</w:t>
      </w:r>
      <w:r w:rsidRPr="00800E14">
        <w:rPr>
          <w:rFonts w:ascii="標楷體" w:eastAsia="標楷體" w:hAnsi="標楷體" w:cs="Calibri" w:hint="eastAsia"/>
          <w:kern w:val="0"/>
          <w:szCs w:val="22"/>
        </w:rPr>
        <w:t>送</w:t>
      </w:r>
      <w:r w:rsidRPr="00800E14">
        <w:rPr>
          <w:rFonts w:ascii="標楷體" w:eastAsia="標楷體" w:hAnsi="標楷體" w:cs="Calibri"/>
          <w:kern w:val="0"/>
          <w:szCs w:val="22"/>
        </w:rPr>
        <w:t>教務處</w:t>
      </w:r>
      <w:r w:rsidRPr="00800E14">
        <w:rPr>
          <w:rFonts w:ascii="標楷體" w:eastAsia="標楷體" w:hAnsi="標楷體" w:cs="Calibri" w:hint="eastAsia"/>
          <w:kern w:val="0"/>
          <w:szCs w:val="22"/>
        </w:rPr>
        <w:t>建檔備查</w:t>
      </w:r>
      <w:r w:rsidRPr="00800E14">
        <w:rPr>
          <w:rFonts w:ascii="標楷體" w:eastAsia="標楷體" w:hAnsi="標楷體" w:cs="Calibri"/>
          <w:kern w:val="0"/>
          <w:szCs w:val="22"/>
        </w:rPr>
        <w:t>。</w:t>
      </w:r>
      <w:r w:rsidRPr="00800E14">
        <w:rPr>
          <w:rFonts w:ascii="標楷體" w:eastAsia="標楷體" w:hAnsi="標楷體" w:cs="Calibri"/>
          <w:kern w:val="0"/>
        </w:rPr>
        <w:t>本計畫奉校長核定後實施，修正時亦同。</w:t>
      </w:r>
    </w:p>
    <w:p w14:paraId="78B7F459" w14:textId="77777777" w:rsidR="00800E14" w:rsidRDefault="00800E14" w:rsidP="00800E14">
      <w:pPr>
        <w:widowControl/>
        <w:snapToGrid w:val="0"/>
        <w:spacing w:line="360" w:lineRule="exact"/>
        <w:ind w:left="480"/>
        <w:jc w:val="both"/>
        <w:rPr>
          <w:rFonts w:ascii="標楷體" w:eastAsia="標楷體" w:hAnsi="標楷體" w:cs="Calibri"/>
          <w:kern w:val="0"/>
        </w:rPr>
      </w:pPr>
    </w:p>
    <w:p w14:paraId="4425FE35" w14:textId="77777777" w:rsidR="00800E14" w:rsidRPr="00800E14" w:rsidRDefault="00800E14" w:rsidP="00800E14">
      <w:pPr>
        <w:widowControl/>
        <w:snapToGrid w:val="0"/>
        <w:spacing w:line="360" w:lineRule="exact"/>
        <w:ind w:left="480"/>
        <w:jc w:val="both"/>
        <w:rPr>
          <w:rFonts w:ascii="標楷體" w:eastAsia="標楷體" w:hAnsi="標楷體" w:cs="Calibri"/>
          <w:kern w:val="0"/>
        </w:rPr>
      </w:pPr>
      <w:r>
        <w:rPr>
          <w:rFonts w:ascii="標楷體" w:eastAsia="標楷體" w:hAnsi="標楷體" w:cs="Calibri" w:hint="eastAsia"/>
          <w:kern w:val="0"/>
        </w:rPr>
        <w:t>教務主任:                                  校長:</w:t>
      </w:r>
    </w:p>
    <w:p w14:paraId="0096051C" w14:textId="0E7B832F" w:rsidR="006B49CB" w:rsidRDefault="00800E14" w:rsidP="00800E14">
      <w:pPr>
        <w:spacing w:beforeLines="100" w:before="360" w:line="360" w:lineRule="exact"/>
        <w:rPr>
          <w:rFonts w:ascii="標楷體" w:eastAsia="標楷體" w:hAnsi="標楷體"/>
          <w:b/>
          <w:sz w:val="28"/>
          <w:szCs w:val="28"/>
        </w:rPr>
      </w:pPr>
      <w:r w:rsidRPr="00800E14">
        <w:rPr>
          <w:rFonts w:ascii="標楷體" w:eastAsia="標楷體" w:hAnsi="標楷體" w:cs="Calibri"/>
          <w:kern w:val="0"/>
        </w:rPr>
        <w:lastRenderedPageBreak/>
        <w:t xml:space="preserve">       </w:t>
      </w:r>
      <w:r w:rsidR="006B49CB" w:rsidRPr="00022D28">
        <w:rPr>
          <w:rFonts w:ascii="標楷體" w:eastAsia="標楷體" w:hAnsi="標楷體" w:hint="eastAsia"/>
          <w:sz w:val="32"/>
        </w:rPr>
        <w:t>基隆市</w:t>
      </w:r>
      <w:r w:rsidR="0081319F">
        <w:rPr>
          <w:rFonts w:ascii="標楷體" w:eastAsia="標楷體" w:hAnsi="標楷體" w:hint="eastAsia"/>
          <w:sz w:val="32"/>
        </w:rPr>
        <w:t>信義國小</w:t>
      </w:r>
      <w:r w:rsidR="006B49CB" w:rsidRPr="00022D28">
        <w:rPr>
          <w:rFonts w:ascii="標楷體" w:eastAsia="標楷體" w:hAnsi="標楷體" w:hint="eastAsia"/>
          <w:sz w:val="32"/>
        </w:rPr>
        <w:t>1</w:t>
      </w:r>
      <w:r w:rsidR="004A7D35">
        <w:rPr>
          <w:rFonts w:ascii="標楷體" w:eastAsia="標楷體" w:hAnsi="標楷體" w:hint="eastAsia"/>
          <w:sz w:val="32"/>
        </w:rPr>
        <w:t>1</w:t>
      </w:r>
      <w:r w:rsidR="00E32474">
        <w:rPr>
          <w:rFonts w:ascii="標楷體" w:eastAsia="標楷體" w:hAnsi="標楷體" w:hint="eastAsia"/>
          <w:sz w:val="32"/>
        </w:rPr>
        <w:t>4</w:t>
      </w:r>
      <w:r w:rsidR="006B49CB" w:rsidRPr="00022D28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164EAC16" w14:textId="77777777" w:rsidR="006B49CB" w:rsidRPr="00B541D4" w:rsidRDefault="006B49CB" w:rsidP="006B49CB">
      <w:pPr>
        <w:ind w:hanging="454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541D4">
        <w:rPr>
          <w:rFonts w:ascii="標楷體" w:eastAsia="標楷體" w:hAnsi="標楷體" w:hint="eastAsia"/>
          <w:sz w:val="32"/>
          <w:szCs w:val="32"/>
        </w:rPr>
        <w:t>共</w:t>
      </w:r>
      <w:r>
        <w:rPr>
          <w:rFonts w:ascii="標楷體" w:eastAsia="標楷體" w:hAnsi="標楷體" w:hint="eastAsia"/>
          <w:sz w:val="32"/>
          <w:szCs w:val="32"/>
        </w:rPr>
        <w:t>同</w:t>
      </w:r>
      <w:r w:rsidRPr="00B541D4">
        <w:rPr>
          <w:rFonts w:ascii="標楷體" w:eastAsia="標楷體" w:hAnsi="標楷體" w:hint="eastAsia"/>
          <w:sz w:val="32"/>
          <w:szCs w:val="32"/>
        </w:rPr>
        <w:t>備</w:t>
      </w:r>
      <w:r>
        <w:rPr>
          <w:rFonts w:ascii="標楷體" w:eastAsia="標楷體" w:hAnsi="標楷體" w:hint="eastAsia"/>
          <w:sz w:val="32"/>
          <w:szCs w:val="32"/>
        </w:rPr>
        <w:t>課紀錄</w:t>
      </w:r>
      <w:proofErr w:type="gramEnd"/>
      <w:r>
        <w:rPr>
          <w:rFonts w:ascii="標楷體" w:eastAsia="標楷體" w:hAnsi="標楷體" w:hint="eastAsia"/>
          <w:sz w:val="32"/>
          <w:szCs w:val="32"/>
        </w:rPr>
        <w:t>表</w:t>
      </w:r>
    </w:p>
    <w:p w14:paraId="632C8236" w14:textId="59FB7FED" w:rsidR="00B50E8A" w:rsidRPr="00585CBD" w:rsidRDefault="006B49CB" w:rsidP="00B50E8A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="00B50E8A" w:rsidRPr="00585CBD">
        <w:rPr>
          <w:rFonts w:ascii="標楷體" w:eastAsia="標楷體" w:hAnsi="標楷體" w:hint="eastAsia"/>
        </w:rPr>
        <w:t>教學時間：</w:t>
      </w:r>
      <w:r w:rsidR="00B50E8A" w:rsidRPr="00585CBD">
        <w:rPr>
          <w:rFonts w:ascii="標楷體" w:eastAsia="標楷體" w:hAnsi="標楷體" w:hint="eastAsia"/>
          <w:u w:val="single"/>
        </w:rPr>
        <w:t xml:space="preserve"> </w:t>
      </w:r>
      <w:r w:rsidR="00B50E8A">
        <w:rPr>
          <w:rFonts w:ascii="標楷體" w:eastAsia="標楷體" w:hAnsi="標楷體" w:hint="eastAsia"/>
          <w:u w:val="single"/>
        </w:rPr>
        <w:t>11</w:t>
      </w:r>
      <w:r w:rsidR="00E32474">
        <w:rPr>
          <w:rFonts w:ascii="標楷體" w:eastAsia="標楷體" w:hAnsi="標楷體" w:hint="eastAsia"/>
          <w:u w:val="single"/>
        </w:rPr>
        <w:t>4</w:t>
      </w:r>
      <w:r w:rsidR="00B50E8A">
        <w:rPr>
          <w:rFonts w:ascii="標楷體" w:eastAsia="標楷體" w:hAnsi="標楷體" w:hint="eastAsia"/>
          <w:u w:val="single"/>
        </w:rPr>
        <w:t>/</w:t>
      </w:r>
      <w:r w:rsidR="00D21245">
        <w:rPr>
          <w:rFonts w:ascii="標楷體" w:eastAsia="標楷體" w:hAnsi="標楷體" w:hint="eastAsia"/>
          <w:u w:val="single"/>
        </w:rPr>
        <w:t>10</w:t>
      </w:r>
      <w:r w:rsidR="00B50E8A">
        <w:rPr>
          <w:rFonts w:ascii="標楷體" w:eastAsia="標楷體" w:hAnsi="標楷體" w:hint="eastAsia"/>
          <w:u w:val="single"/>
        </w:rPr>
        <w:t>/</w:t>
      </w:r>
      <w:r w:rsidR="00E32474">
        <w:rPr>
          <w:rFonts w:ascii="標楷體" w:eastAsia="標楷體" w:hAnsi="標楷體" w:hint="eastAsia"/>
          <w:u w:val="single"/>
        </w:rPr>
        <w:t>9</w:t>
      </w:r>
      <w:r w:rsidR="00B50E8A" w:rsidRPr="00585CBD">
        <w:rPr>
          <w:rFonts w:ascii="標楷體" w:eastAsia="標楷體" w:hAnsi="標楷體" w:hint="eastAsia"/>
        </w:rPr>
        <w:t xml:space="preserve"> 教學</w:t>
      </w:r>
      <w:r w:rsidR="00B50E8A">
        <w:rPr>
          <w:rFonts w:ascii="標楷體" w:eastAsia="標楷體" w:hAnsi="標楷體" w:hint="eastAsia"/>
        </w:rPr>
        <w:t>班</w:t>
      </w:r>
      <w:r w:rsidR="00B50E8A" w:rsidRPr="00585CBD">
        <w:rPr>
          <w:rFonts w:ascii="標楷體" w:eastAsia="標楷體" w:hAnsi="標楷體" w:hint="eastAsia"/>
        </w:rPr>
        <w:t>級：</w:t>
      </w:r>
      <w:r w:rsidR="0088020D">
        <w:rPr>
          <w:rFonts w:ascii="標楷體" w:eastAsia="標楷體" w:hAnsi="標楷體"/>
          <w:u w:val="single"/>
        </w:rPr>
        <w:t>10</w:t>
      </w:r>
      <w:r w:rsidR="00D21245">
        <w:rPr>
          <w:rFonts w:ascii="標楷體" w:eastAsia="標楷體" w:hAnsi="標楷體" w:hint="eastAsia"/>
          <w:u w:val="single"/>
        </w:rPr>
        <w:t>3</w:t>
      </w:r>
      <w:r w:rsidR="00B50E8A" w:rsidRPr="00585CBD">
        <w:rPr>
          <w:rFonts w:ascii="標楷體" w:eastAsia="標楷體" w:hAnsi="標楷體" w:hint="eastAsia"/>
        </w:rPr>
        <w:t xml:space="preserve">  教學</w:t>
      </w:r>
      <w:r w:rsidR="00B50E8A">
        <w:rPr>
          <w:rFonts w:ascii="標楷體" w:eastAsia="標楷體" w:hAnsi="標楷體" w:hint="eastAsia"/>
        </w:rPr>
        <w:t>領域</w:t>
      </w:r>
      <w:r w:rsidR="00B50E8A" w:rsidRPr="00585CBD">
        <w:rPr>
          <w:rFonts w:ascii="標楷體" w:eastAsia="標楷體" w:hAnsi="標楷體" w:hint="eastAsia"/>
        </w:rPr>
        <w:t>：</w:t>
      </w:r>
      <w:proofErr w:type="gramStart"/>
      <w:r w:rsidR="0088020D" w:rsidRPr="0088020D">
        <w:rPr>
          <w:rFonts w:ascii="標楷體" w:eastAsia="標楷體" w:hAnsi="標楷體" w:hint="eastAsia"/>
          <w:u w:val="single"/>
        </w:rPr>
        <w:t>健體領域</w:t>
      </w:r>
      <w:proofErr w:type="gramEnd"/>
      <w:r w:rsidR="00B50E8A">
        <w:rPr>
          <w:rFonts w:ascii="標楷體" w:eastAsia="標楷體" w:hAnsi="標楷體" w:hint="eastAsia"/>
          <w:u w:val="single"/>
        </w:rPr>
        <w:t xml:space="preserve"> </w:t>
      </w:r>
      <w:r w:rsidR="00B50E8A" w:rsidRPr="00585CBD">
        <w:rPr>
          <w:rFonts w:ascii="標楷體" w:eastAsia="標楷體" w:hAnsi="標楷體" w:hint="eastAsia"/>
        </w:rPr>
        <w:t xml:space="preserve">  教</w:t>
      </w:r>
      <w:r w:rsidR="00B50E8A">
        <w:rPr>
          <w:rFonts w:ascii="標楷體" w:eastAsia="標楷體" w:hAnsi="標楷體" w:hint="eastAsia"/>
        </w:rPr>
        <w:t>學單元</w:t>
      </w:r>
      <w:r w:rsidR="00B50E8A" w:rsidRPr="00585CBD">
        <w:rPr>
          <w:rFonts w:ascii="標楷體" w:eastAsia="標楷體" w:hAnsi="標楷體" w:hint="eastAsia"/>
        </w:rPr>
        <w:t>：</w:t>
      </w:r>
      <w:bookmarkStart w:id="0" w:name="_Hlk211841685"/>
      <w:proofErr w:type="gramStart"/>
      <w:r w:rsidR="00D21245">
        <w:rPr>
          <w:rFonts w:ascii="標楷體" w:eastAsia="標楷體" w:hAnsi="標楷體" w:hint="eastAsia"/>
          <w:u w:val="single"/>
        </w:rPr>
        <w:t>快樂走跑跳</w:t>
      </w:r>
      <w:bookmarkEnd w:id="0"/>
      <w:proofErr w:type="gramEnd"/>
    </w:p>
    <w:p w14:paraId="3D8C3C21" w14:textId="05200159" w:rsidR="00B50E8A" w:rsidRPr="00585CBD" w:rsidRDefault="00B50E8A" w:rsidP="00B50E8A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425FC1">
        <w:rPr>
          <w:rFonts w:ascii="標楷體" w:eastAsia="標楷體" w:hAnsi="標楷體" w:hint="eastAsia"/>
          <w:u w:val="single"/>
        </w:rPr>
        <w:t>謝惠虹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="00D21245">
        <w:rPr>
          <w:rFonts w:ascii="標楷體" w:eastAsia="標楷體" w:hAnsi="標楷體" w:hint="eastAsia"/>
          <w:u w:val="single"/>
        </w:rPr>
        <w:t>紀慧</w:t>
      </w:r>
      <w:r w:rsidR="005B00CC">
        <w:rPr>
          <w:rFonts w:ascii="標楷體" w:eastAsia="標楷體" w:hAnsi="標楷體" w:hint="eastAsia"/>
          <w:u w:val="single"/>
        </w:rPr>
        <w:t>英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觀察前</w:t>
      </w:r>
      <w:r w:rsidRPr="00585CBD">
        <w:rPr>
          <w:rFonts w:ascii="標楷體" w:eastAsia="標楷體" w:hAnsi="標楷體" w:hint="eastAsia"/>
        </w:rPr>
        <w:t>會談時間：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88020D">
        <w:rPr>
          <w:rFonts w:ascii="標楷體" w:eastAsia="標楷體" w:hAnsi="標楷體" w:hint="eastAsia"/>
          <w:u w:val="single"/>
        </w:rPr>
        <w:t>11</w:t>
      </w:r>
      <w:r w:rsidR="001E2624">
        <w:rPr>
          <w:rFonts w:ascii="標楷體" w:eastAsia="標楷體" w:hAnsi="標楷體"/>
          <w:u w:val="single"/>
        </w:rPr>
        <w:t>3</w:t>
      </w:r>
      <w:r>
        <w:rPr>
          <w:rFonts w:ascii="標楷體" w:eastAsia="標楷體" w:hAnsi="標楷體" w:hint="eastAsia"/>
          <w:u w:val="single"/>
        </w:rPr>
        <w:t>/</w:t>
      </w:r>
      <w:r w:rsidR="00800ED8">
        <w:rPr>
          <w:rFonts w:ascii="標楷體" w:eastAsia="標楷體" w:hAnsi="標楷體" w:hint="eastAsia"/>
          <w:u w:val="single"/>
        </w:rPr>
        <w:t>1</w:t>
      </w:r>
      <w:r w:rsidR="00D21245">
        <w:rPr>
          <w:rFonts w:ascii="標楷體" w:eastAsia="標楷體" w:hAnsi="標楷體" w:hint="eastAsia"/>
          <w:u w:val="single"/>
        </w:rPr>
        <w:t>0</w:t>
      </w:r>
      <w:r>
        <w:rPr>
          <w:rFonts w:ascii="標楷體" w:eastAsia="標楷體" w:hAnsi="標楷體" w:hint="eastAsia"/>
          <w:u w:val="single"/>
        </w:rPr>
        <w:t>/</w:t>
      </w:r>
      <w:r w:rsidR="00D21245">
        <w:rPr>
          <w:rFonts w:ascii="標楷體" w:eastAsia="標楷體" w:hAnsi="標楷體" w:hint="eastAsia"/>
          <w:u w:val="single"/>
        </w:rPr>
        <w:t>2</w:t>
      </w:r>
      <w:r>
        <w:rPr>
          <w:rFonts w:ascii="標楷體" w:eastAsia="標楷體" w:hAnsi="標楷體" w:hint="eastAsia"/>
          <w:u w:val="single"/>
        </w:rPr>
        <w:t xml:space="preserve"> 下午</w:t>
      </w:r>
      <w:r w:rsidR="00756F2B">
        <w:rPr>
          <w:rFonts w:ascii="標楷體" w:eastAsia="標楷體" w:hAnsi="標楷體" w:hint="eastAsia"/>
          <w:u w:val="single"/>
        </w:rPr>
        <w:t>1</w:t>
      </w:r>
      <w:r>
        <w:rPr>
          <w:rFonts w:ascii="標楷體" w:eastAsia="標楷體" w:hAnsi="標楷體" w:hint="eastAsia"/>
          <w:u w:val="single"/>
        </w:rPr>
        <w:t>點</w:t>
      </w:r>
      <w:r w:rsidR="00756F2B">
        <w:rPr>
          <w:rFonts w:ascii="標楷體" w:eastAsia="標楷體" w:hAnsi="標楷體" w:hint="eastAsia"/>
          <w:u w:val="single"/>
        </w:rPr>
        <w:t>半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</w:p>
    <w:p w14:paraId="47EB8C5D" w14:textId="77777777" w:rsidR="006B49CB" w:rsidRPr="00585CBD" w:rsidRDefault="006B49CB" w:rsidP="00B50E8A">
      <w:pPr>
        <w:spacing w:line="500" w:lineRule="exact"/>
        <w:ind w:leftChars="-150" w:left="-360" w:rightChars="-214" w:right="-514"/>
        <w:rPr>
          <w:rFonts w:ascii="標楷體" w:eastAsia="標楷體" w:hAnsi="標楷體"/>
        </w:rPr>
      </w:pPr>
      <w:r w:rsidRPr="00585CB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86D5D" wp14:editId="68C8555C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6554893" cy="7849892"/>
                <wp:effectExtent l="0" t="0" r="17780" b="1778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4893" cy="78498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77442" w14:textId="77777777" w:rsidR="006B49CB" w:rsidRPr="00C42874" w:rsidRDefault="006B49CB" w:rsidP="00B50E8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2B23F7C5" w14:textId="77777777" w:rsidR="00ED371D" w:rsidRPr="00C42874" w:rsidRDefault="0088020D" w:rsidP="00B50E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實際操作</w:t>
                            </w:r>
                          </w:p>
                          <w:p w14:paraId="1DE51AB5" w14:textId="77777777" w:rsidR="006B49CB" w:rsidRDefault="006B49CB" w:rsidP="00B50E8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14:paraId="793E58EF" w14:textId="77777777" w:rsidR="000D1CDB" w:rsidRPr="000D1CDB" w:rsidRDefault="000D1CDB" w:rsidP="000D1CD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1.認識各種走路與跑步姿勢。</w:t>
                            </w:r>
                          </w:p>
                          <w:p w14:paraId="67E6B817" w14:textId="77777777" w:rsidR="000D1CDB" w:rsidRPr="000D1CDB" w:rsidRDefault="000D1CDB" w:rsidP="000D1CD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2.熟悉各種走路與跑步的動作要領。</w:t>
                            </w:r>
                          </w:p>
                          <w:p w14:paraId="19314085" w14:textId="77777777" w:rsidR="000D1CDB" w:rsidRPr="000D1CDB" w:rsidRDefault="000D1CDB" w:rsidP="000D1CD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3.結合跑步技能進行活動。</w:t>
                            </w:r>
                          </w:p>
                          <w:p w14:paraId="1184F2F4" w14:textId="77777777" w:rsidR="000D1CDB" w:rsidRPr="000D1CDB" w:rsidRDefault="000D1CDB" w:rsidP="000D1CD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4.了解動作指令，和同伴合作完成活動。</w:t>
                            </w:r>
                          </w:p>
                          <w:p w14:paraId="34693CCE" w14:textId="77777777" w:rsidR="00ED371D" w:rsidRPr="00B323E5" w:rsidRDefault="000D1CDB" w:rsidP="000D1CD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5.遊戲時能表現出安全的行為。</w:t>
                            </w:r>
                          </w:p>
                          <w:p w14:paraId="444E6D39" w14:textId="77777777" w:rsidR="006B49CB" w:rsidRPr="00C42874" w:rsidRDefault="006B49CB" w:rsidP="00B50E8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14:paraId="0FC0FB00" w14:textId="77777777" w:rsidR="000D1CDB" w:rsidRDefault="000D1CDB" w:rsidP="0088020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《活動1》行走大不同</w:t>
                            </w:r>
                          </w:p>
                          <w:p w14:paraId="7969F9ED" w14:textId="77777777" w:rsidR="000D1CDB" w:rsidRDefault="000D1CDB" w:rsidP="0088020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練習各種不同的走路方式，感受方向、速度、水平不同時的差異。</w:t>
                            </w:r>
                          </w:p>
                          <w:p w14:paraId="71A5EB83" w14:textId="77777777" w:rsidR="000D1CDB" w:rsidRDefault="000D1CDB" w:rsidP="0088020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《活動2》牽手一起走</w:t>
                            </w:r>
                          </w:p>
                          <w:p w14:paraId="0548E885" w14:textId="77777777" w:rsidR="00ED371D" w:rsidRPr="00C42874" w:rsidRDefault="000D1CDB" w:rsidP="00B50E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與同伴培養默契，練習不同的走路方式。</w:t>
                            </w:r>
                          </w:p>
                          <w:p w14:paraId="590CE765" w14:textId="77777777" w:rsidR="00156A40" w:rsidRDefault="006B49CB" w:rsidP="00B50E8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156A40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14:paraId="5F15E68E" w14:textId="77777777" w:rsidR="003703D5" w:rsidRPr="003703D5" w:rsidRDefault="003703D5" w:rsidP="003703D5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3703D5">
                              <w:rPr>
                                <w:rFonts w:ascii="標楷體" w:eastAsia="標楷體" w:hAnsi="標楷體" w:hint="eastAsia"/>
                              </w:rPr>
                              <w:t>操作：</w:t>
                            </w:r>
                            <w:proofErr w:type="gramStart"/>
                            <w:r w:rsidR="000D1CDB" w:rsidRPr="000D1CDB">
                              <w:rPr>
                                <w:rFonts w:ascii="標楷體" w:eastAsia="標楷體" w:hAnsi="標楷體" w:hint="eastAsia"/>
                              </w:rPr>
                              <w:t>腦動腳</w:t>
                            </w:r>
                            <w:proofErr w:type="gramEnd"/>
                            <w:r w:rsidR="000D1CDB" w:rsidRPr="000D1CDB">
                              <w:rPr>
                                <w:rFonts w:ascii="標楷體" w:eastAsia="標楷體" w:hAnsi="標楷體" w:hint="eastAsia"/>
                              </w:rPr>
                              <w:t>一起跑</w:t>
                            </w:r>
                          </w:p>
                          <w:p w14:paraId="663ABFC2" w14:textId="77777777" w:rsidR="003703D5" w:rsidRPr="003703D5" w:rsidRDefault="003703D5" w:rsidP="003703D5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3703D5">
                              <w:rPr>
                                <w:rFonts w:ascii="標楷體" w:eastAsia="標楷體" w:hAnsi="標楷體" w:hint="eastAsia"/>
                              </w:rPr>
                              <w:t>討論：</w:t>
                            </w:r>
                          </w:p>
                          <w:p w14:paraId="76DB5E13" w14:textId="77777777" w:rsidR="000D1CDB" w:rsidRPr="000D1CDB" w:rsidRDefault="000D1CDB" w:rsidP="000D1CDB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proofErr w:type="gramStart"/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)教師引導學生複習前一節課所學的走路方式，用不同的走路方式暖身。</w:t>
                            </w:r>
                          </w:p>
                          <w:p w14:paraId="58B4EE9F" w14:textId="77777777" w:rsidR="000D1CDB" w:rsidRPr="000D1CDB" w:rsidRDefault="000D1CDB" w:rsidP="000D1CDB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(二)教師引導學生改用跑步的速度，練習這些走路動作。</w:t>
                            </w:r>
                          </w:p>
                          <w:p w14:paraId="30331D02" w14:textId="77777777" w:rsidR="000D1CDB" w:rsidRPr="000D1CDB" w:rsidRDefault="000D1CDB" w:rsidP="000D1CDB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(三)3人一組，教師請各組思考：除了之前練習過的之外，還有哪些跑步方式？請各組進行創意跑步發表。</w:t>
                            </w:r>
                          </w:p>
                          <w:p w14:paraId="33ECA800" w14:textId="77777777" w:rsidR="000D1CDB" w:rsidRPr="000D1CDB" w:rsidRDefault="000D1CDB" w:rsidP="000D1CDB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(四)教師補充其他的跑步方式，例如：1.側</w:t>
                            </w:r>
                            <w:proofErr w:type="gramStart"/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併</w:t>
                            </w:r>
                            <w:proofErr w:type="gramEnd"/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跑2.前</w:t>
                            </w:r>
                            <w:proofErr w:type="gramStart"/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交叉步跑</w:t>
                            </w:r>
                            <w:proofErr w:type="gramEnd"/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。3.抬腿跑。</w:t>
                            </w:r>
                          </w:p>
                          <w:p w14:paraId="18F5CC6A" w14:textId="77777777" w:rsidR="000D1CDB" w:rsidRPr="000D1CDB" w:rsidRDefault="000D1CDB" w:rsidP="000D1CDB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(五)教師在60公尺的直線跑道上放置四個三角錐，形成三段等距的區間。</w:t>
                            </w:r>
                          </w:p>
                          <w:p w14:paraId="28AFABC4" w14:textId="77777777" w:rsidR="000D1CDB" w:rsidRPr="000D1CDB" w:rsidRDefault="000D1CDB" w:rsidP="000D1CDB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(六)各組討論後決定三種不同跑步的方式，在教師布置的場地中練習，例如：</w:t>
                            </w:r>
                            <w:proofErr w:type="gramStart"/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先快跑</w:t>
                            </w:r>
                            <w:proofErr w:type="gramEnd"/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，再前</w:t>
                            </w:r>
                            <w:proofErr w:type="gramStart"/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交叉步跑</w:t>
                            </w:r>
                            <w:proofErr w:type="gramEnd"/>
                            <w:r w:rsidRPr="000D1CDB">
                              <w:rPr>
                                <w:rFonts w:ascii="標楷體" w:eastAsia="標楷體" w:hAnsi="標楷體" w:hint="eastAsia"/>
                              </w:rPr>
                              <w:t>，接著向後跑。</w:t>
                            </w:r>
                          </w:p>
                          <w:p w14:paraId="765D4CF3" w14:textId="77777777" w:rsidR="006B49CB" w:rsidRPr="00156A40" w:rsidRDefault="006B49CB" w:rsidP="000D1CDB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156A40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14:paraId="745E02CE" w14:textId="77777777" w:rsidR="00122960" w:rsidRDefault="006B49CB" w:rsidP="00B50E8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="00ED371D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="00077EF6"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 w:rsidR="00B323E5">
                              <w:rPr>
                                <w:rFonts w:ascii="標楷體" w:eastAsia="標楷體" w:hAnsi="標楷體" w:hint="eastAsia"/>
                              </w:rPr>
                              <w:t>實作評量、口頭評量</w:t>
                            </w:r>
                          </w:p>
                          <w:p w14:paraId="559E94D7" w14:textId="77777777" w:rsidR="003703D5" w:rsidRDefault="00077EF6" w:rsidP="00077EF6">
                            <w:pPr>
                              <w:ind w:firstLineChars="250" w:firstLine="6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077EF6">
                              <w:rPr>
                                <w:rFonts w:ascii="標楷體" w:eastAsia="標楷體" w:hAnsi="標楷體" w:hint="eastAsia"/>
                              </w:rPr>
                              <w:t>重點歸納：</w:t>
                            </w:r>
                            <w:r w:rsidR="000D1CDB" w:rsidRPr="000D1CDB">
                              <w:rPr>
                                <w:rFonts w:ascii="標楷體" w:eastAsia="標楷體" w:hAnsi="標楷體" w:hint="eastAsia"/>
                              </w:rPr>
                              <w:t>跑步可以增進體能，不同的跑步方式可以訓練身體靈活度和反應能力。</w:t>
                            </w:r>
                          </w:p>
                          <w:p w14:paraId="3FC0ED9F" w14:textId="77777777" w:rsidR="006B49CB" w:rsidRPr="00C42874" w:rsidRDefault="006B49CB" w:rsidP="00B50E8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6768CDB8" w14:textId="77777777" w:rsidR="00ED371D" w:rsidRDefault="00B323E5" w:rsidP="00B50E8A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360"/>
                              </w:tabs>
                              <w:spacing w:line="340" w:lineRule="exact"/>
                              <w:ind w:left="624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D371D">
                              <w:rPr>
                                <w:rFonts w:ascii="標楷體" w:eastAsia="標楷體" w:hAnsi="標楷體" w:hint="eastAsia"/>
                              </w:rPr>
                              <w:t>觀察工具：</w:t>
                            </w:r>
                            <w:proofErr w:type="gramStart"/>
                            <w:r w:rsidRPr="00ED371D">
                              <w:rPr>
                                <w:rFonts w:ascii="標楷體" w:eastAsia="標楷體" w:hAnsi="標楷體" w:hint="eastAsia"/>
                              </w:rPr>
                              <w:t>觀課紀錄</w:t>
                            </w:r>
                            <w:proofErr w:type="gramEnd"/>
                            <w:r w:rsidRPr="00ED371D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</w:p>
                          <w:p w14:paraId="3AA8E755" w14:textId="77777777" w:rsidR="00ED371D" w:rsidRPr="00ED371D" w:rsidRDefault="00B323E5" w:rsidP="00B50E8A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360"/>
                              </w:tabs>
                              <w:spacing w:line="340" w:lineRule="exact"/>
                              <w:ind w:left="624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D371D">
                              <w:rPr>
                                <w:rFonts w:ascii="標楷體" w:eastAsia="標楷體" w:hAnsi="標楷體" w:hint="eastAsia"/>
                              </w:rPr>
                              <w:t>觀察焦點：</w:t>
                            </w:r>
                          </w:p>
                          <w:p w14:paraId="7CBF7966" w14:textId="77777777" w:rsidR="00B323E5" w:rsidRDefault="00B50E8A" w:rsidP="00B50E8A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(1)</w:t>
                            </w:r>
                            <w:r w:rsidR="00ED371D">
                              <w:rPr>
                                <w:rFonts w:ascii="標楷體" w:eastAsia="標楷體" w:hAnsi="標楷體" w:hint="eastAsia"/>
                              </w:rPr>
                              <w:t>是否有達到教學目標</w:t>
                            </w:r>
                          </w:p>
                          <w:p w14:paraId="58A12FDF" w14:textId="77777777" w:rsidR="006B49CB" w:rsidRPr="00C42874" w:rsidRDefault="00B50E8A" w:rsidP="00077EF6">
                            <w:pPr>
                              <w:pStyle w:val="a3"/>
                              <w:spacing w:line="340" w:lineRule="exact"/>
                              <w:ind w:right="242" w:firstLineChars="250" w:firstLine="60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(2)</w:t>
                            </w:r>
                            <w:r w:rsidR="00ED371D">
                              <w:rPr>
                                <w:rFonts w:ascii="標楷體" w:eastAsia="標楷體" w:hAnsi="標楷體" w:hint="eastAsia"/>
                              </w:rPr>
                              <w:t>班級經營和管理</w:t>
                            </w:r>
                          </w:p>
                          <w:p w14:paraId="3AB6548E" w14:textId="77777777" w:rsidR="006B49CB" w:rsidRDefault="006B49CB" w:rsidP="00B50E8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7FD69D8E" w14:textId="7B747584" w:rsidR="00ED371D" w:rsidRDefault="00122960" w:rsidP="00B50E8A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  <w:ind w:leftChars="0" w:left="48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ED371D">
                              <w:rPr>
                                <w:rFonts w:ascii="標楷體" w:eastAsia="標楷體" w:hAnsi="標楷體" w:hint="eastAsia"/>
                              </w:rPr>
                              <w:t>回饋會談時間：11</w:t>
                            </w:r>
                            <w:r w:rsidR="00E32474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ED371D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E32474"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  <w:r w:rsidRPr="00ED371D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E32474">
                              <w:rPr>
                                <w:rFonts w:ascii="標楷體" w:eastAsia="標楷體" w:hAnsi="標楷體"/>
                              </w:rPr>
                              <w:t>13</w:t>
                            </w:r>
                            <w:r w:rsidRPr="00ED371D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 w:rsidR="001F0258">
                              <w:rPr>
                                <w:rFonts w:ascii="標楷體" w:eastAsia="標楷體" w:hAnsi="標楷體" w:hint="eastAsia"/>
                              </w:rPr>
                              <w:t>下</w:t>
                            </w:r>
                            <w:r w:rsidRPr="00ED371D">
                              <w:rPr>
                                <w:rFonts w:ascii="標楷體" w:eastAsia="標楷體" w:hAnsi="標楷體" w:hint="eastAsia"/>
                              </w:rPr>
                              <w:t>午</w:t>
                            </w:r>
                            <w:r w:rsidR="001F025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B50E8A">
                              <w:rPr>
                                <w:rFonts w:ascii="標楷體" w:eastAsia="標楷體" w:hAnsi="標楷體"/>
                              </w:rPr>
                              <w:t>點</w:t>
                            </w:r>
                            <w:r w:rsidR="001F0258">
                              <w:rPr>
                                <w:rFonts w:ascii="標楷體" w:eastAsia="標楷體" w:hAnsi="標楷體" w:hint="eastAsia"/>
                              </w:rPr>
                              <w:t>半</w:t>
                            </w:r>
                          </w:p>
                          <w:p w14:paraId="676745D9" w14:textId="77777777" w:rsidR="00122960" w:rsidRPr="00ED371D" w:rsidRDefault="00122960" w:rsidP="00B50E8A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  <w:ind w:leftChars="0" w:left="48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ED371D">
                              <w:rPr>
                                <w:rFonts w:ascii="標楷體" w:eastAsia="標楷體" w:hAnsi="標楷體" w:hint="eastAsia"/>
                              </w:rPr>
                              <w:t>回饋會談地點：</w:t>
                            </w:r>
                            <w:r w:rsidR="00F23977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F23977">
                              <w:rPr>
                                <w:rFonts w:ascii="標楷體" w:eastAsia="標楷體" w:hAnsi="標楷體"/>
                              </w:rPr>
                              <w:t>05</w:t>
                            </w:r>
                            <w:r w:rsidR="00F23977">
                              <w:rPr>
                                <w:rFonts w:ascii="標楷體" w:eastAsia="標楷體" w:hAnsi="標楷體" w:hint="eastAsia"/>
                              </w:rPr>
                              <w:t>教室</w:t>
                            </w:r>
                          </w:p>
                          <w:p w14:paraId="7FEF7A02" w14:textId="77777777" w:rsidR="006B49CB" w:rsidRDefault="006B49CB" w:rsidP="00B50E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1289950" w14:textId="77777777" w:rsidR="006B49CB" w:rsidRDefault="006B49CB" w:rsidP="00B50E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D8E4BD5" w14:textId="77777777" w:rsidR="006B49CB" w:rsidRDefault="006B49CB" w:rsidP="00B50E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70005F1" w14:textId="77777777" w:rsidR="006B49CB" w:rsidRDefault="006B49CB" w:rsidP="00B50E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6F0C70A" w14:textId="77777777" w:rsidR="006B49CB" w:rsidRPr="00C42874" w:rsidRDefault="006B49CB" w:rsidP="00B50E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6D5D" id="矩形 5" o:spid="_x0000_s1026" style="position:absolute;left:0;text-align:left;margin-left:464.95pt;margin-top:13pt;width:516.15pt;height:618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" filled="f">
                <v:textbox>
                  <w:txbxContent>
                    <w:p w14:paraId="58A77442" w14:textId="77777777" w:rsidR="006B49CB" w:rsidRPr="00C42874" w:rsidRDefault="006B49CB" w:rsidP="00B50E8A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14:paraId="2B23F7C5" w14:textId="77777777" w:rsidR="00ED371D" w:rsidRPr="00C42874" w:rsidRDefault="0088020D" w:rsidP="00B50E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實際操作</w:t>
                      </w:r>
                    </w:p>
                    <w:p w14:paraId="1DE51AB5" w14:textId="77777777" w:rsidR="006B49CB" w:rsidRDefault="006B49CB" w:rsidP="00B50E8A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14:paraId="793E58EF" w14:textId="77777777" w:rsidR="000D1CDB" w:rsidRPr="000D1CDB" w:rsidRDefault="000D1CDB" w:rsidP="000D1CD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1.認識各種走路與跑步姿勢。</w:t>
                      </w:r>
                    </w:p>
                    <w:p w14:paraId="67E6B817" w14:textId="77777777" w:rsidR="000D1CDB" w:rsidRPr="000D1CDB" w:rsidRDefault="000D1CDB" w:rsidP="000D1CD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2.熟悉各種走路與跑步的動作要領。</w:t>
                      </w:r>
                    </w:p>
                    <w:p w14:paraId="19314085" w14:textId="77777777" w:rsidR="000D1CDB" w:rsidRPr="000D1CDB" w:rsidRDefault="000D1CDB" w:rsidP="000D1CD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3.結合跑步技能進行活動。</w:t>
                      </w:r>
                    </w:p>
                    <w:p w14:paraId="1184F2F4" w14:textId="77777777" w:rsidR="000D1CDB" w:rsidRPr="000D1CDB" w:rsidRDefault="000D1CDB" w:rsidP="000D1CD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4.了解動作指令，和同伴合作完成活動。</w:t>
                      </w:r>
                    </w:p>
                    <w:p w14:paraId="34693CCE" w14:textId="77777777" w:rsidR="00ED371D" w:rsidRPr="00B323E5" w:rsidRDefault="000D1CDB" w:rsidP="000D1CD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5.遊戲時能表現出安全的行為。</w:t>
                      </w:r>
                    </w:p>
                    <w:p w14:paraId="444E6D39" w14:textId="77777777" w:rsidR="006B49CB" w:rsidRPr="00C42874" w:rsidRDefault="006B49CB" w:rsidP="00B50E8A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14:paraId="0FC0FB00" w14:textId="77777777" w:rsidR="000D1CDB" w:rsidRDefault="000D1CDB" w:rsidP="0088020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《活動1》行走大不同</w:t>
                      </w:r>
                    </w:p>
                    <w:p w14:paraId="7969F9ED" w14:textId="77777777" w:rsidR="000D1CDB" w:rsidRDefault="000D1CDB" w:rsidP="0088020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練習各種不同的走路方式，感受方向、速度、水平不同時的差異。</w:t>
                      </w:r>
                    </w:p>
                    <w:p w14:paraId="71A5EB83" w14:textId="77777777" w:rsidR="000D1CDB" w:rsidRDefault="000D1CDB" w:rsidP="0088020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《活動2》牽手一起走</w:t>
                      </w:r>
                    </w:p>
                    <w:p w14:paraId="0548E885" w14:textId="77777777" w:rsidR="00ED371D" w:rsidRPr="00C42874" w:rsidRDefault="000D1CDB" w:rsidP="00B50E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與同伴培養默契，練習不同的走路方式。</w:t>
                      </w:r>
                    </w:p>
                    <w:p w14:paraId="590CE765" w14:textId="77777777" w:rsidR="00156A40" w:rsidRDefault="006B49CB" w:rsidP="00B50E8A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156A40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14:paraId="5F15E68E" w14:textId="77777777" w:rsidR="003703D5" w:rsidRPr="003703D5" w:rsidRDefault="003703D5" w:rsidP="003703D5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3703D5">
                        <w:rPr>
                          <w:rFonts w:ascii="標楷體" w:eastAsia="標楷體" w:hAnsi="標楷體" w:hint="eastAsia"/>
                        </w:rPr>
                        <w:t>操作：</w:t>
                      </w:r>
                      <w:proofErr w:type="gramStart"/>
                      <w:r w:rsidR="000D1CDB" w:rsidRPr="000D1CDB">
                        <w:rPr>
                          <w:rFonts w:ascii="標楷體" w:eastAsia="標楷體" w:hAnsi="標楷體" w:hint="eastAsia"/>
                        </w:rPr>
                        <w:t>腦動腳</w:t>
                      </w:r>
                      <w:proofErr w:type="gramEnd"/>
                      <w:r w:rsidR="000D1CDB" w:rsidRPr="000D1CDB">
                        <w:rPr>
                          <w:rFonts w:ascii="標楷體" w:eastAsia="標楷體" w:hAnsi="標楷體" w:hint="eastAsia"/>
                        </w:rPr>
                        <w:t>一起跑</w:t>
                      </w:r>
                    </w:p>
                    <w:p w14:paraId="663ABFC2" w14:textId="77777777" w:rsidR="003703D5" w:rsidRPr="003703D5" w:rsidRDefault="003703D5" w:rsidP="003703D5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3703D5">
                        <w:rPr>
                          <w:rFonts w:ascii="標楷體" w:eastAsia="標楷體" w:hAnsi="標楷體" w:hint="eastAsia"/>
                        </w:rPr>
                        <w:t>討論：</w:t>
                      </w:r>
                    </w:p>
                    <w:p w14:paraId="76DB5E13" w14:textId="77777777" w:rsidR="000D1CDB" w:rsidRPr="000D1CDB" w:rsidRDefault="000D1CDB" w:rsidP="000D1CDB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(</w:t>
                      </w:r>
                      <w:proofErr w:type="gramStart"/>
                      <w:r w:rsidRPr="000D1CDB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 w:rsidRPr="000D1CDB">
                        <w:rPr>
                          <w:rFonts w:ascii="標楷體" w:eastAsia="標楷體" w:hAnsi="標楷體" w:hint="eastAsia"/>
                        </w:rPr>
                        <w:t>)教師引導學生複習前一節課所學的走路方式，用不同的走路方式暖身。</w:t>
                      </w:r>
                    </w:p>
                    <w:p w14:paraId="58B4EE9F" w14:textId="77777777" w:rsidR="000D1CDB" w:rsidRPr="000D1CDB" w:rsidRDefault="000D1CDB" w:rsidP="000D1CDB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(二)教師引導學生改用跑步的速度，練習這些走路動作。</w:t>
                      </w:r>
                    </w:p>
                    <w:p w14:paraId="30331D02" w14:textId="77777777" w:rsidR="000D1CDB" w:rsidRPr="000D1CDB" w:rsidRDefault="000D1CDB" w:rsidP="000D1CDB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(三)3人一組，教師請各組思考：除了之前練習過的之外，還有哪些跑步方式？請各組進行創意跑步發表。</w:t>
                      </w:r>
                    </w:p>
                    <w:p w14:paraId="33ECA800" w14:textId="77777777" w:rsidR="000D1CDB" w:rsidRPr="000D1CDB" w:rsidRDefault="000D1CDB" w:rsidP="000D1CDB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(四)教師補充其他的跑步方式，例如：1.側</w:t>
                      </w:r>
                      <w:proofErr w:type="gramStart"/>
                      <w:r w:rsidRPr="000D1CDB">
                        <w:rPr>
                          <w:rFonts w:ascii="標楷體" w:eastAsia="標楷體" w:hAnsi="標楷體" w:hint="eastAsia"/>
                        </w:rPr>
                        <w:t>併</w:t>
                      </w:r>
                      <w:proofErr w:type="gramEnd"/>
                      <w:r w:rsidRPr="000D1CDB">
                        <w:rPr>
                          <w:rFonts w:ascii="標楷體" w:eastAsia="標楷體" w:hAnsi="標楷體" w:hint="eastAsia"/>
                        </w:rPr>
                        <w:t>跑2.前</w:t>
                      </w:r>
                      <w:proofErr w:type="gramStart"/>
                      <w:r w:rsidRPr="000D1CDB">
                        <w:rPr>
                          <w:rFonts w:ascii="標楷體" w:eastAsia="標楷體" w:hAnsi="標楷體" w:hint="eastAsia"/>
                        </w:rPr>
                        <w:t>交叉步跑</w:t>
                      </w:r>
                      <w:proofErr w:type="gramEnd"/>
                      <w:r w:rsidRPr="000D1CDB">
                        <w:rPr>
                          <w:rFonts w:ascii="標楷體" w:eastAsia="標楷體" w:hAnsi="標楷體" w:hint="eastAsia"/>
                        </w:rPr>
                        <w:t>。3.抬腿跑。</w:t>
                      </w:r>
                    </w:p>
                    <w:p w14:paraId="18F5CC6A" w14:textId="77777777" w:rsidR="000D1CDB" w:rsidRPr="000D1CDB" w:rsidRDefault="000D1CDB" w:rsidP="000D1CDB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(五)教師在60公尺的直線跑道上放置四個三角錐，形成三段等距的區間。</w:t>
                      </w:r>
                    </w:p>
                    <w:p w14:paraId="28AFABC4" w14:textId="77777777" w:rsidR="000D1CDB" w:rsidRPr="000D1CDB" w:rsidRDefault="000D1CDB" w:rsidP="000D1CDB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D1CDB">
                        <w:rPr>
                          <w:rFonts w:ascii="標楷體" w:eastAsia="標楷體" w:hAnsi="標楷體" w:hint="eastAsia"/>
                        </w:rPr>
                        <w:t>(六)各組討論後決定三種不同跑步的方式，在教師布置的場地中練習，例如：</w:t>
                      </w:r>
                      <w:proofErr w:type="gramStart"/>
                      <w:r w:rsidRPr="000D1CDB">
                        <w:rPr>
                          <w:rFonts w:ascii="標楷體" w:eastAsia="標楷體" w:hAnsi="標楷體" w:hint="eastAsia"/>
                        </w:rPr>
                        <w:t>先快跑</w:t>
                      </w:r>
                      <w:proofErr w:type="gramEnd"/>
                      <w:r w:rsidRPr="000D1CDB">
                        <w:rPr>
                          <w:rFonts w:ascii="標楷體" w:eastAsia="標楷體" w:hAnsi="標楷體" w:hint="eastAsia"/>
                        </w:rPr>
                        <w:t>，再前</w:t>
                      </w:r>
                      <w:proofErr w:type="gramStart"/>
                      <w:r w:rsidRPr="000D1CDB">
                        <w:rPr>
                          <w:rFonts w:ascii="標楷體" w:eastAsia="標楷體" w:hAnsi="標楷體" w:hint="eastAsia"/>
                        </w:rPr>
                        <w:t>交叉步跑</w:t>
                      </w:r>
                      <w:proofErr w:type="gramEnd"/>
                      <w:r w:rsidRPr="000D1CDB">
                        <w:rPr>
                          <w:rFonts w:ascii="標楷體" w:eastAsia="標楷體" w:hAnsi="標楷體" w:hint="eastAsia"/>
                        </w:rPr>
                        <w:t>，接著向後跑。</w:t>
                      </w:r>
                    </w:p>
                    <w:p w14:paraId="765D4CF3" w14:textId="77777777" w:rsidR="006B49CB" w:rsidRPr="00156A40" w:rsidRDefault="006B49CB" w:rsidP="000D1CDB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156A40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14:paraId="745E02CE" w14:textId="77777777" w:rsidR="00122960" w:rsidRDefault="006B49CB" w:rsidP="00B50E8A">
                      <w:pPr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="00ED371D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="00077EF6">
                        <w:rPr>
                          <w:rFonts w:ascii="標楷體" w:eastAsia="標楷體" w:hAnsi="標楷體"/>
                        </w:rPr>
                        <w:t>1.</w:t>
                      </w:r>
                      <w:r w:rsidR="00B323E5">
                        <w:rPr>
                          <w:rFonts w:ascii="標楷體" w:eastAsia="標楷體" w:hAnsi="標楷體" w:hint="eastAsia"/>
                        </w:rPr>
                        <w:t>實作評量、口頭評量</w:t>
                      </w:r>
                    </w:p>
                    <w:p w14:paraId="559E94D7" w14:textId="77777777" w:rsidR="003703D5" w:rsidRDefault="00077EF6" w:rsidP="00077EF6">
                      <w:pPr>
                        <w:ind w:firstLineChars="250" w:firstLine="6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077EF6">
                        <w:rPr>
                          <w:rFonts w:ascii="標楷體" w:eastAsia="標楷體" w:hAnsi="標楷體" w:hint="eastAsia"/>
                        </w:rPr>
                        <w:t>重點歸納：</w:t>
                      </w:r>
                      <w:r w:rsidR="000D1CDB" w:rsidRPr="000D1CDB">
                        <w:rPr>
                          <w:rFonts w:ascii="標楷體" w:eastAsia="標楷體" w:hAnsi="標楷體" w:hint="eastAsia"/>
                        </w:rPr>
                        <w:t>跑步可以增進體能，不同的跑步方式可以訓練身體靈活度和反應能力。</w:t>
                      </w:r>
                    </w:p>
                    <w:p w14:paraId="3FC0ED9F" w14:textId="77777777" w:rsidR="006B49CB" w:rsidRPr="00C42874" w:rsidRDefault="006B49CB" w:rsidP="00B50E8A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14:paraId="6768CDB8" w14:textId="77777777" w:rsidR="00ED371D" w:rsidRDefault="00B323E5" w:rsidP="00B50E8A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num" w:pos="360"/>
                        </w:tabs>
                        <w:spacing w:line="340" w:lineRule="exact"/>
                        <w:ind w:left="624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D371D">
                        <w:rPr>
                          <w:rFonts w:ascii="標楷體" w:eastAsia="標楷體" w:hAnsi="標楷體" w:hint="eastAsia"/>
                        </w:rPr>
                        <w:t>觀察工具：</w:t>
                      </w:r>
                      <w:proofErr w:type="gramStart"/>
                      <w:r w:rsidRPr="00ED371D">
                        <w:rPr>
                          <w:rFonts w:ascii="標楷體" w:eastAsia="標楷體" w:hAnsi="標楷體" w:hint="eastAsia"/>
                        </w:rPr>
                        <w:t>觀課紀錄</w:t>
                      </w:r>
                      <w:proofErr w:type="gramEnd"/>
                      <w:r w:rsidRPr="00ED371D">
                        <w:rPr>
                          <w:rFonts w:ascii="標楷體" w:eastAsia="標楷體" w:hAnsi="標楷體" w:hint="eastAsia"/>
                        </w:rPr>
                        <w:t>表</w:t>
                      </w:r>
                    </w:p>
                    <w:p w14:paraId="3AA8E755" w14:textId="77777777" w:rsidR="00ED371D" w:rsidRPr="00ED371D" w:rsidRDefault="00B323E5" w:rsidP="00B50E8A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num" w:pos="360"/>
                        </w:tabs>
                        <w:spacing w:line="340" w:lineRule="exact"/>
                        <w:ind w:left="624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D371D">
                        <w:rPr>
                          <w:rFonts w:ascii="標楷體" w:eastAsia="標楷體" w:hAnsi="標楷體" w:hint="eastAsia"/>
                        </w:rPr>
                        <w:t>觀察焦點：</w:t>
                      </w:r>
                    </w:p>
                    <w:p w14:paraId="7CBF7966" w14:textId="77777777" w:rsidR="00B323E5" w:rsidRDefault="00B50E8A" w:rsidP="00B50E8A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(1)</w:t>
                      </w:r>
                      <w:r w:rsidR="00ED371D">
                        <w:rPr>
                          <w:rFonts w:ascii="標楷體" w:eastAsia="標楷體" w:hAnsi="標楷體" w:hint="eastAsia"/>
                        </w:rPr>
                        <w:t>是否有達到教學目標</w:t>
                      </w:r>
                    </w:p>
                    <w:p w14:paraId="58A12FDF" w14:textId="77777777" w:rsidR="006B49CB" w:rsidRPr="00C42874" w:rsidRDefault="00B50E8A" w:rsidP="00077EF6">
                      <w:pPr>
                        <w:pStyle w:val="a3"/>
                        <w:spacing w:line="340" w:lineRule="exact"/>
                        <w:ind w:right="242" w:firstLineChars="250" w:firstLine="60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(2)</w:t>
                      </w:r>
                      <w:r w:rsidR="00ED371D">
                        <w:rPr>
                          <w:rFonts w:ascii="標楷體" w:eastAsia="標楷體" w:hAnsi="標楷體" w:hint="eastAsia"/>
                        </w:rPr>
                        <w:t>班級經營和管理</w:t>
                      </w:r>
                    </w:p>
                    <w:p w14:paraId="3AB6548E" w14:textId="77777777" w:rsidR="006B49CB" w:rsidRDefault="006B49CB" w:rsidP="00B50E8A">
                      <w:pPr>
                        <w:numPr>
                          <w:ilvl w:val="0"/>
                          <w:numId w:val="1"/>
                        </w:numPr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14:paraId="7FD69D8E" w14:textId="7B747584" w:rsidR="00ED371D" w:rsidRDefault="00122960" w:rsidP="00B50E8A">
                      <w:pPr>
                        <w:pStyle w:val="a7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  <w:ind w:leftChars="0" w:left="480" w:firstLine="0"/>
                        <w:rPr>
                          <w:rFonts w:ascii="標楷體" w:eastAsia="標楷體" w:hAnsi="標楷體"/>
                        </w:rPr>
                      </w:pPr>
                      <w:r w:rsidRPr="00ED371D">
                        <w:rPr>
                          <w:rFonts w:ascii="標楷體" w:eastAsia="標楷體" w:hAnsi="標楷體" w:hint="eastAsia"/>
                        </w:rPr>
                        <w:t>回饋會談時間：11</w:t>
                      </w:r>
                      <w:r w:rsidR="00E32474">
                        <w:rPr>
                          <w:rFonts w:ascii="標楷體" w:eastAsia="標楷體" w:hAnsi="標楷體"/>
                        </w:rPr>
                        <w:t>4</w:t>
                      </w:r>
                      <w:r w:rsidRPr="00ED371D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E32474">
                        <w:rPr>
                          <w:rFonts w:ascii="標楷體" w:eastAsia="標楷體" w:hAnsi="標楷體"/>
                        </w:rPr>
                        <w:t>10</w:t>
                      </w:r>
                      <w:r w:rsidRPr="00ED371D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E32474">
                        <w:rPr>
                          <w:rFonts w:ascii="標楷體" w:eastAsia="標楷體" w:hAnsi="標楷體"/>
                        </w:rPr>
                        <w:t>13</w:t>
                      </w:r>
                      <w:r w:rsidRPr="00ED371D">
                        <w:rPr>
                          <w:rFonts w:ascii="標楷體" w:eastAsia="標楷體" w:hAnsi="標楷體" w:hint="eastAsia"/>
                        </w:rPr>
                        <w:t>日</w:t>
                      </w:r>
                      <w:r w:rsidR="001F0258">
                        <w:rPr>
                          <w:rFonts w:ascii="標楷體" w:eastAsia="標楷體" w:hAnsi="標楷體" w:hint="eastAsia"/>
                        </w:rPr>
                        <w:t>下</w:t>
                      </w:r>
                      <w:r w:rsidRPr="00ED371D">
                        <w:rPr>
                          <w:rFonts w:ascii="標楷體" w:eastAsia="標楷體" w:hAnsi="標楷體" w:hint="eastAsia"/>
                        </w:rPr>
                        <w:t>午</w:t>
                      </w:r>
                      <w:r w:rsidR="001F0258">
                        <w:rPr>
                          <w:rFonts w:ascii="標楷體" w:eastAsia="標楷體" w:hAnsi="標楷體"/>
                        </w:rPr>
                        <w:t>1</w:t>
                      </w:r>
                      <w:r w:rsidR="00B50E8A">
                        <w:rPr>
                          <w:rFonts w:ascii="標楷體" w:eastAsia="標楷體" w:hAnsi="標楷體"/>
                        </w:rPr>
                        <w:t>點</w:t>
                      </w:r>
                      <w:r w:rsidR="001F0258">
                        <w:rPr>
                          <w:rFonts w:ascii="標楷體" w:eastAsia="標楷體" w:hAnsi="標楷體" w:hint="eastAsia"/>
                        </w:rPr>
                        <w:t>半</w:t>
                      </w:r>
                    </w:p>
                    <w:p w14:paraId="676745D9" w14:textId="77777777" w:rsidR="00122960" w:rsidRPr="00ED371D" w:rsidRDefault="00122960" w:rsidP="00B50E8A">
                      <w:pPr>
                        <w:pStyle w:val="a7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  <w:ind w:leftChars="0" w:left="480" w:firstLine="0"/>
                        <w:rPr>
                          <w:rFonts w:ascii="標楷體" w:eastAsia="標楷體" w:hAnsi="標楷體"/>
                        </w:rPr>
                      </w:pPr>
                      <w:r w:rsidRPr="00ED371D">
                        <w:rPr>
                          <w:rFonts w:ascii="標楷體" w:eastAsia="標楷體" w:hAnsi="標楷體" w:hint="eastAsia"/>
                        </w:rPr>
                        <w:t>回饋會談地點：</w:t>
                      </w:r>
                      <w:r w:rsidR="00F23977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F23977">
                        <w:rPr>
                          <w:rFonts w:ascii="標楷體" w:eastAsia="標楷體" w:hAnsi="標楷體"/>
                        </w:rPr>
                        <w:t>05</w:t>
                      </w:r>
                      <w:r w:rsidR="00F23977">
                        <w:rPr>
                          <w:rFonts w:ascii="標楷體" w:eastAsia="標楷體" w:hAnsi="標楷體" w:hint="eastAsia"/>
                        </w:rPr>
                        <w:t>教室</w:t>
                      </w:r>
                    </w:p>
                    <w:p w14:paraId="7FEF7A02" w14:textId="77777777" w:rsidR="006B49CB" w:rsidRDefault="006B49CB" w:rsidP="00B50E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21289950" w14:textId="77777777" w:rsidR="006B49CB" w:rsidRDefault="006B49CB" w:rsidP="00B50E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2D8E4BD5" w14:textId="77777777" w:rsidR="006B49CB" w:rsidRDefault="006B49CB" w:rsidP="00B50E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470005F1" w14:textId="77777777" w:rsidR="006B49CB" w:rsidRDefault="006B49CB" w:rsidP="00B50E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66F0C70A" w14:textId="77777777" w:rsidR="006B49CB" w:rsidRPr="00C42874" w:rsidRDefault="006B49CB" w:rsidP="00B50E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 w:hint="eastAsia"/>
        </w:rPr>
        <w:t xml:space="preserve">   </w:t>
      </w:r>
    </w:p>
    <w:p w14:paraId="3274A57A" w14:textId="77777777" w:rsidR="006B49CB" w:rsidRPr="00C42874" w:rsidRDefault="006B49CB" w:rsidP="006B49CB">
      <w:pPr>
        <w:spacing w:line="300" w:lineRule="exact"/>
        <w:ind w:leftChars="150" w:left="360"/>
        <w:rPr>
          <w:rFonts w:ascii="標楷體" w:eastAsia="標楷體" w:hAnsi="標楷體"/>
        </w:rPr>
      </w:pPr>
    </w:p>
    <w:p w14:paraId="3FFCFD0E" w14:textId="77777777" w:rsidR="006B49CB" w:rsidRPr="00585CBD" w:rsidRDefault="006B49CB" w:rsidP="006B49CB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6784E3B7" w14:textId="77777777" w:rsidR="006B49CB" w:rsidRPr="00585CBD" w:rsidRDefault="006B49CB" w:rsidP="006B49CB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7020D751" w14:textId="77777777" w:rsidR="006B49CB" w:rsidRPr="00585CBD" w:rsidRDefault="006B49CB" w:rsidP="006B49CB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36F13796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5EEE4464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75C2946E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44C53393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5C5872BB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48365217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66F8143F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562D9133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2D2822FA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77D2954D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64B6ABEC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4EEE6DCD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2BF72EFC" w14:textId="77777777" w:rsidR="00122960" w:rsidRDefault="00122960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44D24766" w14:textId="77777777" w:rsidR="00122960" w:rsidRDefault="00122960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5209E354" w14:textId="77777777" w:rsidR="00ED371D" w:rsidRDefault="00ED371D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6062EE19" w14:textId="77777777" w:rsidR="006B49CB" w:rsidRPr="007F0CD8" w:rsidRDefault="006B49CB" w:rsidP="006B49CB">
      <w:pPr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     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</w:p>
    <w:p w14:paraId="4E551417" w14:textId="03E47EAB" w:rsidR="006B49CB" w:rsidRPr="00C03DBD" w:rsidRDefault="006B49CB" w:rsidP="00122960">
      <w:pPr>
        <w:rPr>
          <w:rFonts w:eastAsia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</w:t>
      </w:r>
      <w:r w:rsidRPr="00022D28">
        <w:rPr>
          <w:rFonts w:ascii="標楷體" w:eastAsia="標楷體" w:hAnsi="標楷體" w:hint="eastAsia"/>
          <w:sz w:val="32"/>
        </w:rPr>
        <w:t>基隆市</w:t>
      </w:r>
      <w:r w:rsidR="0081319F">
        <w:rPr>
          <w:rFonts w:ascii="標楷體" w:eastAsia="標楷體" w:hAnsi="標楷體" w:hint="eastAsia"/>
          <w:sz w:val="32"/>
        </w:rPr>
        <w:t>信義國小</w:t>
      </w:r>
      <w:r w:rsidRPr="00022D28">
        <w:rPr>
          <w:rFonts w:ascii="標楷體" w:eastAsia="標楷體" w:hAnsi="標楷體" w:hint="eastAsia"/>
          <w:sz w:val="32"/>
        </w:rPr>
        <w:t>1</w:t>
      </w:r>
      <w:r w:rsidR="004A7D35">
        <w:rPr>
          <w:rFonts w:ascii="標楷體" w:eastAsia="標楷體" w:hAnsi="標楷體" w:hint="eastAsia"/>
          <w:sz w:val="32"/>
        </w:rPr>
        <w:t>1</w:t>
      </w:r>
      <w:r w:rsidR="00E32474">
        <w:rPr>
          <w:rFonts w:ascii="標楷體" w:eastAsia="標楷體" w:hAnsi="標楷體" w:hint="eastAsia"/>
          <w:sz w:val="32"/>
        </w:rPr>
        <w:t>4</w:t>
      </w:r>
      <w:r w:rsidRPr="00022D28">
        <w:rPr>
          <w:rFonts w:ascii="標楷體" w:eastAsia="標楷體" w:hAnsi="標楷體" w:hint="eastAsia"/>
          <w:sz w:val="32"/>
        </w:rPr>
        <w:t>學年度學校辦理校長及教師公開</w:t>
      </w:r>
      <w:proofErr w:type="gramStart"/>
      <w:r w:rsidRPr="00022D28">
        <w:rPr>
          <w:rFonts w:ascii="標楷體" w:eastAsia="標楷體" w:hAnsi="標楷體" w:hint="eastAsia"/>
          <w:sz w:val="32"/>
        </w:rPr>
        <w:t>授課</w:t>
      </w:r>
      <w:r>
        <w:rPr>
          <w:rFonts w:ascii="標楷體" w:eastAsia="標楷體" w:hAnsi="標楷體" w:hint="eastAsia"/>
          <w:b/>
          <w:sz w:val="32"/>
          <w:szCs w:val="32"/>
        </w:rPr>
        <w:t>觀課</w:t>
      </w:r>
      <w:r w:rsidRPr="00ED72A5">
        <w:rPr>
          <w:rFonts w:ascii="標楷體" w:eastAsia="標楷體" w:hAnsi="標楷體" w:hint="eastAsia"/>
          <w:b/>
          <w:sz w:val="32"/>
          <w:szCs w:val="32"/>
        </w:rPr>
        <w:t>紀錄</w:t>
      </w:r>
      <w:proofErr w:type="gramEnd"/>
      <w:r w:rsidRPr="00ED72A5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2958"/>
        <w:gridCol w:w="2157"/>
        <w:gridCol w:w="3759"/>
      </w:tblGrid>
      <w:tr w:rsidR="006B49CB" w14:paraId="6D081E08" w14:textId="77777777" w:rsidTr="00B50E8A">
        <w:trPr>
          <w:trHeight w:val="452"/>
        </w:trPr>
        <w:tc>
          <w:tcPr>
            <w:tcW w:w="680" w:type="pct"/>
          </w:tcPr>
          <w:p w14:paraId="30F09C7C" w14:textId="77777777" w:rsidR="006B49CB" w:rsidRPr="00D074C7" w:rsidRDefault="006B49CB" w:rsidP="00135B0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19B00AA1" w14:textId="37865DDB" w:rsidR="006B49CB" w:rsidRPr="00D074C7" w:rsidRDefault="0049777F" w:rsidP="00B50E8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6B49CB"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E32474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6B49CB" w:rsidRPr="00D074C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050" w:type="pct"/>
          </w:tcPr>
          <w:p w14:paraId="11948434" w14:textId="77777777" w:rsidR="006B49CB" w:rsidRPr="00D074C7" w:rsidRDefault="006B49CB" w:rsidP="00135B0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09A07DD6" w14:textId="6F65A86C" w:rsidR="006B49CB" w:rsidRPr="00D074C7" w:rsidRDefault="00156A40" w:rsidP="001E2624">
            <w:pPr>
              <w:spacing w:line="400" w:lineRule="exact"/>
              <w:ind w:firstLineChars="50" w:firstLine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E32474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6B49CB"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00ED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D2124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6B49CB" w:rsidRPr="00D074C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D21245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6B49CB" w:rsidRPr="00D074C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6B49CB" w:rsidRPr="00D074C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6B49CB" w:rsidRPr="00D074C7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D21245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6B49CB" w:rsidRPr="00D074C7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6B49CB" w14:paraId="5086755A" w14:textId="77777777" w:rsidTr="00B50E8A">
        <w:trPr>
          <w:trHeight w:val="226"/>
        </w:trPr>
        <w:tc>
          <w:tcPr>
            <w:tcW w:w="680" w:type="pct"/>
          </w:tcPr>
          <w:p w14:paraId="6B7507F3" w14:textId="77777777" w:rsidR="006B49CB" w:rsidRPr="00D074C7" w:rsidRDefault="006B49CB" w:rsidP="00135B0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440" w:type="pct"/>
          </w:tcPr>
          <w:p w14:paraId="03BED69D" w14:textId="77777777" w:rsidR="006B49CB" w:rsidRPr="00D074C7" w:rsidRDefault="0049777F" w:rsidP="00B50E8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9777F">
              <w:rPr>
                <w:rFonts w:ascii="標楷體" w:eastAsia="標楷體" w:hAnsi="標楷體" w:hint="eastAsia"/>
                <w:sz w:val="26"/>
                <w:szCs w:val="26"/>
              </w:rPr>
              <w:t>健體領域</w:t>
            </w:r>
            <w:proofErr w:type="gramEnd"/>
          </w:p>
        </w:tc>
        <w:tc>
          <w:tcPr>
            <w:tcW w:w="1050" w:type="pct"/>
          </w:tcPr>
          <w:p w14:paraId="4B3BF6B6" w14:textId="77777777" w:rsidR="006B49CB" w:rsidRPr="00D074C7" w:rsidRDefault="006B49CB" w:rsidP="00135B07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教學單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30" w:type="pct"/>
          </w:tcPr>
          <w:p w14:paraId="56748E5D" w14:textId="126E6F36" w:rsidR="006B49CB" w:rsidRPr="00E703D1" w:rsidRDefault="00E703D1" w:rsidP="00B50E8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703D1">
              <w:rPr>
                <w:rFonts w:ascii="標楷體" w:eastAsia="標楷體" w:hAnsi="標楷體" w:hint="eastAsia"/>
              </w:rPr>
              <w:t>快樂走跑跳</w:t>
            </w:r>
            <w:proofErr w:type="gramEnd"/>
          </w:p>
        </w:tc>
      </w:tr>
      <w:tr w:rsidR="006B49CB" w14:paraId="3A93C713" w14:textId="77777777" w:rsidTr="00B50E8A">
        <w:trPr>
          <w:trHeight w:val="452"/>
        </w:trPr>
        <w:tc>
          <w:tcPr>
            <w:tcW w:w="680" w:type="pct"/>
          </w:tcPr>
          <w:p w14:paraId="5150E94B" w14:textId="77777777" w:rsidR="006B49CB" w:rsidRPr="00D074C7" w:rsidRDefault="006B49CB" w:rsidP="00135B0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2812B5CB" w14:textId="77777777" w:rsidR="006B49CB" w:rsidRPr="00D074C7" w:rsidRDefault="00425FC1" w:rsidP="00B50E8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謝惠虹</w:t>
            </w:r>
          </w:p>
        </w:tc>
        <w:tc>
          <w:tcPr>
            <w:tcW w:w="1050" w:type="pct"/>
          </w:tcPr>
          <w:p w14:paraId="70D4F486" w14:textId="77777777" w:rsidR="006B49CB" w:rsidRPr="00D074C7" w:rsidRDefault="006B49CB" w:rsidP="00135B07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34B5B955" w14:textId="620D52FE" w:rsidR="00E32474" w:rsidRPr="00D074C7" w:rsidRDefault="00E32474" w:rsidP="00E3247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紀慧英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1086"/>
        <w:gridCol w:w="5640"/>
        <w:gridCol w:w="727"/>
        <w:gridCol w:w="727"/>
        <w:gridCol w:w="727"/>
        <w:gridCol w:w="704"/>
      </w:tblGrid>
      <w:tr w:rsidR="006B49CB" w:rsidRPr="00325078" w14:paraId="08563106" w14:textId="77777777" w:rsidTr="00135B07">
        <w:trPr>
          <w:trHeight w:hRule="exact" w:val="887"/>
          <w:tblHeader/>
        </w:trPr>
        <w:tc>
          <w:tcPr>
            <w:tcW w:w="319" w:type="pct"/>
            <w:vAlign w:val="center"/>
          </w:tcPr>
          <w:p w14:paraId="5248EB88" w14:textId="77777777" w:rsidR="006B49CB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14:paraId="5280B31F" w14:textId="77777777" w:rsidR="006B49CB" w:rsidRPr="00325078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2E6489A0" w14:textId="77777777" w:rsidR="006B49CB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14:paraId="62007F09" w14:textId="77777777" w:rsidR="006B49CB" w:rsidRPr="00325078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48167A26" w14:textId="77777777" w:rsidR="006B49CB" w:rsidRPr="00325078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2158E3A4" w14:textId="77777777" w:rsidR="006B49CB" w:rsidRPr="00325078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14:paraId="6A21CA44" w14:textId="77777777" w:rsidR="006B49CB" w:rsidRPr="00325078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2D597BAE" w14:textId="77777777" w:rsidR="006B49CB" w:rsidRPr="00325078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5CEA880B" w14:textId="77777777" w:rsidR="006B49CB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14:paraId="2C71F2ED" w14:textId="77777777" w:rsidR="006B49CB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2A813B47" w14:textId="77777777" w:rsidR="006B49CB" w:rsidRPr="00325078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3ACBC9B7" w14:textId="77777777" w:rsidR="006B49CB" w:rsidRPr="00325078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70650CA" w14:textId="77777777" w:rsidR="006B49CB" w:rsidRPr="00325078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6B49CB" w:rsidRPr="00325078" w14:paraId="0F41D701" w14:textId="77777777" w:rsidTr="00901365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6DA36C46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14:paraId="317DA301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14:paraId="3BE334A8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14:paraId="1667DBF6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296E386C" w14:textId="77777777" w:rsidR="006B49CB" w:rsidRPr="00A763F1" w:rsidRDefault="006B49CB" w:rsidP="00135B0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7748BA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19A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5D53" w14:textId="77777777" w:rsidR="006B49CB" w:rsidRPr="00325078" w:rsidRDefault="00800ED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00ED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2712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87C949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34100976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6BE200E6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84978F4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5B21D28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4C50" w14:textId="77777777" w:rsidR="006B49CB" w:rsidRPr="00325078" w:rsidRDefault="0049777F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777F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8F86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843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363159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1D8833D0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6647BD72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93BA67D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6EEEB7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AC23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8365" w14:textId="77777777" w:rsidR="006B49CB" w:rsidRPr="00325078" w:rsidRDefault="00800ED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00ED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9AE0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B4D7B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0F32C4B3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0D387B06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AD43B18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DE1C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292" w14:textId="77777777" w:rsidR="006B49CB" w:rsidRPr="00325078" w:rsidRDefault="0049777F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777F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22F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F212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14A78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6074D305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29B0B81B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B93BCAC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FCA8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A1B6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6D28" w14:textId="77777777" w:rsidR="006B49CB" w:rsidRPr="00325078" w:rsidRDefault="0049777F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777F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730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DC3FF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6D7EA33B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7CD0484B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5D727183" w14:textId="77777777" w:rsidR="006B49CB" w:rsidRPr="00A763F1" w:rsidRDefault="006B49CB" w:rsidP="00135B0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7989A2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1B390" w14:textId="77777777" w:rsidR="006B49CB" w:rsidRPr="008D15B6" w:rsidRDefault="0049777F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777F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7F7E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D911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2414848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445345F5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2E490DAA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39DF6B8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EC105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EE" w14:textId="77777777" w:rsidR="006B49CB" w:rsidRPr="00325078" w:rsidRDefault="0049777F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777F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8761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7EDD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47AA0B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35EFF243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49AF994D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098FBE2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EFEF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6DC8" w14:textId="77777777" w:rsidR="006B49CB" w:rsidRPr="00325078" w:rsidRDefault="0049777F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9777F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4FD8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0888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014EE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36E9D04D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512DBB4C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2772CF9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288C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3F68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2343" w14:textId="77777777" w:rsidR="006B49CB" w:rsidRPr="00325078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C12B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A63F6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0747AAFD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42E8DE3C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AA2697A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AAD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4458" w14:textId="77777777" w:rsidR="006B49CB" w:rsidRPr="00325078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A11C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9167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FFB46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2E297E36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63775771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4627858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B033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3B1D" w14:textId="77777777" w:rsidR="006B49CB" w:rsidRPr="00325078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B649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B902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A34D3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29C02FB5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08DBA541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6D5F5499" w14:textId="77777777" w:rsidR="006B49CB" w:rsidRPr="00A763F1" w:rsidRDefault="006B49CB" w:rsidP="00135B0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7D3D754D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A763F1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A763F1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A17C3" w14:textId="77777777" w:rsidR="006B49CB" w:rsidRPr="008D15B6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795F" w14:textId="77777777" w:rsidR="006B49CB" w:rsidRPr="00325078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2E9B4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A4CA76F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61337B11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4CF2F930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04E7663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208688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160D" w14:textId="77777777" w:rsidR="006B49CB" w:rsidRPr="0038585C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DA4C" w14:textId="77777777" w:rsidR="006B49CB" w:rsidRPr="0038585C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6CD3" w14:textId="77777777" w:rsidR="006B49CB" w:rsidRPr="0038585C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0AC4FA" w14:textId="77777777" w:rsidR="006B49CB" w:rsidRPr="0038585C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6EADE496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0F0529A0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41A888F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C0F3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C71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6D71" w14:textId="77777777" w:rsidR="006B49CB" w:rsidRPr="00325078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38FB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3C01D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24B5884F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20273658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1B5C9E85" w14:textId="77777777" w:rsidR="006B49CB" w:rsidRPr="00A763F1" w:rsidRDefault="006B49CB" w:rsidP="00135B0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4B3A11E8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DD6F6" w14:textId="77777777" w:rsidR="006B49CB" w:rsidRPr="008D15B6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6180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545F0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988EB3E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6E92C74E" w14:textId="77777777" w:rsidTr="00901365">
        <w:trPr>
          <w:trHeight w:hRule="exact" w:val="1047"/>
        </w:trPr>
        <w:tc>
          <w:tcPr>
            <w:tcW w:w="319" w:type="pct"/>
            <w:vMerge/>
            <w:vAlign w:val="center"/>
          </w:tcPr>
          <w:p w14:paraId="633B0FEB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BDEA6AD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AD21CC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7F21" w14:textId="77777777" w:rsidR="006B49CB" w:rsidRPr="00325078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DDAB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CA4E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80DC5D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2009834E" w14:textId="77777777" w:rsidTr="00901365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0FF4EE47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14:paraId="4265E5D8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14:paraId="5A2F7751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14:paraId="6A01552F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502DE874" w14:textId="77777777" w:rsidR="006B49CB" w:rsidRPr="00A763F1" w:rsidRDefault="006B49CB" w:rsidP="00135B0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3B9810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6332" w14:textId="77777777" w:rsidR="006B49CB" w:rsidRPr="008D15B6" w:rsidRDefault="00800ED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00ED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56A6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DDD9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468283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0654FF3B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27FF0527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D757D62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1F1A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DDB9" w14:textId="77777777" w:rsidR="006B49CB" w:rsidRPr="00325078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BB4E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628B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E6C14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04C8B572" w14:textId="77777777" w:rsidTr="00901365">
        <w:trPr>
          <w:trHeight w:hRule="exact" w:val="755"/>
        </w:trPr>
        <w:tc>
          <w:tcPr>
            <w:tcW w:w="319" w:type="pct"/>
            <w:vMerge/>
            <w:vAlign w:val="center"/>
          </w:tcPr>
          <w:p w14:paraId="05D0243F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1D0B4600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41EB" w14:textId="77777777" w:rsidR="006B49CB" w:rsidRPr="00A763F1" w:rsidRDefault="006B49CB" w:rsidP="00135B0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EFF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0252" w14:textId="77777777" w:rsidR="006B49CB" w:rsidRPr="00325078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DAC9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0013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5DFE2E08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22E5870B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5A7A866A" w14:textId="77777777" w:rsidR="006B49CB" w:rsidRPr="00A763F1" w:rsidRDefault="006B49CB" w:rsidP="00135B0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836D0C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B2559" w14:textId="77777777" w:rsidR="006B49CB" w:rsidRPr="008D15B6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4A5D2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1EA4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2A639A5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245AD462" w14:textId="77777777" w:rsidTr="00901365">
        <w:trPr>
          <w:trHeight w:hRule="exact" w:val="335"/>
        </w:trPr>
        <w:tc>
          <w:tcPr>
            <w:tcW w:w="319" w:type="pct"/>
            <w:vMerge/>
            <w:vAlign w:val="center"/>
          </w:tcPr>
          <w:p w14:paraId="7B38C07E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B3DAEF0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D0F1F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DB40" w14:textId="77777777" w:rsidR="006B49CB" w:rsidRPr="0038585C" w:rsidRDefault="00800ED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00ED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88F" w14:textId="77777777" w:rsidR="006B49CB" w:rsidRPr="0038585C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ACA4" w14:textId="77777777" w:rsidR="006B49CB" w:rsidRPr="0038585C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65B844" w14:textId="77777777" w:rsidR="006B49CB" w:rsidRPr="0038585C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9CB" w:rsidRPr="00325078" w14:paraId="71743749" w14:textId="77777777" w:rsidTr="00901365">
        <w:trPr>
          <w:trHeight w:hRule="exact" w:val="468"/>
        </w:trPr>
        <w:tc>
          <w:tcPr>
            <w:tcW w:w="319" w:type="pct"/>
            <w:vMerge/>
            <w:vAlign w:val="center"/>
          </w:tcPr>
          <w:p w14:paraId="4B928413" w14:textId="77777777" w:rsidR="006B49CB" w:rsidRPr="00A763F1" w:rsidRDefault="006B49CB" w:rsidP="00135B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EE1A9E3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5344" w14:textId="77777777" w:rsidR="006B49CB" w:rsidRPr="00A763F1" w:rsidRDefault="006B49CB" w:rsidP="00135B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1D77" w14:textId="77777777" w:rsidR="006B49CB" w:rsidRPr="00325078" w:rsidRDefault="00406E38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06E38"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15D5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374F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1D4FA" w14:textId="77777777" w:rsidR="006B49CB" w:rsidRPr="00325078" w:rsidRDefault="006B49CB" w:rsidP="0090136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279DBC4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         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</w:p>
    <w:p w14:paraId="67F0A593" w14:textId="77777777" w:rsidR="006B49CB" w:rsidRDefault="006B49CB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160CDB29" w14:textId="0E2E4CF9" w:rsidR="006B49CB" w:rsidRDefault="006B49CB" w:rsidP="006B49C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22D28">
        <w:rPr>
          <w:rFonts w:ascii="標楷體" w:eastAsia="標楷體" w:hAnsi="標楷體" w:hint="eastAsia"/>
          <w:sz w:val="32"/>
        </w:rPr>
        <w:lastRenderedPageBreak/>
        <w:t>基隆市</w:t>
      </w:r>
      <w:r w:rsidR="0081319F">
        <w:rPr>
          <w:rFonts w:ascii="標楷體" w:eastAsia="標楷體" w:hAnsi="標楷體" w:hint="eastAsia"/>
          <w:sz w:val="32"/>
        </w:rPr>
        <w:t>信義國小</w:t>
      </w:r>
      <w:r w:rsidRPr="00022D28">
        <w:rPr>
          <w:rFonts w:ascii="標楷體" w:eastAsia="標楷體" w:hAnsi="標楷體" w:hint="eastAsia"/>
          <w:sz w:val="32"/>
        </w:rPr>
        <w:t>1</w:t>
      </w:r>
      <w:r w:rsidR="004A7D35">
        <w:rPr>
          <w:rFonts w:ascii="標楷體" w:eastAsia="標楷體" w:hAnsi="標楷體" w:hint="eastAsia"/>
          <w:sz w:val="32"/>
        </w:rPr>
        <w:t>1</w:t>
      </w:r>
      <w:r w:rsidR="00E32474">
        <w:rPr>
          <w:rFonts w:ascii="標楷體" w:eastAsia="標楷體" w:hAnsi="標楷體" w:hint="eastAsia"/>
          <w:sz w:val="32"/>
        </w:rPr>
        <w:t>4</w:t>
      </w:r>
      <w:r w:rsidRPr="00022D28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064076CF" w14:textId="77777777" w:rsidR="006B49CB" w:rsidRDefault="006B49CB" w:rsidP="006B49CB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5F0AC2">
        <w:rPr>
          <w:rFonts w:ascii="標楷體" w:eastAsia="標楷體" w:hAnsi="標楷體" w:hint="eastAsia"/>
          <w:b/>
          <w:sz w:val="32"/>
          <w:szCs w:val="32"/>
        </w:rPr>
        <w:t>教師自我省思檢核表</w:t>
      </w:r>
    </w:p>
    <w:p w14:paraId="721A9E8A" w14:textId="6F73EC46" w:rsidR="00B50E8A" w:rsidRDefault="00B50E8A" w:rsidP="00B50E8A">
      <w:pPr>
        <w:spacing w:line="500" w:lineRule="exact"/>
        <w:ind w:leftChars="-150" w:lef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B49CB">
        <w:rPr>
          <w:rFonts w:ascii="標楷體" w:eastAsia="標楷體" w:hAnsi="標楷體" w:hint="eastAsia"/>
        </w:rPr>
        <w:t>授課</w:t>
      </w:r>
      <w:r w:rsidR="006B49CB" w:rsidRPr="00585CBD">
        <w:rPr>
          <w:rFonts w:ascii="標楷體" w:eastAsia="標楷體" w:hAnsi="標楷體"/>
        </w:rPr>
        <w:t>教師姓名：</w:t>
      </w:r>
      <w:r w:rsidR="00D53550" w:rsidRPr="00425FC1">
        <w:rPr>
          <w:rFonts w:ascii="標楷體" w:eastAsia="標楷體" w:hAnsi="標楷體" w:hint="eastAsia"/>
          <w:u w:val="single"/>
        </w:rPr>
        <w:t>謝惠虹</w:t>
      </w:r>
      <w:r w:rsidRPr="00425FC1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  </w:t>
      </w:r>
      <w:r w:rsidRPr="00585CBD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  <w:r w:rsidR="00406E38">
        <w:rPr>
          <w:rFonts w:ascii="標楷體" w:eastAsia="標楷體" w:hAnsi="標楷體" w:hint="eastAsia"/>
          <w:u w:val="single"/>
        </w:rPr>
        <w:t>10</w:t>
      </w:r>
      <w:r w:rsidR="00E32474">
        <w:rPr>
          <w:rFonts w:ascii="標楷體" w:eastAsia="標楷體" w:hAnsi="標楷體" w:hint="eastAsia"/>
          <w:u w:val="single"/>
        </w:rPr>
        <w:t>3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proofErr w:type="gramStart"/>
      <w:r w:rsidR="00406E38" w:rsidRPr="00406E38">
        <w:rPr>
          <w:rFonts w:ascii="標楷體" w:eastAsia="標楷體" w:hAnsi="標楷體" w:hint="eastAsia"/>
          <w:u w:val="single"/>
        </w:rPr>
        <w:t>健體領域</w:t>
      </w:r>
      <w:proofErr w:type="gramEnd"/>
      <w:r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</w:rPr>
        <w:t xml:space="preserve"> </w:t>
      </w:r>
      <w:r w:rsidR="006B49CB">
        <w:rPr>
          <w:rFonts w:ascii="標楷體" w:eastAsia="標楷體" w:hAnsi="標楷體" w:hint="eastAsia"/>
        </w:rPr>
        <w:t xml:space="preserve">     </w:t>
      </w:r>
    </w:p>
    <w:p w14:paraId="02410EF2" w14:textId="5D7041F6" w:rsidR="006B49CB" w:rsidRDefault="00B50E8A" w:rsidP="00B50E8A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</w:t>
      </w:r>
      <w:r w:rsidR="006B49C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6B49CB">
        <w:rPr>
          <w:rFonts w:ascii="標楷體" w:eastAsia="標楷體" w:hAnsi="標楷體" w:hint="eastAsia"/>
        </w:rPr>
        <w:t>教學單元</w:t>
      </w:r>
      <w:r w:rsidR="006B49CB" w:rsidRPr="00585CBD">
        <w:rPr>
          <w:rFonts w:ascii="標楷體" w:eastAsia="標楷體" w:hAnsi="標楷體"/>
        </w:rPr>
        <w:t>名稱：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學單元</w:t>
      </w:r>
      <w:r w:rsidRPr="00585CB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</w:t>
      </w:r>
      <w:proofErr w:type="gramStart"/>
      <w:r w:rsidR="00E703D1">
        <w:rPr>
          <w:rFonts w:ascii="標楷體" w:eastAsia="標楷體" w:hAnsi="標楷體" w:hint="eastAsia"/>
          <w:u w:val="single"/>
        </w:rPr>
        <w:t>快樂走跑跳</w:t>
      </w:r>
      <w:proofErr w:type="gramEnd"/>
    </w:p>
    <w:p w14:paraId="14E7024E" w14:textId="77777777" w:rsidR="00B50E8A" w:rsidRPr="00B50E8A" w:rsidRDefault="00B50E8A" w:rsidP="00B50E8A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6B49CB" w:rsidRPr="0052738F" w14:paraId="01986645" w14:textId="77777777" w:rsidTr="00135B07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501A24" w14:textId="77777777" w:rsidR="006B49CB" w:rsidRPr="0052738F" w:rsidRDefault="006B49CB" w:rsidP="00135B0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07C394" w14:textId="77777777" w:rsidR="006B49CB" w:rsidRPr="0052738F" w:rsidRDefault="006B49CB" w:rsidP="00135B0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E6B8D8" w14:textId="77777777" w:rsidR="006B49CB" w:rsidRPr="0052738F" w:rsidRDefault="006B49CB" w:rsidP="00135B0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4DF329" w14:textId="77777777" w:rsidR="006B49CB" w:rsidRPr="0052738F" w:rsidRDefault="006B49CB" w:rsidP="00135B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764AAD" w14:textId="77777777" w:rsidR="006B49CB" w:rsidRPr="0052738F" w:rsidRDefault="006B49CB" w:rsidP="00135B0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 w:rsidRPr="0052738F">
              <w:rPr>
                <w:rFonts w:ascii="標楷體" w:eastAsia="標楷體" w:hAnsi="標楷體"/>
                <w:color w:val="000000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1BC66E" w14:textId="77777777" w:rsidR="006B49CB" w:rsidRDefault="006B49CB" w:rsidP="00135B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未呈現</w:t>
            </w:r>
          </w:p>
        </w:tc>
      </w:tr>
      <w:tr w:rsidR="00B22AA9" w:rsidRPr="0052738F" w14:paraId="0A25704F" w14:textId="77777777" w:rsidTr="00135B07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14:paraId="4E9825A7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3DE9678A" w14:textId="77777777" w:rsidR="00B22AA9" w:rsidRPr="0052738F" w:rsidRDefault="00B22AA9" w:rsidP="00B22AA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3E35DF57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33C5EE03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4B48C806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422E6D57" w14:textId="77777777" w:rsidR="00B22AA9" w:rsidRDefault="00B22AA9" w:rsidP="00B22AA9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2AA9" w:rsidRPr="0052738F" w14:paraId="3B7F2337" w14:textId="77777777" w:rsidTr="001F4FBD">
        <w:trPr>
          <w:jc w:val="center"/>
        </w:trPr>
        <w:tc>
          <w:tcPr>
            <w:tcW w:w="826" w:type="dxa"/>
            <w:vAlign w:val="center"/>
          </w:tcPr>
          <w:p w14:paraId="59524809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02" w:type="dxa"/>
          </w:tcPr>
          <w:p w14:paraId="44A26A18" w14:textId="77777777" w:rsidR="00B22AA9" w:rsidRPr="0052738F" w:rsidRDefault="00B22AA9" w:rsidP="00B22AA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運用有效教學技巧</w:t>
            </w:r>
          </w:p>
        </w:tc>
        <w:tc>
          <w:tcPr>
            <w:tcW w:w="1260" w:type="dxa"/>
          </w:tcPr>
          <w:p w14:paraId="25CCF8FB" w14:textId="77777777" w:rsidR="00B22AA9" w:rsidRDefault="00B22AA9" w:rsidP="00B22AA9">
            <w:pPr>
              <w:jc w:val="center"/>
            </w:pPr>
            <w:r w:rsidRPr="004566D2">
              <w:rPr>
                <w:rFonts w:ascii="新細明體" w:hAnsi="新細明體" w:hint="eastAsia"/>
                <w:color w:val="000000"/>
              </w:rPr>
              <w:t>■</w:t>
            </w:r>
          </w:p>
        </w:tc>
        <w:tc>
          <w:tcPr>
            <w:tcW w:w="1080" w:type="dxa"/>
            <w:vAlign w:val="center"/>
          </w:tcPr>
          <w:p w14:paraId="43787BFE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00398BB4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3AB1365B" w14:textId="77777777" w:rsidR="00B22AA9" w:rsidRDefault="00B22AA9" w:rsidP="00B22AA9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2AA9" w:rsidRPr="0052738F" w14:paraId="19067465" w14:textId="77777777" w:rsidTr="001F4FBD">
        <w:trPr>
          <w:jc w:val="center"/>
        </w:trPr>
        <w:tc>
          <w:tcPr>
            <w:tcW w:w="826" w:type="dxa"/>
            <w:vAlign w:val="center"/>
          </w:tcPr>
          <w:p w14:paraId="1776DB43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02" w:type="dxa"/>
          </w:tcPr>
          <w:p w14:paraId="45C64A7E" w14:textId="77777777" w:rsidR="00B22AA9" w:rsidRPr="0052738F" w:rsidRDefault="00B22AA9" w:rsidP="00B22AA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應用良好溝通技巧</w:t>
            </w:r>
          </w:p>
        </w:tc>
        <w:tc>
          <w:tcPr>
            <w:tcW w:w="1260" w:type="dxa"/>
          </w:tcPr>
          <w:p w14:paraId="6324A39B" w14:textId="77777777" w:rsidR="00B22AA9" w:rsidRDefault="00B22AA9" w:rsidP="00B22AA9">
            <w:pPr>
              <w:jc w:val="center"/>
            </w:pPr>
            <w:r w:rsidRPr="004566D2">
              <w:rPr>
                <w:rFonts w:ascii="新細明體" w:hAnsi="新細明體" w:hint="eastAsia"/>
                <w:color w:val="000000"/>
              </w:rPr>
              <w:t>■</w:t>
            </w:r>
          </w:p>
        </w:tc>
        <w:tc>
          <w:tcPr>
            <w:tcW w:w="1080" w:type="dxa"/>
            <w:vAlign w:val="center"/>
          </w:tcPr>
          <w:p w14:paraId="0FA5575D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55154D65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2D4707E4" w14:textId="77777777" w:rsidR="00B22AA9" w:rsidRDefault="00B22AA9" w:rsidP="00B22AA9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2AA9" w:rsidRPr="0052738F" w14:paraId="6C05DB7F" w14:textId="77777777" w:rsidTr="001F4FBD">
        <w:trPr>
          <w:jc w:val="center"/>
        </w:trPr>
        <w:tc>
          <w:tcPr>
            <w:tcW w:w="826" w:type="dxa"/>
            <w:vAlign w:val="center"/>
          </w:tcPr>
          <w:p w14:paraId="27AC13DF" w14:textId="77777777" w:rsidR="00B22AA9" w:rsidRPr="002C1ACD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C1AC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02" w:type="dxa"/>
          </w:tcPr>
          <w:p w14:paraId="0F8308F0" w14:textId="77777777" w:rsidR="00B22AA9" w:rsidRPr="002C1ACD" w:rsidRDefault="00B22AA9" w:rsidP="00B22AA9">
            <w:pPr>
              <w:rPr>
                <w:rFonts w:ascii="標楷體" w:eastAsia="標楷體" w:hAnsi="標楷體"/>
                <w:color w:val="000000"/>
              </w:rPr>
            </w:pPr>
            <w:r w:rsidRPr="00325078">
              <w:rPr>
                <w:rFonts w:ascii="標楷體" w:eastAsia="標楷體" w:hAnsi="標楷體" w:hint="eastAsia"/>
              </w:rPr>
              <w:t>運用學習評量</w:t>
            </w:r>
            <w:r>
              <w:rPr>
                <w:rFonts w:ascii="標楷體" w:eastAsia="標楷體" w:hAnsi="標楷體" w:hint="eastAsia"/>
              </w:rPr>
              <w:t>評估學習成效</w:t>
            </w:r>
          </w:p>
        </w:tc>
        <w:tc>
          <w:tcPr>
            <w:tcW w:w="1260" w:type="dxa"/>
          </w:tcPr>
          <w:p w14:paraId="30FA9822" w14:textId="77777777" w:rsidR="00B22AA9" w:rsidRDefault="00800ED8" w:rsidP="00B22AA9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vAlign w:val="center"/>
          </w:tcPr>
          <w:p w14:paraId="18AB2BFE" w14:textId="77777777" w:rsidR="00B22AA9" w:rsidRPr="0052738F" w:rsidRDefault="00800ED8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79C3685E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5887C7B9" w14:textId="77777777" w:rsidR="00B22AA9" w:rsidRDefault="00B22AA9" w:rsidP="00B22AA9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2AA9" w:rsidRPr="0052738F" w14:paraId="7FDC2100" w14:textId="77777777" w:rsidTr="001F4FBD">
        <w:trPr>
          <w:jc w:val="center"/>
        </w:trPr>
        <w:tc>
          <w:tcPr>
            <w:tcW w:w="826" w:type="dxa"/>
            <w:vAlign w:val="center"/>
          </w:tcPr>
          <w:p w14:paraId="37C2886E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02" w:type="dxa"/>
          </w:tcPr>
          <w:p w14:paraId="3CF8B003" w14:textId="77777777" w:rsidR="00B22AA9" w:rsidRPr="0052738F" w:rsidRDefault="00B22AA9" w:rsidP="00B22AA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</w:tcPr>
          <w:p w14:paraId="2B854AF1" w14:textId="77777777" w:rsidR="00B22AA9" w:rsidRDefault="00B22AA9" w:rsidP="00B22AA9">
            <w:pPr>
              <w:jc w:val="center"/>
            </w:pPr>
            <w:r w:rsidRPr="004566D2">
              <w:rPr>
                <w:rFonts w:ascii="新細明體" w:hAnsi="新細明體" w:hint="eastAsia"/>
                <w:color w:val="000000"/>
              </w:rPr>
              <w:t>■</w:t>
            </w:r>
          </w:p>
        </w:tc>
        <w:tc>
          <w:tcPr>
            <w:tcW w:w="1080" w:type="dxa"/>
            <w:vAlign w:val="center"/>
          </w:tcPr>
          <w:p w14:paraId="3398CFF3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086E734C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1049F22B" w14:textId="77777777" w:rsidR="00B22AA9" w:rsidRDefault="00B22AA9" w:rsidP="00B22AA9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2AA9" w:rsidRPr="0052738F" w14:paraId="17781EC0" w14:textId="77777777" w:rsidTr="001F4FBD">
        <w:trPr>
          <w:jc w:val="center"/>
        </w:trPr>
        <w:tc>
          <w:tcPr>
            <w:tcW w:w="826" w:type="dxa"/>
            <w:vAlign w:val="center"/>
          </w:tcPr>
          <w:p w14:paraId="3AEB04D8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02" w:type="dxa"/>
          </w:tcPr>
          <w:p w14:paraId="6525B872" w14:textId="77777777" w:rsidR="00B22AA9" w:rsidRPr="0052738F" w:rsidRDefault="00B22AA9" w:rsidP="00B22AA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營造積極的班級</w:t>
            </w:r>
            <w:r w:rsidRPr="00325078">
              <w:rPr>
                <w:rFonts w:ascii="標楷體" w:eastAsia="標楷體" w:hAnsi="標楷體" w:hint="eastAsia"/>
              </w:rPr>
              <w:t>氣氛</w:t>
            </w:r>
          </w:p>
        </w:tc>
        <w:tc>
          <w:tcPr>
            <w:tcW w:w="1260" w:type="dxa"/>
          </w:tcPr>
          <w:p w14:paraId="7321CF6B" w14:textId="77777777" w:rsidR="00B22AA9" w:rsidRDefault="00B02BBC" w:rsidP="00B22AA9">
            <w:pPr>
              <w:jc w:val="center"/>
            </w:pPr>
            <w:r w:rsidRPr="004566D2">
              <w:rPr>
                <w:rFonts w:ascii="新細明體" w:hAnsi="新細明體" w:hint="eastAsia"/>
                <w:color w:val="000000"/>
              </w:rPr>
              <w:t>■</w:t>
            </w:r>
          </w:p>
        </w:tc>
        <w:tc>
          <w:tcPr>
            <w:tcW w:w="1080" w:type="dxa"/>
            <w:vAlign w:val="center"/>
          </w:tcPr>
          <w:p w14:paraId="731F2C30" w14:textId="77777777" w:rsidR="00B22AA9" w:rsidRPr="0052738F" w:rsidRDefault="00B02BBC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0DEF1212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2794EDEB" w14:textId="77777777" w:rsidR="00B22AA9" w:rsidRDefault="00B22AA9" w:rsidP="00B22AA9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2AA9" w:rsidRPr="0052738F" w14:paraId="4073F49A" w14:textId="77777777" w:rsidTr="00135B07">
        <w:trPr>
          <w:jc w:val="center"/>
        </w:trPr>
        <w:tc>
          <w:tcPr>
            <w:tcW w:w="826" w:type="dxa"/>
            <w:vAlign w:val="center"/>
          </w:tcPr>
          <w:p w14:paraId="76405F13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02" w:type="dxa"/>
          </w:tcPr>
          <w:p w14:paraId="1E8C4601" w14:textId="77777777" w:rsidR="00B22AA9" w:rsidRPr="0052738F" w:rsidRDefault="00B22AA9" w:rsidP="00B22AA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</w:p>
        </w:tc>
        <w:tc>
          <w:tcPr>
            <w:tcW w:w="1260" w:type="dxa"/>
            <w:vAlign w:val="center"/>
          </w:tcPr>
          <w:p w14:paraId="06664FA3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1E09C754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7830B44F" w14:textId="77777777" w:rsidR="00B22AA9" w:rsidRPr="0052738F" w:rsidRDefault="00B22AA9" w:rsidP="00B22AA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7F822FE2" w14:textId="77777777" w:rsidR="00B22AA9" w:rsidRDefault="00B22AA9" w:rsidP="00B22AA9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</w:tbl>
    <w:p w14:paraId="3B7B8965" w14:textId="77777777" w:rsidR="006B49CB" w:rsidRDefault="006B49CB" w:rsidP="006B49CB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B49CB" w:rsidRPr="00712C7C" w14:paraId="6761DB31" w14:textId="77777777" w:rsidTr="00135B07">
        <w:tc>
          <w:tcPr>
            <w:tcW w:w="9356" w:type="dxa"/>
          </w:tcPr>
          <w:p w14:paraId="0D52AC2E" w14:textId="77777777" w:rsidR="006B49CB" w:rsidRPr="00712C7C" w:rsidRDefault="006B49CB" w:rsidP="00135B07">
            <w:pPr>
              <w:rPr>
                <w:rFonts w:ascii="標楷體" w:eastAsia="標楷體" w:hAnsi="標楷體"/>
              </w:rPr>
            </w:pPr>
            <w:r w:rsidRPr="00712C7C">
              <w:rPr>
                <w:rFonts w:ascii="標楷體" w:eastAsia="標楷體" w:hAnsi="標楷體" w:hint="eastAsia"/>
              </w:rPr>
              <w:t>◎</w:t>
            </w:r>
            <w:r w:rsidRPr="00712C7C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37A414F0" w14:textId="77777777" w:rsidR="00EE0541" w:rsidRPr="00EE0541" w:rsidRDefault="00EE0541" w:rsidP="00EE0541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EE0541">
              <w:rPr>
                <w:rFonts w:ascii="標楷體" w:eastAsia="標楷體" w:hAnsi="標楷體" w:hint="eastAsia"/>
              </w:rPr>
              <w:t>做出各種不同的跑步方式。</w:t>
            </w:r>
          </w:p>
          <w:p w14:paraId="2CC405D1" w14:textId="77777777" w:rsidR="00EE0541" w:rsidRPr="00EE0541" w:rsidRDefault="00EE0541" w:rsidP="00EE0541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EE0541">
              <w:rPr>
                <w:rFonts w:ascii="標楷體" w:eastAsia="標楷體" w:hAnsi="標楷體" w:hint="eastAsia"/>
              </w:rPr>
              <w:t>能以不同的跑步方式移動，至少完成三種。</w:t>
            </w:r>
          </w:p>
          <w:p w14:paraId="771FF977" w14:textId="77777777" w:rsidR="00EE0541" w:rsidRPr="00EE0541" w:rsidRDefault="00EE0541" w:rsidP="00EE0541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EE0541">
              <w:rPr>
                <w:rFonts w:ascii="標楷體" w:eastAsia="標楷體" w:hAnsi="標楷體" w:hint="eastAsia"/>
              </w:rPr>
              <w:t>分享和同伴一起跑步的感覺。</w:t>
            </w:r>
          </w:p>
          <w:p w14:paraId="20B24291" w14:textId="77777777" w:rsidR="00EE0541" w:rsidRDefault="00EE0541" w:rsidP="00EE0541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EE0541">
              <w:rPr>
                <w:rFonts w:ascii="標楷體" w:eastAsia="標楷體" w:hAnsi="標楷體" w:hint="eastAsia"/>
              </w:rPr>
              <w:t>能說出和同伴一起跑步的感覺。</w:t>
            </w:r>
          </w:p>
          <w:p w14:paraId="71B083B9" w14:textId="77777777" w:rsidR="00EE0541" w:rsidRDefault="00EE0541" w:rsidP="00EE0541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EE0541">
              <w:rPr>
                <w:rFonts w:ascii="標楷體" w:eastAsia="標楷體" w:hAnsi="標楷體" w:hint="eastAsia"/>
              </w:rPr>
              <w:t>能說出合作闖關遇到的困難和解決方法。</w:t>
            </w:r>
          </w:p>
          <w:p w14:paraId="1BBA4240" w14:textId="77777777" w:rsidR="00C45975" w:rsidRDefault="007333D6" w:rsidP="00C45975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  <w:r w:rsidR="00C45975">
              <w:rPr>
                <w:rFonts w:ascii="標楷體" w:eastAsia="標楷體" w:hAnsi="標楷體" w:hint="eastAsia"/>
              </w:rPr>
              <w:t>後學生踴躍的討論與分享，都能投入於課堂之中。</w:t>
            </w:r>
          </w:p>
          <w:p w14:paraId="538C5668" w14:textId="77777777" w:rsidR="006B49CB" w:rsidRPr="00712C7C" w:rsidRDefault="00434E06" w:rsidP="007333D6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434E06">
              <w:rPr>
                <w:rFonts w:ascii="標楷體" w:eastAsia="標楷體" w:hAnsi="標楷體" w:hint="eastAsia"/>
              </w:rPr>
              <w:t>在教學活動中，教師運用「講述教學法」及「</w:t>
            </w:r>
            <w:r w:rsidR="00425FC1">
              <w:rPr>
                <w:rFonts w:ascii="標楷體" w:eastAsia="標楷體" w:hAnsi="標楷體" w:hint="eastAsia"/>
              </w:rPr>
              <w:t>實作</w:t>
            </w:r>
            <w:r w:rsidRPr="00434E06">
              <w:rPr>
                <w:rFonts w:ascii="標楷體" w:eastAsia="標楷體" w:hAnsi="標楷體" w:hint="eastAsia"/>
              </w:rPr>
              <w:t>教學法」為主，先由教師做一調整概念的介紹、分錄的推演及示範，再由學生做一演練。因此，所使用的教學策略有發揮預期成效，學生可在結束後，完成調整分錄題組。</w:t>
            </w:r>
          </w:p>
          <w:p w14:paraId="49DBC6B9" w14:textId="77777777" w:rsidR="006B49CB" w:rsidRPr="00712C7C" w:rsidRDefault="00434E06" w:rsidP="007333D6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434E06">
              <w:rPr>
                <w:rFonts w:ascii="標楷體" w:eastAsia="標楷體" w:hAnsi="標楷體" w:hint="eastAsia"/>
              </w:rPr>
              <w:t>搭配課程進度，教師事先要設計調整分錄</w:t>
            </w:r>
            <w:r w:rsidR="00406E38">
              <w:rPr>
                <w:rFonts w:ascii="標楷體" w:eastAsia="標楷體" w:hAnsi="標楷體" w:hint="eastAsia"/>
              </w:rPr>
              <w:t>練習</w:t>
            </w:r>
            <w:r w:rsidR="00425FC1" w:rsidRPr="00425FC1">
              <w:rPr>
                <w:rFonts w:ascii="標楷體" w:eastAsia="標楷體" w:hAnsi="標楷體" w:hint="eastAsia"/>
              </w:rPr>
              <w:t>部分</w:t>
            </w:r>
            <w:r w:rsidRPr="00434E06">
              <w:rPr>
                <w:rFonts w:ascii="標楷體" w:eastAsia="標楷體" w:hAnsi="標楷體" w:hint="eastAsia"/>
              </w:rPr>
              <w:t>，讓教學內容具系統，使學生可以清楚所有調整分錄及內容，效果甚佳。</w:t>
            </w:r>
          </w:p>
          <w:p w14:paraId="0F63731D" w14:textId="77777777" w:rsidR="006B49CB" w:rsidRPr="00712C7C" w:rsidRDefault="00434E06" w:rsidP="007333D6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434E06">
              <w:rPr>
                <w:rFonts w:ascii="標楷體" w:eastAsia="標楷體" w:hAnsi="標楷體" w:hint="eastAsia"/>
              </w:rPr>
              <w:t>多數學生可以在評量中得到中等程度成績，但少數學生成績仍不理想，需要個別輔導才行。透過評量可以得到學生程度的差異性，程度較落後者會利用其他時間進行補救教學。</w:t>
            </w:r>
            <w:r w:rsidRPr="00434E06">
              <w:rPr>
                <w:rFonts w:ascii="標楷體" w:eastAsia="標楷體" w:hAnsi="標楷體"/>
              </w:rPr>
              <w:cr/>
            </w:r>
          </w:p>
          <w:p w14:paraId="7543D315" w14:textId="77777777" w:rsidR="006B49CB" w:rsidRPr="00712C7C" w:rsidRDefault="006B49CB" w:rsidP="00135B07">
            <w:pPr>
              <w:rPr>
                <w:rFonts w:ascii="標楷體" w:eastAsia="標楷體" w:hAnsi="標楷體"/>
              </w:rPr>
            </w:pPr>
          </w:p>
          <w:p w14:paraId="4605CBA2" w14:textId="77777777" w:rsidR="006B49CB" w:rsidRPr="00712C7C" w:rsidRDefault="006B49CB" w:rsidP="00135B07">
            <w:pPr>
              <w:rPr>
                <w:rFonts w:ascii="標楷體" w:eastAsia="標楷體" w:hAnsi="標楷體"/>
              </w:rPr>
            </w:pPr>
          </w:p>
        </w:tc>
      </w:tr>
    </w:tbl>
    <w:p w14:paraId="3022E2BC" w14:textId="77777777" w:rsidR="001F0258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         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</w:p>
    <w:p w14:paraId="45610A68" w14:textId="77777777" w:rsidR="001F0258" w:rsidRDefault="001F0258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36D915E4" w14:textId="1BDE0ADD" w:rsidR="006B49CB" w:rsidRDefault="006B49CB" w:rsidP="006B49C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22D28">
        <w:rPr>
          <w:rFonts w:ascii="標楷體" w:eastAsia="標楷體" w:hAnsi="標楷體" w:hint="eastAsia"/>
          <w:sz w:val="32"/>
        </w:rPr>
        <w:lastRenderedPageBreak/>
        <w:t>基隆市</w:t>
      </w:r>
      <w:r w:rsidR="0081319F">
        <w:rPr>
          <w:rFonts w:ascii="標楷體" w:eastAsia="標楷體" w:hAnsi="標楷體" w:hint="eastAsia"/>
          <w:sz w:val="32"/>
        </w:rPr>
        <w:t>信義國小</w:t>
      </w:r>
      <w:r w:rsidRPr="00022D28">
        <w:rPr>
          <w:rFonts w:ascii="標楷體" w:eastAsia="標楷體" w:hAnsi="標楷體" w:hint="eastAsia"/>
          <w:sz w:val="32"/>
        </w:rPr>
        <w:t>1</w:t>
      </w:r>
      <w:r w:rsidR="004A7D35">
        <w:rPr>
          <w:rFonts w:ascii="標楷體" w:eastAsia="標楷體" w:hAnsi="標楷體" w:hint="eastAsia"/>
          <w:sz w:val="32"/>
        </w:rPr>
        <w:t>1</w:t>
      </w:r>
      <w:r w:rsidR="00E703D1">
        <w:rPr>
          <w:rFonts w:ascii="標楷體" w:eastAsia="標楷體" w:hAnsi="標楷體" w:hint="eastAsia"/>
          <w:sz w:val="32"/>
        </w:rPr>
        <w:t>4</w:t>
      </w:r>
      <w:r w:rsidRPr="00022D28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4129AB10" w14:textId="77777777" w:rsidR="006B49CB" w:rsidRPr="00B541D4" w:rsidRDefault="006B49CB" w:rsidP="006B49CB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議課紀錄</w:t>
      </w:r>
      <w:proofErr w:type="gramEnd"/>
      <w:r>
        <w:rPr>
          <w:rFonts w:ascii="標楷體" w:eastAsia="標楷體" w:hAnsi="標楷體" w:hint="eastAsia"/>
          <w:sz w:val="32"/>
          <w:szCs w:val="32"/>
        </w:rPr>
        <w:t>表</w:t>
      </w:r>
    </w:p>
    <w:p w14:paraId="7694597A" w14:textId="37C80512" w:rsidR="00B50E8A" w:rsidRPr="00585CBD" w:rsidRDefault="00B50E8A" w:rsidP="00B50E8A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教學時間：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11</w:t>
      </w:r>
      <w:r w:rsidR="001E2624">
        <w:rPr>
          <w:rFonts w:ascii="標楷體" w:eastAsia="標楷體" w:hAnsi="標楷體"/>
          <w:u w:val="single"/>
        </w:rPr>
        <w:t>3</w:t>
      </w:r>
      <w:r>
        <w:rPr>
          <w:rFonts w:ascii="標楷體" w:eastAsia="標楷體" w:hAnsi="標楷體" w:hint="eastAsia"/>
          <w:u w:val="single"/>
        </w:rPr>
        <w:t>/</w:t>
      </w:r>
      <w:r w:rsidR="00800ED8">
        <w:rPr>
          <w:rFonts w:ascii="標楷體" w:eastAsia="標楷體" w:hAnsi="標楷體" w:hint="eastAsia"/>
          <w:u w:val="single"/>
        </w:rPr>
        <w:t>11</w:t>
      </w:r>
      <w:r>
        <w:rPr>
          <w:rFonts w:ascii="標楷體" w:eastAsia="標楷體" w:hAnsi="標楷體" w:hint="eastAsia"/>
          <w:u w:val="single"/>
        </w:rPr>
        <w:t>/</w:t>
      </w:r>
      <w:r w:rsidR="00EE0541">
        <w:rPr>
          <w:rFonts w:ascii="標楷體" w:eastAsia="標楷體" w:hAnsi="標楷體" w:hint="eastAsia"/>
          <w:u w:val="single"/>
        </w:rPr>
        <w:t>14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  <w:r w:rsidRPr="00585CBD">
        <w:rPr>
          <w:rFonts w:ascii="標楷體" w:eastAsia="標楷體" w:hAnsi="標楷體" w:hint="eastAsia"/>
        </w:rPr>
        <w:t xml:space="preserve"> 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  <w:r w:rsidR="00E55B05">
        <w:rPr>
          <w:rFonts w:ascii="標楷體" w:eastAsia="標楷體" w:hAnsi="標楷體" w:hint="eastAsia"/>
          <w:u w:val="single"/>
        </w:rPr>
        <w:t>10</w:t>
      </w:r>
      <w:r w:rsidR="00E703D1">
        <w:rPr>
          <w:rFonts w:ascii="標楷體" w:eastAsia="標楷體" w:hAnsi="標楷體" w:hint="eastAsia"/>
          <w:u w:val="single"/>
        </w:rPr>
        <w:t>3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proofErr w:type="gramStart"/>
      <w:r w:rsidR="00E55B05" w:rsidRPr="00E55B05">
        <w:rPr>
          <w:rFonts w:ascii="標楷體" w:eastAsia="標楷體" w:hAnsi="標楷體" w:hint="eastAsia"/>
          <w:u w:val="single"/>
        </w:rPr>
        <w:t>健體領域</w:t>
      </w:r>
      <w:proofErr w:type="gramEnd"/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學單元</w:t>
      </w:r>
      <w:r w:rsidRPr="00585CBD">
        <w:rPr>
          <w:rFonts w:ascii="標楷體" w:eastAsia="標楷體" w:hAnsi="標楷體" w:hint="eastAsia"/>
        </w:rPr>
        <w:t>：</w:t>
      </w:r>
      <w:proofErr w:type="gramStart"/>
      <w:r w:rsidR="00E703D1">
        <w:rPr>
          <w:rFonts w:ascii="標楷體" w:eastAsia="標楷體" w:hAnsi="標楷體" w:hint="eastAsia"/>
          <w:u w:val="single"/>
        </w:rPr>
        <w:t>快樂走跑跳</w:t>
      </w:r>
      <w:proofErr w:type="gramEnd"/>
    </w:p>
    <w:p w14:paraId="3439A744" w14:textId="2241F22C" w:rsidR="00B50E8A" w:rsidRPr="00585CBD" w:rsidRDefault="00B50E8A" w:rsidP="00B50E8A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D53550">
        <w:rPr>
          <w:rFonts w:ascii="標楷體" w:eastAsia="標楷體" w:hAnsi="標楷體" w:hint="eastAsia"/>
          <w:u w:val="single"/>
        </w:rPr>
        <w:t>謝惠虹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800ED8"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="00E703D1">
        <w:rPr>
          <w:rFonts w:ascii="標楷體" w:eastAsia="標楷體" w:hAnsi="標楷體" w:hint="eastAsia"/>
          <w:u w:val="single"/>
        </w:rPr>
        <w:t>紀慧英</w:t>
      </w:r>
      <w:r w:rsidR="00800ED8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>觀察後</w:t>
      </w:r>
      <w:r w:rsidRPr="00585CBD">
        <w:rPr>
          <w:rFonts w:ascii="標楷體" w:eastAsia="標楷體" w:hAnsi="標楷體" w:hint="eastAsia"/>
        </w:rPr>
        <w:t>會談時間：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11</w:t>
      </w:r>
      <w:r w:rsidR="00E703D1">
        <w:rPr>
          <w:rFonts w:ascii="標楷體" w:eastAsia="標楷體" w:hAnsi="標楷體" w:hint="eastAsia"/>
          <w:u w:val="single"/>
        </w:rPr>
        <w:t>4</w:t>
      </w:r>
      <w:r>
        <w:rPr>
          <w:rFonts w:ascii="標楷體" w:eastAsia="標楷體" w:hAnsi="標楷體" w:hint="eastAsia"/>
          <w:u w:val="single"/>
        </w:rPr>
        <w:t>/</w:t>
      </w:r>
      <w:r w:rsidR="00D21245">
        <w:rPr>
          <w:rFonts w:ascii="標楷體" w:eastAsia="標楷體" w:hAnsi="標楷體" w:hint="eastAsia"/>
          <w:u w:val="single"/>
        </w:rPr>
        <w:t>10</w:t>
      </w:r>
      <w:r>
        <w:rPr>
          <w:rFonts w:ascii="標楷體" w:eastAsia="標楷體" w:hAnsi="標楷體" w:hint="eastAsia"/>
          <w:u w:val="single"/>
        </w:rPr>
        <w:t>/</w:t>
      </w:r>
      <w:r w:rsidR="00EE0541">
        <w:rPr>
          <w:rFonts w:ascii="標楷體" w:eastAsia="標楷體" w:hAnsi="標楷體" w:hint="eastAsia"/>
          <w:u w:val="single"/>
        </w:rPr>
        <w:t>1</w:t>
      </w:r>
      <w:r w:rsidR="00E703D1">
        <w:rPr>
          <w:rFonts w:ascii="標楷體" w:eastAsia="標楷體" w:hAnsi="標楷體" w:hint="eastAsia"/>
          <w:u w:val="single"/>
        </w:rPr>
        <w:t>3</w:t>
      </w:r>
      <w:r>
        <w:rPr>
          <w:rFonts w:ascii="標楷體" w:eastAsia="標楷體" w:hAnsi="標楷體" w:hint="eastAsia"/>
          <w:u w:val="single"/>
        </w:rPr>
        <w:t xml:space="preserve"> </w:t>
      </w:r>
      <w:r w:rsidR="00D53550">
        <w:rPr>
          <w:rFonts w:ascii="標楷體" w:eastAsia="標楷體" w:hAnsi="標楷體" w:hint="eastAsia"/>
          <w:u w:val="single"/>
        </w:rPr>
        <w:t>下</w:t>
      </w:r>
      <w:r>
        <w:rPr>
          <w:rFonts w:ascii="標楷體" w:eastAsia="標楷體" w:hAnsi="標楷體" w:hint="eastAsia"/>
          <w:u w:val="single"/>
        </w:rPr>
        <w:t>午</w:t>
      </w:r>
      <w:r w:rsidR="00D53550">
        <w:rPr>
          <w:rFonts w:ascii="標楷體" w:eastAsia="標楷體" w:hAnsi="標楷體" w:hint="eastAsia"/>
          <w:u w:val="single"/>
        </w:rPr>
        <w:t>1</w:t>
      </w:r>
      <w:r>
        <w:rPr>
          <w:rFonts w:ascii="標楷體" w:eastAsia="標楷體" w:hAnsi="標楷體" w:hint="eastAsia"/>
          <w:u w:val="single"/>
        </w:rPr>
        <w:t>點</w:t>
      </w:r>
      <w:r w:rsidR="00D53550">
        <w:rPr>
          <w:rFonts w:ascii="標楷體" w:eastAsia="標楷體" w:hAnsi="標楷體" w:hint="eastAsia"/>
          <w:u w:val="single"/>
        </w:rPr>
        <w:t>半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</w:p>
    <w:p w14:paraId="22D29E9E" w14:textId="77777777" w:rsidR="006B49CB" w:rsidRPr="00B50E8A" w:rsidRDefault="006B49CB" w:rsidP="00B50E8A">
      <w:pPr>
        <w:spacing w:line="500" w:lineRule="exact"/>
        <w:ind w:leftChars="-150" w:left="-360" w:rightChars="-214" w:right="-514"/>
        <w:rPr>
          <w:rFonts w:ascii="標楷體" w:eastAsia="標楷體" w:hAnsi="標楷體"/>
        </w:rPr>
      </w:pPr>
      <w:r w:rsidRPr="00585CB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F9CAF" wp14:editId="02AAE5DB">
                <wp:simplePos x="0" y="0"/>
                <wp:positionH relativeFrom="column">
                  <wp:posOffset>85241</wp:posOffset>
                </wp:positionH>
                <wp:positionV relativeFrom="paragraph">
                  <wp:posOffset>201908</wp:posOffset>
                </wp:positionV>
                <wp:extent cx="6019800" cy="6036590"/>
                <wp:effectExtent l="0" t="0" r="19050" b="2159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6036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C455C" w14:textId="77777777" w:rsidR="006B49CB" w:rsidRPr="00094C5C" w:rsidRDefault="006B49CB" w:rsidP="00B50E8A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147DA1E8" w14:textId="77777777" w:rsidR="001F0258" w:rsidRDefault="007333D6" w:rsidP="007333D6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line="340" w:lineRule="exact"/>
                              <w:ind w:right="242" w:firstLine="8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333D6">
                              <w:rPr>
                                <w:rFonts w:ascii="標楷體" w:eastAsia="標楷體" w:hAnsi="標楷體" w:hint="eastAsia"/>
                              </w:rPr>
                              <w:t>學生能達成該單元教學目標或能力指標，學生可以完成調整分錄題組，</w:t>
                            </w:r>
                          </w:p>
                          <w:p w14:paraId="32B8FFB3" w14:textId="77777777" w:rsidR="007333D6" w:rsidRPr="007333D6" w:rsidRDefault="007333D6" w:rsidP="001F0258">
                            <w:pPr>
                              <w:pStyle w:val="a3"/>
                              <w:spacing w:line="340" w:lineRule="exact"/>
                              <w:ind w:left="567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7333D6">
                              <w:rPr>
                                <w:rFonts w:ascii="標楷體" w:eastAsia="標楷體" w:hAnsi="標楷體" w:hint="eastAsia"/>
                              </w:rPr>
                              <w:t>而且正確</w:t>
                            </w:r>
                            <w:r w:rsidR="006372B4">
                              <w:rPr>
                                <w:rFonts w:ascii="標楷體" w:eastAsia="標楷體" w:hAnsi="標楷體" w:hint="eastAsia"/>
                              </w:rPr>
                              <w:t>完成任務</w:t>
                            </w:r>
                            <w:r w:rsidRPr="007333D6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7E363543" w14:textId="77777777" w:rsidR="008C1A72" w:rsidRPr="00C75F29" w:rsidRDefault="008C1A72" w:rsidP="008C1A72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line="340" w:lineRule="exact"/>
                              <w:ind w:right="242" w:firstLine="8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教師</w:t>
                            </w:r>
                            <w:r w:rsidRPr="00C75F29">
                              <w:rPr>
                                <w:rFonts w:ascii="標楷體" w:eastAsia="標楷體" w:hAnsi="標楷體" w:hint="eastAsia"/>
                              </w:rPr>
                              <w:t>運用</w:t>
                            </w:r>
                            <w:r w:rsidR="007333D6">
                              <w:rPr>
                                <w:rFonts w:ascii="標楷體" w:eastAsia="標楷體" w:hAnsi="標楷體" w:hint="eastAsia"/>
                              </w:rPr>
                              <w:t>豐富的</w:t>
                            </w:r>
                            <w:r w:rsidRPr="00C75F29">
                              <w:rPr>
                                <w:rFonts w:ascii="標楷體" w:eastAsia="標楷體" w:hAnsi="標楷體" w:hint="eastAsia"/>
                              </w:rPr>
                              <w:t>肢體語言，增進師生互動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7333D6">
                              <w:rPr>
                                <w:rFonts w:ascii="標楷體" w:eastAsia="標楷體" w:hAnsi="標楷體" w:hint="eastAsia"/>
                              </w:rPr>
                              <w:t>進一步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了解</w:t>
                            </w:r>
                            <w:r w:rsidRPr="00C75F29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="007333D6">
                              <w:rPr>
                                <w:rFonts w:ascii="標楷體" w:eastAsia="標楷體" w:hAnsi="標楷體" w:hint="eastAsia"/>
                              </w:rPr>
                              <w:t>疑問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00A6573C" w14:textId="77777777" w:rsidR="008C1A72" w:rsidRDefault="008C1A72" w:rsidP="00A7517C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line="340" w:lineRule="exact"/>
                              <w:ind w:right="242" w:firstLine="8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="00A7517C" w:rsidRPr="00A7517C">
                              <w:rPr>
                                <w:rFonts w:ascii="標楷體" w:eastAsia="標楷體" w:hAnsi="標楷體" w:hint="eastAsia"/>
                              </w:rPr>
                              <w:t>做出各種不同的跑步方式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，引導學生</w:t>
                            </w:r>
                            <w:r w:rsidR="007333D6">
                              <w:rPr>
                                <w:rFonts w:ascii="標楷體" w:eastAsia="標楷體" w:hAnsi="標楷體" w:hint="eastAsia"/>
                              </w:rPr>
                              <w:t>了解</w:t>
                            </w:r>
                            <w:r w:rsidR="006372B4">
                              <w:rPr>
                                <w:rFonts w:ascii="標楷體" w:eastAsia="標楷體" w:hAnsi="標楷體" w:hint="eastAsia"/>
                              </w:rPr>
                              <w:t>合作</w:t>
                            </w:r>
                            <w:r w:rsidR="007333D6">
                              <w:rPr>
                                <w:rFonts w:ascii="標楷體" w:eastAsia="標楷體" w:hAnsi="標楷體" w:hint="eastAsia"/>
                              </w:rPr>
                              <w:t>的</w:t>
                            </w:r>
                            <w:r w:rsidR="006372B4">
                              <w:rPr>
                                <w:rFonts w:ascii="標楷體" w:eastAsia="標楷體" w:hAnsi="標楷體" w:hint="eastAsia"/>
                              </w:rPr>
                              <w:t>重要性</w:t>
                            </w:r>
                            <w:r w:rsidRPr="000B2E66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086D5112" w14:textId="77777777" w:rsidR="008C1A72" w:rsidRDefault="008C1A72" w:rsidP="00D9424C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line="340" w:lineRule="exact"/>
                              <w:ind w:right="242" w:firstLine="8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372B4">
                              <w:rPr>
                                <w:rFonts w:ascii="標楷體" w:eastAsia="標楷體" w:hAnsi="標楷體" w:hint="eastAsia"/>
                              </w:rPr>
                              <w:t>讓學生參與</w:t>
                            </w:r>
                            <w:r w:rsidRPr="006372B4">
                              <w:rPr>
                                <w:rFonts w:ascii="標楷體" w:eastAsia="標楷體" w:hAnsi="標楷體"/>
                              </w:rPr>
                              <w:t>討論</w:t>
                            </w:r>
                            <w:r w:rsidRPr="006372B4">
                              <w:rPr>
                                <w:rFonts w:ascii="標楷體" w:eastAsia="標楷體" w:hAnsi="標楷體" w:hint="eastAsia"/>
                              </w:rPr>
                              <w:t>並分享結果</w:t>
                            </w:r>
                            <w:r w:rsidR="001F0258" w:rsidRPr="006372B4">
                              <w:rPr>
                                <w:rFonts w:ascii="標楷體" w:eastAsia="標楷體" w:hAnsi="標楷體" w:hint="eastAsia"/>
                              </w:rPr>
                              <w:t>，實作</w:t>
                            </w:r>
                            <w:r w:rsidRPr="006372B4">
                              <w:rPr>
                                <w:rFonts w:ascii="標楷體" w:eastAsia="標楷體" w:hAnsi="標楷體" w:hint="eastAsia"/>
                              </w:rPr>
                              <w:t>刺激同學</w:t>
                            </w:r>
                            <w:r w:rsidR="001F0258" w:rsidRPr="006372B4">
                              <w:rPr>
                                <w:rFonts w:ascii="標楷體" w:eastAsia="標楷體" w:hAnsi="標楷體" w:hint="eastAsia"/>
                              </w:rPr>
                              <w:t>的</w:t>
                            </w:r>
                            <w:r w:rsidRPr="006372B4">
                              <w:rPr>
                                <w:rFonts w:ascii="標楷體" w:eastAsia="標楷體" w:hAnsi="標楷體" w:hint="eastAsia"/>
                              </w:rPr>
                              <w:t>腦</w:t>
                            </w:r>
                            <w:r w:rsidR="001F0258" w:rsidRPr="006372B4">
                              <w:rPr>
                                <w:rFonts w:ascii="標楷體" w:eastAsia="標楷體" w:hAnsi="標楷體" w:hint="eastAsia"/>
                              </w:rPr>
                              <w:t>力思考</w:t>
                            </w:r>
                            <w:r w:rsidRPr="006372B4">
                              <w:rPr>
                                <w:rFonts w:ascii="標楷體" w:eastAsia="標楷體" w:hAnsi="標楷體" w:hint="eastAsia"/>
                              </w:rPr>
                              <w:t>，讓</w:t>
                            </w:r>
                            <w:r w:rsidR="006372B4">
                              <w:rPr>
                                <w:rFonts w:ascii="標楷體" w:eastAsia="標楷體" w:hAnsi="標楷體" w:hint="eastAsia"/>
                              </w:rPr>
                              <w:t>課程</w:t>
                            </w:r>
                            <w:r w:rsidRPr="006372B4">
                              <w:rPr>
                                <w:rFonts w:ascii="標楷體" w:eastAsia="標楷體" w:hAnsi="標楷體" w:hint="eastAsia"/>
                              </w:rPr>
                              <w:t>趨於完整。</w:t>
                            </w:r>
                          </w:p>
                          <w:p w14:paraId="64CBE2D3" w14:textId="77777777" w:rsidR="006B49CB" w:rsidRDefault="00A7517C" w:rsidP="00A7517C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line="340" w:lineRule="exact"/>
                              <w:ind w:right="242" w:firstLine="8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7517C">
                              <w:rPr>
                                <w:rFonts w:ascii="標楷體" w:eastAsia="標楷體" w:hAnsi="標楷體" w:hint="eastAsia"/>
                              </w:rPr>
                              <w:t>分享和同伴一起跑步的感覺。</w:t>
                            </w:r>
                          </w:p>
                          <w:p w14:paraId="7CC9A256" w14:textId="77777777" w:rsidR="00A7517C" w:rsidRPr="00A7517C" w:rsidRDefault="00A7517C" w:rsidP="00A7517C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line="340" w:lineRule="exact"/>
                              <w:ind w:right="242" w:firstLine="8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7517C">
                              <w:rPr>
                                <w:rFonts w:ascii="標楷體" w:eastAsia="標楷體" w:hAnsi="標楷體" w:hint="eastAsia"/>
                              </w:rPr>
                              <w:t>能說出和同伴一起跑步的感覺。</w:t>
                            </w:r>
                          </w:p>
                          <w:p w14:paraId="5E65B221" w14:textId="77777777" w:rsidR="006B49CB" w:rsidRPr="00094C5C" w:rsidRDefault="006B49CB" w:rsidP="00B50E8A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E6F839C" w14:textId="77777777" w:rsidR="006B49CB" w:rsidRPr="00094C5C" w:rsidRDefault="006B49CB" w:rsidP="00B50E8A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718FFE5" w14:textId="77777777" w:rsidR="006B49CB" w:rsidRPr="00094C5C" w:rsidRDefault="006B49CB" w:rsidP="00B50E8A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351DB05C" w14:textId="77777777" w:rsidR="008C1A72" w:rsidRDefault="001F0258" w:rsidP="008C1A72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ind w:leftChars="0" w:left="993" w:hanging="426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實作</w:t>
                            </w:r>
                            <w:r w:rsidR="008C1A72">
                              <w:rPr>
                                <w:rFonts w:ascii="標楷體" w:eastAsia="標楷體" w:hAnsi="標楷體" w:hint="eastAsia"/>
                              </w:rPr>
                              <w:t>時</w:t>
                            </w:r>
                            <w:r w:rsidR="008C1A72">
                              <w:rPr>
                                <w:rFonts w:ascii="標楷體" w:eastAsia="標楷體" w:hAnsi="標楷體"/>
                              </w:rPr>
                              <w:t>請讓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="006372B4">
                              <w:rPr>
                                <w:rFonts w:ascii="標楷體" w:eastAsia="標楷體" w:hAnsi="標楷體" w:hint="eastAsia"/>
                              </w:rPr>
                              <w:t>排隊</w:t>
                            </w:r>
                            <w:r w:rsidR="008C1A72">
                              <w:rPr>
                                <w:rFonts w:ascii="標楷體" w:eastAsia="標楷體" w:hAnsi="標楷體" w:hint="eastAsia"/>
                              </w:rPr>
                              <w:t>進行，不要爭先恐後，也可以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讓學生</w:t>
                            </w:r>
                            <w:r w:rsidR="006372B4">
                              <w:rPr>
                                <w:rFonts w:ascii="標楷體" w:eastAsia="標楷體" w:hAnsi="標楷體" w:hint="eastAsia"/>
                              </w:rPr>
                              <w:t>多組進行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8C1A72">
                              <w:rPr>
                                <w:rFonts w:ascii="標楷體" w:eastAsia="標楷體" w:hAnsi="標楷體" w:hint="eastAsia"/>
                              </w:rPr>
                              <w:t>讓學生觀察</w:t>
                            </w:r>
                            <w:r w:rsidR="006372B4">
                              <w:rPr>
                                <w:rFonts w:ascii="標楷體" w:eastAsia="標楷體" w:hAnsi="標楷體" w:hint="eastAsia"/>
                              </w:rPr>
                              <w:t>中學習</w:t>
                            </w:r>
                            <w:r w:rsidR="008C1A7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4F038DCA" w14:textId="77777777" w:rsidR="008C1A72" w:rsidRDefault="008C1A72" w:rsidP="008C1A72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ind w:leftChars="0" w:left="993" w:hanging="426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於教學過程中隨時注意學生學習的狀況，</w:t>
                            </w:r>
                            <w:r w:rsidR="006372B4">
                              <w:rPr>
                                <w:rFonts w:ascii="標楷體" w:eastAsia="標楷體" w:hAnsi="標楷體" w:hint="eastAsia"/>
                              </w:rPr>
                              <w:t>實作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時要先互相討論，</w:t>
                            </w:r>
                            <w:r w:rsidR="001F0258">
                              <w:rPr>
                                <w:rFonts w:ascii="標楷體" w:eastAsia="標楷體" w:hAnsi="標楷體" w:hint="eastAsia"/>
                              </w:rPr>
                              <w:t>要注意音量，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有錯誤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要馬上</w:t>
                            </w:r>
                            <w:r w:rsidR="006372B4">
                              <w:rPr>
                                <w:rFonts w:ascii="標楷體" w:eastAsia="標楷體" w:hAnsi="標楷體" w:hint="eastAsia"/>
                              </w:rPr>
                              <w:t>修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56636C74" w14:textId="77777777" w:rsidR="00A7517C" w:rsidRDefault="00A7517C" w:rsidP="00A7517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ind w:leftChars="0" w:left="993" w:hanging="426"/>
                              <w:rPr>
                                <w:rFonts w:ascii="標楷體" w:eastAsia="標楷體" w:hAnsi="標楷體"/>
                              </w:rPr>
                            </w:pPr>
                            <w:r w:rsidRPr="00A7517C">
                              <w:rPr>
                                <w:rFonts w:ascii="標楷體" w:eastAsia="標楷體" w:hAnsi="標楷體" w:hint="eastAsia"/>
                              </w:rPr>
                              <w:t>培養性別間合宜表達情感的能力。</w:t>
                            </w:r>
                          </w:p>
                          <w:p w14:paraId="3F447176" w14:textId="77777777" w:rsidR="006B49CB" w:rsidRPr="008C1A72" w:rsidRDefault="006B49CB" w:rsidP="00B50E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FC1951B" w14:textId="77777777" w:rsidR="006B49CB" w:rsidRPr="00094C5C" w:rsidRDefault="006B49CB" w:rsidP="00B50E8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14:paraId="00821377" w14:textId="77777777" w:rsidR="005A3876" w:rsidRPr="00FF0C5B" w:rsidRDefault="005A3876" w:rsidP="005A3876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提高</w:t>
                            </w:r>
                            <w:r w:rsidRPr="00F046A1">
                              <w:rPr>
                                <w:rFonts w:ascii="標楷體" w:eastAsia="標楷體" w:hAnsi="標楷體" w:hint="eastAsia"/>
                              </w:rPr>
                              <w:t>孩子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對</w:t>
                            </w:r>
                            <w:r w:rsidR="00DE55F0">
                              <w:rPr>
                                <w:rFonts w:ascii="標楷體" w:eastAsia="標楷體" w:hAnsi="標楷體" w:hint="eastAsia"/>
                              </w:rPr>
                              <w:t>體育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科興趣，在這時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培養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學生對於</w:t>
                            </w:r>
                            <w:r w:rsidR="00DE55F0">
                              <w:rPr>
                                <w:rFonts w:ascii="標楷體" w:eastAsia="標楷體" w:hAnsi="標楷體" w:hint="eastAsia"/>
                              </w:rPr>
                              <w:t>安全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、</w:t>
                            </w:r>
                            <w:r w:rsidR="00DE55F0">
                              <w:rPr>
                                <w:rFonts w:ascii="標楷體" w:eastAsia="標楷體" w:hAnsi="標楷體" w:hint="eastAsia"/>
                              </w:rPr>
                              <w:t>合作</w:t>
                            </w:r>
                            <w:r w:rsidRPr="00FF0C5B">
                              <w:rPr>
                                <w:rFonts w:ascii="標楷體" w:eastAsia="標楷體" w:hAnsi="標楷體" w:hint="eastAsia"/>
                              </w:rPr>
                              <w:t>及</w:t>
                            </w:r>
                            <w:r w:rsidR="00DE55F0">
                              <w:rPr>
                                <w:rFonts w:ascii="標楷體" w:eastAsia="標楷體" w:hAnsi="標楷體" w:hint="eastAsia"/>
                              </w:rPr>
                              <w:t>運動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的能力，相信對他們</w:t>
                            </w:r>
                            <w:r w:rsidR="00425FC1">
                              <w:rPr>
                                <w:rFonts w:ascii="標楷體" w:eastAsia="標楷體" w:hAnsi="標楷體" w:hint="eastAsia"/>
                              </w:rPr>
                              <w:t>日後對</w:t>
                            </w:r>
                            <w:r w:rsidR="00DE55F0">
                              <w:rPr>
                                <w:rFonts w:ascii="標楷體" w:eastAsia="標楷體" w:hAnsi="標楷體" w:hint="eastAsia"/>
                              </w:rPr>
                              <w:t>體育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課的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學習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會有大的幫助。</w:t>
                            </w:r>
                          </w:p>
                          <w:p w14:paraId="193169DD" w14:textId="77777777" w:rsidR="005A3876" w:rsidRPr="00425FC1" w:rsidRDefault="005A3876" w:rsidP="00425FC1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425FC1">
                              <w:rPr>
                                <w:rFonts w:ascii="標楷體" w:eastAsia="標楷體" w:hAnsi="標楷體" w:hint="eastAsia"/>
                              </w:rPr>
                              <w:t>學生發表給予適時鼓勵與肯定，增加學生自信</w:t>
                            </w:r>
                            <w:r w:rsidRPr="00425FC1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  <w:r w:rsidR="00425FC1">
                              <w:rPr>
                                <w:rFonts w:ascii="標楷體" w:eastAsia="標楷體" w:hAnsi="標楷體" w:hint="eastAsia"/>
                              </w:rPr>
                              <w:t>但秩序和發言的禮貌要適時教導。</w:t>
                            </w:r>
                          </w:p>
                          <w:p w14:paraId="17B70E84" w14:textId="77777777" w:rsidR="006B49CB" w:rsidRPr="00A7517C" w:rsidRDefault="00425FC1" w:rsidP="00CF77B5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7517C">
                              <w:rPr>
                                <w:rFonts w:ascii="標楷體" w:eastAsia="標楷體" w:hAnsi="標楷體" w:hint="eastAsia"/>
                              </w:rPr>
                              <w:t>教師應該要在課程結束後，進行課程內容統整，這樣才算是完整的教學活動。</w:t>
                            </w:r>
                          </w:p>
                          <w:p w14:paraId="64B4AB04" w14:textId="77777777" w:rsidR="00A7517C" w:rsidRPr="00A7517C" w:rsidRDefault="00A7517C" w:rsidP="005D3545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7517C">
                              <w:rPr>
                                <w:rFonts w:ascii="標楷體" w:eastAsia="標楷體" w:hAnsi="標楷體" w:hint="eastAsia"/>
                              </w:rPr>
                              <w:t>在跑步中遵守競賽規則並團結合作。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F9CAF" id="矩形 1" o:spid="_x0000_s1027" style="position:absolute;left:0;text-align:left;margin-left:6.7pt;margin-top:15.9pt;width:474pt;height:47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" filled="f">
                <v:textbox>
                  <w:txbxContent>
                    <w:p w14:paraId="227C455C" w14:textId="77777777" w:rsidR="006B49CB" w:rsidRPr="00094C5C" w:rsidRDefault="006B49CB" w:rsidP="00B50E8A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14:paraId="147DA1E8" w14:textId="77777777" w:rsidR="001F0258" w:rsidRDefault="007333D6" w:rsidP="007333D6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line="340" w:lineRule="exact"/>
                        <w:ind w:right="242" w:firstLine="8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333D6">
                        <w:rPr>
                          <w:rFonts w:ascii="標楷體" w:eastAsia="標楷體" w:hAnsi="標楷體" w:hint="eastAsia"/>
                        </w:rPr>
                        <w:t>學生能達成該單元教學目標或能力指標，學生可以完成調整分錄題組，</w:t>
                      </w:r>
                    </w:p>
                    <w:p w14:paraId="32B8FFB3" w14:textId="77777777" w:rsidR="007333D6" w:rsidRPr="007333D6" w:rsidRDefault="007333D6" w:rsidP="001F0258">
                      <w:pPr>
                        <w:pStyle w:val="a3"/>
                        <w:spacing w:line="340" w:lineRule="exact"/>
                        <w:ind w:left="567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7333D6">
                        <w:rPr>
                          <w:rFonts w:ascii="標楷體" w:eastAsia="標楷體" w:hAnsi="標楷體" w:hint="eastAsia"/>
                        </w:rPr>
                        <w:t>而且正確</w:t>
                      </w:r>
                      <w:r w:rsidR="006372B4">
                        <w:rPr>
                          <w:rFonts w:ascii="標楷體" w:eastAsia="標楷體" w:hAnsi="標楷體" w:hint="eastAsia"/>
                        </w:rPr>
                        <w:t>完成任務</w:t>
                      </w:r>
                      <w:r w:rsidRPr="007333D6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7E363543" w14:textId="77777777" w:rsidR="008C1A72" w:rsidRPr="00C75F29" w:rsidRDefault="008C1A72" w:rsidP="008C1A72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line="340" w:lineRule="exact"/>
                        <w:ind w:right="242" w:firstLine="87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教師</w:t>
                      </w:r>
                      <w:r w:rsidRPr="00C75F29">
                        <w:rPr>
                          <w:rFonts w:ascii="標楷體" w:eastAsia="標楷體" w:hAnsi="標楷體" w:hint="eastAsia"/>
                        </w:rPr>
                        <w:t>運用</w:t>
                      </w:r>
                      <w:r w:rsidR="007333D6">
                        <w:rPr>
                          <w:rFonts w:ascii="標楷體" w:eastAsia="標楷體" w:hAnsi="標楷體" w:hint="eastAsia"/>
                        </w:rPr>
                        <w:t>豐富的</w:t>
                      </w:r>
                      <w:r w:rsidRPr="00C75F29">
                        <w:rPr>
                          <w:rFonts w:ascii="標楷體" w:eastAsia="標楷體" w:hAnsi="標楷體" w:hint="eastAsia"/>
                        </w:rPr>
                        <w:t>肢體語言，增進師生互動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7333D6">
                        <w:rPr>
                          <w:rFonts w:ascii="標楷體" w:eastAsia="標楷體" w:hAnsi="標楷體" w:hint="eastAsia"/>
                        </w:rPr>
                        <w:t>進一步</w:t>
                      </w:r>
                      <w:r>
                        <w:rPr>
                          <w:rFonts w:ascii="標楷體" w:eastAsia="標楷體" w:hAnsi="標楷體" w:hint="eastAsia"/>
                        </w:rPr>
                        <w:t>了解</w:t>
                      </w:r>
                      <w:r w:rsidRPr="00C75F29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7333D6">
                        <w:rPr>
                          <w:rFonts w:ascii="標楷體" w:eastAsia="標楷體" w:hAnsi="標楷體" w:hint="eastAsia"/>
                        </w:rPr>
                        <w:t>疑問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00A6573C" w14:textId="77777777" w:rsidR="008C1A72" w:rsidRDefault="008C1A72" w:rsidP="00A7517C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line="340" w:lineRule="exact"/>
                        <w:ind w:right="242" w:firstLine="87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A7517C" w:rsidRPr="00A7517C">
                        <w:rPr>
                          <w:rFonts w:ascii="標楷體" w:eastAsia="標楷體" w:hAnsi="標楷體" w:hint="eastAsia"/>
                        </w:rPr>
                        <w:t>做出各種不同的跑步方式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，引導學生</w:t>
                      </w:r>
                      <w:r w:rsidR="007333D6">
                        <w:rPr>
                          <w:rFonts w:ascii="標楷體" w:eastAsia="標楷體" w:hAnsi="標楷體" w:hint="eastAsia"/>
                        </w:rPr>
                        <w:t>了解</w:t>
                      </w:r>
                      <w:r w:rsidR="006372B4">
                        <w:rPr>
                          <w:rFonts w:ascii="標楷體" w:eastAsia="標楷體" w:hAnsi="標楷體" w:hint="eastAsia"/>
                        </w:rPr>
                        <w:t>合作</w:t>
                      </w:r>
                      <w:r w:rsidR="007333D6">
                        <w:rPr>
                          <w:rFonts w:ascii="標楷體" w:eastAsia="標楷體" w:hAnsi="標楷體" w:hint="eastAsia"/>
                        </w:rPr>
                        <w:t>的</w:t>
                      </w:r>
                      <w:r w:rsidR="006372B4">
                        <w:rPr>
                          <w:rFonts w:ascii="標楷體" w:eastAsia="標楷體" w:hAnsi="標楷體" w:hint="eastAsia"/>
                        </w:rPr>
                        <w:t>重要性</w:t>
                      </w:r>
                      <w:r w:rsidRPr="000B2E66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086D5112" w14:textId="77777777" w:rsidR="008C1A72" w:rsidRDefault="008C1A72" w:rsidP="00D9424C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line="340" w:lineRule="exact"/>
                        <w:ind w:right="242" w:firstLine="8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6372B4">
                        <w:rPr>
                          <w:rFonts w:ascii="標楷體" w:eastAsia="標楷體" w:hAnsi="標楷體" w:hint="eastAsia"/>
                        </w:rPr>
                        <w:t>讓學生參與</w:t>
                      </w:r>
                      <w:r w:rsidRPr="006372B4">
                        <w:rPr>
                          <w:rFonts w:ascii="標楷體" w:eastAsia="標楷體" w:hAnsi="標楷體"/>
                        </w:rPr>
                        <w:t>討論</w:t>
                      </w:r>
                      <w:r w:rsidRPr="006372B4">
                        <w:rPr>
                          <w:rFonts w:ascii="標楷體" w:eastAsia="標楷體" w:hAnsi="標楷體" w:hint="eastAsia"/>
                        </w:rPr>
                        <w:t>並分享結果</w:t>
                      </w:r>
                      <w:r w:rsidR="001F0258" w:rsidRPr="006372B4">
                        <w:rPr>
                          <w:rFonts w:ascii="標楷體" w:eastAsia="標楷體" w:hAnsi="標楷體" w:hint="eastAsia"/>
                        </w:rPr>
                        <w:t>，實作</w:t>
                      </w:r>
                      <w:r w:rsidRPr="006372B4">
                        <w:rPr>
                          <w:rFonts w:ascii="標楷體" w:eastAsia="標楷體" w:hAnsi="標楷體" w:hint="eastAsia"/>
                        </w:rPr>
                        <w:t>刺激同學</w:t>
                      </w:r>
                      <w:r w:rsidR="001F0258" w:rsidRPr="006372B4">
                        <w:rPr>
                          <w:rFonts w:ascii="標楷體" w:eastAsia="標楷體" w:hAnsi="標楷體" w:hint="eastAsia"/>
                        </w:rPr>
                        <w:t>的</w:t>
                      </w:r>
                      <w:r w:rsidRPr="006372B4">
                        <w:rPr>
                          <w:rFonts w:ascii="標楷體" w:eastAsia="標楷體" w:hAnsi="標楷體" w:hint="eastAsia"/>
                        </w:rPr>
                        <w:t>腦</w:t>
                      </w:r>
                      <w:r w:rsidR="001F0258" w:rsidRPr="006372B4">
                        <w:rPr>
                          <w:rFonts w:ascii="標楷體" w:eastAsia="標楷體" w:hAnsi="標楷體" w:hint="eastAsia"/>
                        </w:rPr>
                        <w:t>力思考</w:t>
                      </w:r>
                      <w:r w:rsidRPr="006372B4">
                        <w:rPr>
                          <w:rFonts w:ascii="標楷體" w:eastAsia="標楷體" w:hAnsi="標楷體" w:hint="eastAsia"/>
                        </w:rPr>
                        <w:t>，讓</w:t>
                      </w:r>
                      <w:r w:rsidR="006372B4">
                        <w:rPr>
                          <w:rFonts w:ascii="標楷體" w:eastAsia="標楷體" w:hAnsi="標楷體" w:hint="eastAsia"/>
                        </w:rPr>
                        <w:t>課程</w:t>
                      </w:r>
                      <w:r w:rsidRPr="006372B4">
                        <w:rPr>
                          <w:rFonts w:ascii="標楷體" w:eastAsia="標楷體" w:hAnsi="標楷體" w:hint="eastAsia"/>
                        </w:rPr>
                        <w:t>趨於完整。</w:t>
                      </w:r>
                    </w:p>
                    <w:p w14:paraId="64CBE2D3" w14:textId="77777777" w:rsidR="006B49CB" w:rsidRDefault="00A7517C" w:rsidP="00A7517C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line="340" w:lineRule="exact"/>
                        <w:ind w:right="242" w:firstLine="8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A7517C">
                        <w:rPr>
                          <w:rFonts w:ascii="標楷體" w:eastAsia="標楷體" w:hAnsi="標楷體" w:hint="eastAsia"/>
                        </w:rPr>
                        <w:t>分享和同伴一起跑步的感覺。</w:t>
                      </w:r>
                    </w:p>
                    <w:p w14:paraId="7CC9A256" w14:textId="77777777" w:rsidR="00A7517C" w:rsidRPr="00A7517C" w:rsidRDefault="00A7517C" w:rsidP="00A7517C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line="340" w:lineRule="exact"/>
                        <w:ind w:right="242" w:firstLine="8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A7517C">
                        <w:rPr>
                          <w:rFonts w:ascii="標楷體" w:eastAsia="標楷體" w:hAnsi="標楷體" w:hint="eastAsia"/>
                        </w:rPr>
                        <w:t>能說出和同伴一起跑步的感覺。</w:t>
                      </w:r>
                    </w:p>
                    <w:p w14:paraId="5E65B221" w14:textId="77777777" w:rsidR="006B49CB" w:rsidRPr="00094C5C" w:rsidRDefault="006B49CB" w:rsidP="00B50E8A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7E6F839C" w14:textId="77777777" w:rsidR="006B49CB" w:rsidRPr="00094C5C" w:rsidRDefault="006B49CB" w:rsidP="00B50E8A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1718FFE5" w14:textId="77777777" w:rsidR="006B49CB" w:rsidRPr="00094C5C" w:rsidRDefault="006B49CB" w:rsidP="00B50E8A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14:paraId="351DB05C" w14:textId="77777777" w:rsidR="008C1A72" w:rsidRDefault="001F0258" w:rsidP="008C1A72">
                      <w:pPr>
                        <w:pStyle w:val="a7"/>
                        <w:numPr>
                          <w:ilvl w:val="0"/>
                          <w:numId w:val="18"/>
                        </w:numPr>
                        <w:ind w:leftChars="0" w:left="993" w:hanging="426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實作</w:t>
                      </w:r>
                      <w:r w:rsidR="008C1A72">
                        <w:rPr>
                          <w:rFonts w:ascii="標楷體" w:eastAsia="標楷體" w:hAnsi="標楷體" w:hint="eastAsia"/>
                        </w:rPr>
                        <w:t>時</w:t>
                      </w:r>
                      <w:r w:rsidR="008C1A72">
                        <w:rPr>
                          <w:rFonts w:ascii="標楷體" w:eastAsia="標楷體" w:hAnsi="標楷體"/>
                        </w:rPr>
                        <w:t>請讓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6372B4">
                        <w:rPr>
                          <w:rFonts w:ascii="標楷體" w:eastAsia="標楷體" w:hAnsi="標楷體" w:hint="eastAsia"/>
                        </w:rPr>
                        <w:t>排隊</w:t>
                      </w:r>
                      <w:r w:rsidR="008C1A72">
                        <w:rPr>
                          <w:rFonts w:ascii="標楷體" w:eastAsia="標楷體" w:hAnsi="標楷體" w:hint="eastAsia"/>
                        </w:rPr>
                        <w:t>進行，不要爭先恐後，也可以</w:t>
                      </w:r>
                      <w:r>
                        <w:rPr>
                          <w:rFonts w:ascii="標楷體" w:eastAsia="標楷體" w:hAnsi="標楷體" w:hint="eastAsia"/>
                        </w:rPr>
                        <w:t>讓學生</w:t>
                      </w:r>
                      <w:r w:rsidR="006372B4">
                        <w:rPr>
                          <w:rFonts w:ascii="標楷體" w:eastAsia="標楷體" w:hAnsi="標楷體" w:hint="eastAsia"/>
                        </w:rPr>
                        <w:t>多組進行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8C1A72">
                        <w:rPr>
                          <w:rFonts w:ascii="標楷體" w:eastAsia="標楷體" w:hAnsi="標楷體" w:hint="eastAsia"/>
                        </w:rPr>
                        <w:t>讓學生觀察</w:t>
                      </w:r>
                      <w:r w:rsidR="006372B4">
                        <w:rPr>
                          <w:rFonts w:ascii="標楷體" w:eastAsia="標楷體" w:hAnsi="標楷體" w:hint="eastAsia"/>
                        </w:rPr>
                        <w:t>中學習</w:t>
                      </w:r>
                      <w:r w:rsidR="008C1A7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4F038DCA" w14:textId="77777777" w:rsidR="008C1A72" w:rsidRDefault="008C1A72" w:rsidP="008C1A72">
                      <w:pPr>
                        <w:pStyle w:val="a7"/>
                        <w:numPr>
                          <w:ilvl w:val="0"/>
                          <w:numId w:val="18"/>
                        </w:numPr>
                        <w:ind w:leftChars="0" w:left="993" w:hanging="426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於教學過程中隨時注意學生學習的狀況，</w:t>
                      </w:r>
                      <w:r w:rsidR="006372B4">
                        <w:rPr>
                          <w:rFonts w:ascii="標楷體" w:eastAsia="標楷體" w:hAnsi="標楷體" w:hint="eastAsia"/>
                        </w:rPr>
                        <w:t>實作</w:t>
                      </w:r>
                      <w:r>
                        <w:rPr>
                          <w:rFonts w:ascii="標楷體" w:eastAsia="標楷體" w:hAnsi="標楷體" w:hint="eastAsia"/>
                        </w:rPr>
                        <w:t>時要先互相討論，</w:t>
                      </w:r>
                      <w:r w:rsidR="001F0258">
                        <w:rPr>
                          <w:rFonts w:ascii="標楷體" w:eastAsia="標楷體" w:hAnsi="標楷體" w:hint="eastAsia"/>
                        </w:rPr>
                        <w:t>要注意音量，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有錯誤</w:t>
                      </w:r>
                      <w:r>
                        <w:rPr>
                          <w:rFonts w:ascii="標楷體" w:eastAsia="標楷體" w:hAnsi="標楷體"/>
                        </w:rPr>
                        <w:t>要馬上</w:t>
                      </w:r>
                      <w:r w:rsidR="006372B4">
                        <w:rPr>
                          <w:rFonts w:ascii="標楷體" w:eastAsia="標楷體" w:hAnsi="標楷體" w:hint="eastAsia"/>
                        </w:rPr>
                        <w:t>修</w:t>
                      </w:r>
                      <w:r>
                        <w:rPr>
                          <w:rFonts w:ascii="標楷體" w:eastAsia="標楷體" w:hAnsi="標楷體"/>
                        </w:rPr>
                        <w:t>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56636C74" w14:textId="77777777" w:rsidR="00A7517C" w:rsidRDefault="00A7517C" w:rsidP="00A7517C">
                      <w:pPr>
                        <w:pStyle w:val="a7"/>
                        <w:numPr>
                          <w:ilvl w:val="0"/>
                          <w:numId w:val="18"/>
                        </w:numPr>
                        <w:ind w:leftChars="0" w:left="993" w:hanging="426"/>
                        <w:rPr>
                          <w:rFonts w:ascii="標楷體" w:eastAsia="標楷體" w:hAnsi="標楷體"/>
                        </w:rPr>
                      </w:pPr>
                      <w:r w:rsidRPr="00A7517C">
                        <w:rPr>
                          <w:rFonts w:ascii="標楷體" w:eastAsia="標楷體" w:hAnsi="標楷體" w:hint="eastAsia"/>
                        </w:rPr>
                        <w:t>培養性別間合宜表達情感的能力。</w:t>
                      </w:r>
                    </w:p>
                    <w:p w14:paraId="3F447176" w14:textId="77777777" w:rsidR="006B49CB" w:rsidRPr="008C1A72" w:rsidRDefault="006B49CB" w:rsidP="00B50E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3FC1951B" w14:textId="77777777" w:rsidR="006B49CB" w:rsidRPr="00094C5C" w:rsidRDefault="006B49CB" w:rsidP="00B50E8A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14:paraId="00821377" w14:textId="77777777" w:rsidR="005A3876" w:rsidRPr="00FF0C5B" w:rsidRDefault="005A3876" w:rsidP="005A3876">
                      <w:pPr>
                        <w:pStyle w:val="a7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提高</w:t>
                      </w:r>
                      <w:r w:rsidRPr="00F046A1">
                        <w:rPr>
                          <w:rFonts w:ascii="標楷體" w:eastAsia="標楷體" w:hAnsi="標楷體" w:hint="eastAsia"/>
                        </w:rPr>
                        <w:t>孩子</w:t>
                      </w:r>
                      <w:r>
                        <w:rPr>
                          <w:rFonts w:ascii="標楷體" w:eastAsia="標楷體" w:hAnsi="標楷體" w:hint="eastAsia"/>
                        </w:rPr>
                        <w:t>對</w:t>
                      </w:r>
                      <w:r w:rsidR="00DE55F0">
                        <w:rPr>
                          <w:rFonts w:ascii="標楷體" w:eastAsia="標楷體" w:hAnsi="標楷體" w:hint="eastAsia"/>
                        </w:rPr>
                        <w:t>體育</w:t>
                      </w:r>
                      <w:r>
                        <w:rPr>
                          <w:rFonts w:ascii="標楷體" w:eastAsia="標楷體" w:hAnsi="標楷體" w:hint="eastAsia"/>
                        </w:rPr>
                        <w:t>科興趣，在這時</w:t>
                      </w:r>
                      <w:r>
                        <w:rPr>
                          <w:rFonts w:ascii="標楷體" w:eastAsia="標楷體" w:hAnsi="標楷體"/>
                        </w:rPr>
                        <w:t>培養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學生對於</w:t>
                      </w:r>
                      <w:r w:rsidR="00DE55F0">
                        <w:rPr>
                          <w:rFonts w:ascii="標楷體" w:eastAsia="標楷體" w:hAnsi="標楷體" w:hint="eastAsia"/>
                        </w:rPr>
                        <w:t>安全</w:t>
                      </w:r>
                      <w:r>
                        <w:rPr>
                          <w:rFonts w:ascii="新細明體" w:hAnsi="新細明體" w:hint="eastAsia"/>
                        </w:rPr>
                        <w:t>、</w:t>
                      </w:r>
                      <w:r w:rsidR="00DE55F0">
                        <w:rPr>
                          <w:rFonts w:ascii="標楷體" w:eastAsia="標楷體" w:hAnsi="標楷體" w:hint="eastAsia"/>
                        </w:rPr>
                        <w:t>合作</w:t>
                      </w:r>
                      <w:r w:rsidRPr="00FF0C5B">
                        <w:rPr>
                          <w:rFonts w:ascii="標楷體" w:eastAsia="標楷體" w:hAnsi="標楷體" w:hint="eastAsia"/>
                        </w:rPr>
                        <w:t>及</w:t>
                      </w:r>
                      <w:r w:rsidR="00DE55F0">
                        <w:rPr>
                          <w:rFonts w:ascii="標楷體" w:eastAsia="標楷體" w:hAnsi="標楷體" w:hint="eastAsia"/>
                        </w:rPr>
                        <w:t>運動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的能力，相信對他們</w:t>
                      </w:r>
                      <w:r w:rsidR="00425FC1">
                        <w:rPr>
                          <w:rFonts w:ascii="標楷體" w:eastAsia="標楷體" w:hAnsi="標楷體" w:hint="eastAsia"/>
                        </w:rPr>
                        <w:t>日後對</w:t>
                      </w:r>
                      <w:r w:rsidR="00DE55F0">
                        <w:rPr>
                          <w:rFonts w:ascii="標楷體" w:eastAsia="標楷體" w:hAnsi="標楷體" w:hint="eastAsia"/>
                        </w:rPr>
                        <w:t>體育</w:t>
                      </w:r>
                      <w:r>
                        <w:rPr>
                          <w:rFonts w:ascii="標楷體" w:eastAsia="標楷體" w:hAnsi="標楷體" w:hint="eastAsia"/>
                        </w:rPr>
                        <w:t>課的</w:t>
                      </w:r>
                      <w:r>
                        <w:rPr>
                          <w:rFonts w:ascii="標楷體" w:eastAsia="標楷體" w:hAnsi="標楷體"/>
                        </w:rPr>
                        <w:t>學習</w:t>
                      </w:r>
                      <w:r>
                        <w:rPr>
                          <w:rFonts w:ascii="標楷體" w:eastAsia="標楷體" w:hAnsi="標楷體" w:hint="eastAsia"/>
                        </w:rPr>
                        <w:t>會有大的幫助。</w:t>
                      </w:r>
                    </w:p>
                    <w:p w14:paraId="193169DD" w14:textId="77777777" w:rsidR="005A3876" w:rsidRPr="00425FC1" w:rsidRDefault="005A3876" w:rsidP="00425FC1">
                      <w:pPr>
                        <w:pStyle w:val="a7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425FC1">
                        <w:rPr>
                          <w:rFonts w:ascii="標楷體" w:eastAsia="標楷體" w:hAnsi="標楷體" w:hint="eastAsia"/>
                        </w:rPr>
                        <w:t>學生發表給予適時鼓勵與肯定，增加學生自信</w:t>
                      </w:r>
                      <w:r w:rsidRPr="00425FC1">
                        <w:rPr>
                          <w:rFonts w:ascii="標楷體" w:eastAsia="標楷體" w:hAnsi="標楷體"/>
                        </w:rPr>
                        <w:t>。</w:t>
                      </w:r>
                      <w:r w:rsidR="00425FC1">
                        <w:rPr>
                          <w:rFonts w:ascii="標楷體" w:eastAsia="標楷體" w:hAnsi="標楷體" w:hint="eastAsia"/>
                        </w:rPr>
                        <w:t>但秩序和發言的禮貌要適時教導。</w:t>
                      </w:r>
                    </w:p>
                    <w:p w14:paraId="17B70E84" w14:textId="77777777" w:rsidR="006B49CB" w:rsidRPr="00A7517C" w:rsidRDefault="00425FC1" w:rsidP="00CF77B5">
                      <w:pPr>
                        <w:pStyle w:val="a7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7517C">
                        <w:rPr>
                          <w:rFonts w:ascii="標楷體" w:eastAsia="標楷體" w:hAnsi="標楷體" w:hint="eastAsia"/>
                        </w:rPr>
                        <w:t>教師應該要在課程結束後，進行課程內容統整，這樣才算是完整的教學活動。</w:t>
                      </w:r>
                    </w:p>
                    <w:p w14:paraId="64B4AB04" w14:textId="77777777" w:rsidR="00A7517C" w:rsidRPr="00A7517C" w:rsidRDefault="00A7517C" w:rsidP="005D3545">
                      <w:pPr>
                        <w:pStyle w:val="a7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7517C">
                        <w:rPr>
                          <w:rFonts w:ascii="標楷體" w:eastAsia="標楷體" w:hAnsi="標楷體" w:hint="eastAsia"/>
                        </w:rPr>
                        <w:t>在跑步中遵守競賽規則並團結合作。</w:t>
                      </w:r>
                    </w:p>
                  </w:txbxContent>
                </v:textbox>
              </v:rect>
            </w:pict>
          </mc:Fallback>
        </mc:AlternateContent>
      </w:r>
    </w:p>
    <w:p w14:paraId="051BCEBF" w14:textId="77777777" w:rsidR="006B49CB" w:rsidRPr="00B50E8A" w:rsidRDefault="006B49CB" w:rsidP="006B49CB">
      <w:pPr>
        <w:rPr>
          <w:rFonts w:ascii="標楷體" w:eastAsia="標楷體" w:hAnsi="標楷體"/>
          <w:b/>
        </w:rPr>
      </w:pPr>
    </w:p>
    <w:p w14:paraId="16D72378" w14:textId="77777777" w:rsidR="006B49CB" w:rsidRPr="00585CBD" w:rsidRDefault="006B49CB" w:rsidP="006B49CB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56788144" w14:textId="77777777" w:rsidR="006B49CB" w:rsidRPr="00585CBD" w:rsidRDefault="006B49CB" w:rsidP="006B49CB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68040343" w14:textId="77777777" w:rsidR="006B49CB" w:rsidRPr="00585CBD" w:rsidRDefault="006B49CB" w:rsidP="006B49CB">
      <w:r w:rsidRPr="00585CBD">
        <w:rPr>
          <w:rFonts w:hint="eastAsia"/>
        </w:rPr>
        <w:t xml:space="preserve"> </w:t>
      </w:r>
    </w:p>
    <w:p w14:paraId="7CFE2150" w14:textId="77777777" w:rsidR="006B49CB" w:rsidRPr="009871F8" w:rsidRDefault="006B49CB" w:rsidP="006B49CB"/>
    <w:p w14:paraId="3C51038E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B02446B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1076A93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49081F6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6D69E3E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281B599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652078D6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9C883CF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C755C6B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D671B8A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798261E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32FB3473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6A17FAAA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34F83243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30ACFA66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70EEE86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2E171DC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6DD9BD0A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55362AB5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A11482F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40AF22A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52F90CD9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376EC7A2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FED73C9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37FA901" w14:textId="77777777" w:rsidR="006B49CB" w:rsidRDefault="006B49CB" w:rsidP="006B49CB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383740B" w14:textId="77777777" w:rsidR="006B49CB" w:rsidRDefault="006B49CB" w:rsidP="006B49C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      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</w:p>
    <w:p w14:paraId="350773F5" w14:textId="77777777" w:rsidR="006B49CB" w:rsidRDefault="006B49CB" w:rsidP="006B49CB">
      <w:pPr>
        <w:rPr>
          <w:rFonts w:ascii="標楷體" w:eastAsia="標楷體" w:hAnsi="標楷體"/>
          <w:sz w:val="28"/>
        </w:rPr>
      </w:pPr>
    </w:p>
    <w:p w14:paraId="79F84D0D" w14:textId="77777777" w:rsidR="006B49CB" w:rsidRPr="008D253F" w:rsidRDefault="006B49CB" w:rsidP="008D253F">
      <w:pPr>
        <w:widowControl/>
        <w:rPr>
          <w:rFonts w:ascii="標楷體" w:eastAsia="標楷體" w:hAnsi="標楷體"/>
          <w:sz w:val="28"/>
        </w:rPr>
      </w:pPr>
    </w:p>
    <w:p w14:paraId="45B0DDC3" w14:textId="77777777" w:rsidR="006B49CB" w:rsidRDefault="006B49CB">
      <w:pPr>
        <w:widowControl/>
        <w:rPr>
          <w:rFonts w:ascii="標楷體" w:eastAsia="標楷體" w:hAnsi="標楷體"/>
          <w:sz w:val="32"/>
        </w:rPr>
      </w:pPr>
    </w:p>
    <w:sectPr w:rsidR="006B49CB" w:rsidSect="006B49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9B62" w14:textId="77777777" w:rsidR="00D830A5" w:rsidRDefault="00D830A5" w:rsidP="0081319F">
      <w:r>
        <w:separator/>
      </w:r>
    </w:p>
  </w:endnote>
  <w:endnote w:type="continuationSeparator" w:id="0">
    <w:p w14:paraId="0A828269" w14:textId="77777777" w:rsidR="00D830A5" w:rsidRDefault="00D830A5" w:rsidP="0081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77EF" w14:textId="77777777" w:rsidR="00D830A5" w:rsidRDefault="00D830A5" w:rsidP="0081319F">
      <w:r>
        <w:separator/>
      </w:r>
    </w:p>
  </w:footnote>
  <w:footnote w:type="continuationSeparator" w:id="0">
    <w:p w14:paraId="310F7004" w14:textId="77777777" w:rsidR="00D830A5" w:rsidRDefault="00D830A5" w:rsidP="0081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87EDE"/>
    <w:multiLevelType w:val="hybridMultilevel"/>
    <w:tmpl w:val="F21002DC"/>
    <w:lvl w:ilvl="0" w:tplc="644E9B50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CC2D89"/>
    <w:multiLevelType w:val="hybridMultilevel"/>
    <w:tmpl w:val="2AD4647C"/>
    <w:lvl w:ilvl="0" w:tplc="AC28EC38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4" w15:restartNumberingAfterBreak="0">
    <w:nsid w:val="1D3B1343"/>
    <w:multiLevelType w:val="hybridMultilevel"/>
    <w:tmpl w:val="439065D6"/>
    <w:lvl w:ilvl="0" w:tplc="04090005">
      <w:start w:val="1"/>
      <w:numFmt w:val="bullet"/>
      <w:lvlText w:val=""/>
      <w:lvlJc w:val="left"/>
      <w:pPr>
        <w:ind w:left="11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4" w:hanging="480"/>
      </w:pPr>
      <w:rPr>
        <w:rFonts w:ascii="Wingdings" w:hAnsi="Wingdings" w:hint="default"/>
      </w:rPr>
    </w:lvl>
  </w:abstractNum>
  <w:abstractNum w:abstractNumId="5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A67EEF"/>
    <w:multiLevelType w:val="hybridMultilevel"/>
    <w:tmpl w:val="F858FF70"/>
    <w:lvl w:ilvl="0" w:tplc="AC28EC3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7F1A0A"/>
    <w:multiLevelType w:val="hybridMultilevel"/>
    <w:tmpl w:val="5B8A1ED0"/>
    <w:lvl w:ilvl="0" w:tplc="04090005">
      <w:start w:val="1"/>
      <w:numFmt w:val="bullet"/>
      <w:lvlText w:val=""/>
      <w:lvlJc w:val="left"/>
      <w:pPr>
        <w:ind w:left="11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4" w:hanging="480"/>
      </w:pPr>
      <w:rPr>
        <w:rFonts w:ascii="Wingdings" w:hAnsi="Wingdings" w:hint="default"/>
      </w:rPr>
    </w:lvl>
  </w:abstractNum>
  <w:abstractNum w:abstractNumId="9" w15:restartNumberingAfterBreak="0">
    <w:nsid w:val="30F55218"/>
    <w:multiLevelType w:val="hybridMultilevel"/>
    <w:tmpl w:val="62469380"/>
    <w:lvl w:ilvl="0" w:tplc="AC28EC3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C53D5C"/>
    <w:multiLevelType w:val="hybridMultilevel"/>
    <w:tmpl w:val="D34A4E42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1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734752"/>
    <w:multiLevelType w:val="hybridMultilevel"/>
    <w:tmpl w:val="719E5714"/>
    <w:lvl w:ilvl="0" w:tplc="5AB4031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4" w15:restartNumberingAfterBreak="0">
    <w:nsid w:val="6748713F"/>
    <w:multiLevelType w:val="hybridMultilevel"/>
    <w:tmpl w:val="65143410"/>
    <w:lvl w:ilvl="0" w:tplc="9C8420D8">
      <w:start w:val="1"/>
      <w:numFmt w:val="decimal"/>
      <w:lvlText w:val="(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5" w15:restartNumberingAfterBreak="0">
    <w:nsid w:val="687D41F4"/>
    <w:multiLevelType w:val="hybridMultilevel"/>
    <w:tmpl w:val="2AD4647C"/>
    <w:lvl w:ilvl="0" w:tplc="AC28EC38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6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FB20BD"/>
    <w:multiLevelType w:val="hybridMultilevel"/>
    <w:tmpl w:val="59D0FC80"/>
    <w:lvl w:ilvl="0" w:tplc="6FC69C6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8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12"/>
  </w:num>
  <w:num w:numId="5">
    <w:abstractNumId w:val="5"/>
  </w:num>
  <w:num w:numId="6">
    <w:abstractNumId w:val="18"/>
  </w:num>
  <w:num w:numId="7">
    <w:abstractNumId w:val="0"/>
  </w:num>
  <w:num w:numId="8">
    <w:abstractNumId w:val="7"/>
  </w:num>
  <w:num w:numId="9">
    <w:abstractNumId w:val="11"/>
  </w:num>
  <w:num w:numId="10">
    <w:abstractNumId w:val="17"/>
  </w:num>
  <w:num w:numId="11">
    <w:abstractNumId w:val="13"/>
  </w:num>
  <w:num w:numId="12">
    <w:abstractNumId w:val="1"/>
  </w:num>
  <w:num w:numId="13">
    <w:abstractNumId w:val="14"/>
  </w:num>
  <w:num w:numId="14">
    <w:abstractNumId w:val="4"/>
  </w:num>
  <w:num w:numId="15">
    <w:abstractNumId w:val="8"/>
  </w:num>
  <w:num w:numId="16">
    <w:abstractNumId w:val="9"/>
  </w:num>
  <w:num w:numId="17">
    <w:abstractNumId w:val="15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9CB"/>
    <w:rsid w:val="00077EF6"/>
    <w:rsid w:val="000D1CDB"/>
    <w:rsid w:val="00122960"/>
    <w:rsid w:val="00156A40"/>
    <w:rsid w:val="00164758"/>
    <w:rsid w:val="00191FF2"/>
    <w:rsid w:val="001E2624"/>
    <w:rsid w:val="001F0258"/>
    <w:rsid w:val="00243B0D"/>
    <w:rsid w:val="00284AA2"/>
    <w:rsid w:val="002E6057"/>
    <w:rsid w:val="003703D5"/>
    <w:rsid w:val="00406E38"/>
    <w:rsid w:val="00425FC1"/>
    <w:rsid w:val="00434E06"/>
    <w:rsid w:val="0049777F"/>
    <w:rsid w:val="004A7D35"/>
    <w:rsid w:val="00553875"/>
    <w:rsid w:val="005A3876"/>
    <w:rsid w:val="005B00CC"/>
    <w:rsid w:val="005C3050"/>
    <w:rsid w:val="005D1A36"/>
    <w:rsid w:val="006372B4"/>
    <w:rsid w:val="006B49CB"/>
    <w:rsid w:val="007333D6"/>
    <w:rsid w:val="00756F2B"/>
    <w:rsid w:val="00800E14"/>
    <w:rsid w:val="00800ED8"/>
    <w:rsid w:val="0081319F"/>
    <w:rsid w:val="00823D47"/>
    <w:rsid w:val="00876ED0"/>
    <w:rsid w:val="0088020D"/>
    <w:rsid w:val="008C1A72"/>
    <w:rsid w:val="008D253F"/>
    <w:rsid w:val="00901365"/>
    <w:rsid w:val="009C0DBF"/>
    <w:rsid w:val="00A2191F"/>
    <w:rsid w:val="00A2621B"/>
    <w:rsid w:val="00A33290"/>
    <w:rsid w:val="00A7517C"/>
    <w:rsid w:val="00B02BBC"/>
    <w:rsid w:val="00B22AA9"/>
    <w:rsid w:val="00B323E5"/>
    <w:rsid w:val="00B37E03"/>
    <w:rsid w:val="00B46077"/>
    <w:rsid w:val="00B50E8A"/>
    <w:rsid w:val="00C060C4"/>
    <w:rsid w:val="00C45975"/>
    <w:rsid w:val="00D21245"/>
    <w:rsid w:val="00D53550"/>
    <w:rsid w:val="00D830A5"/>
    <w:rsid w:val="00D9054F"/>
    <w:rsid w:val="00DE55F0"/>
    <w:rsid w:val="00E32474"/>
    <w:rsid w:val="00E55B05"/>
    <w:rsid w:val="00E703D1"/>
    <w:rsid w:val="00ED371D"/>
    <w:rsid w:val="00EE0541"/>
    <w:rsid w:val="00F23977"/>
    <w:rsid w:val="00F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E7A12"/>
  <w15:chartTrackingRefBased/>
  <w15:docId w15:val="{F6866339-7001-459E-8F43-000B2065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9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B49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純文字 字元"/>
    <w:basedOn w:val="a0"/>
    <w:link w:val="a3"/>
    <w:rsid w:val="006B49CB"/>
    <w:rPr>
      <w:rFonts w:ascii="細明體" w:eastAsia="細明體" w:hAnsi="Courier New" w:cs="Times New Roman"/>
      <w:kern w:val="0"/>
      <w:szCs w:val="20"/>
    </w:rPr>
  </w:style>
  <w:style w:type="paragraph" w:styleId="a5">
    <w:name w:val="Normal Indent"/>
    <w:basedOn w:val="a"/>
    <w:rsid w:val="006B49CB"/>
    <w:pPr>
      <w:ind w:left="480"/>
    </w:pPr>
    <w:rPr>
      <w:szCs w:val="20"/>
    </w:rPr>
  </w:style>
  <w:style w:type="table" w:styleId="a6">
    <w:name w:val="Table Grid"/>
    <w:basedOn w:val="a1"/>
    <w:rsid w:val="006B49C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49CB"/>
    <w:pPr>
      <w:ind w:leftChars="200" w:left="480"/>
    </w:pPr>
    <w:rPr>
      <w:rFonts w:ascii="Calibri" w:hAnsi="Calibri"/>
      <w:szCs w:val="22"/>
    </w:rPr>
  </w:style>
  <w:style w:type="table" w:customStyle="1" w:styleId="1">
    <w:name w:val="表格格線1"/>
    <w:basedOn w:val="a1"/>
    <w:next w:val="a6"/>
    <w:uiPriority w:val="39"/>
    <w:rsid w:val="006B49CB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3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1319F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3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1319F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01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013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SYPS</cp:lastModifiedBy>
  <cp:revision>29</cp:revision>
  <cp:lastPrinted>2021-10-14T00:31:00Z</cp:lastPrinted>
  <dcterms:created xsi:type="dcterms:W3CDTF">2020-08-29T01:56:00Z</dcterms:created>
  <dcterms:modified xsi:type="dcterms:W3CDTF">2025-10-20T00:39:00Z</dcterms:modified>
</cp:coreProperties>
</file>