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4384" w14:textId="46BDCC8D" w:rsidR="00223AA4" w:rsidRPr="00120FF7" w:rsidRDefault="00120FF7" w:rsidP="00D53B73">
      <w:pPr>
        <w:spacing w:line="800" w:lineRule="exact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 w:rsidRPr="00120FF7">
        <w:rPr>
          <w:rFonts w:ascii="微軟正黑體" w:eastAsia="微軟正黑體" w:hAnsi="微軟正黑體" w:cs="微軟正黑體" w:hint="eastAsia"/>
          <w:b/>
          <w:sz w:val="36"/>
          <w:szCs w:val="36"/>
        </w:rPr>
        <w:t>數學【</w:t>
      </w:r>
      <w:r w:rsidR="005A6504">
        <w:rPr>
          <w:rFonts w:ascii="微軟正黑體" w:eastAsia="微軟正黑體" w:hAnsi="微軟正黑體" w:cs="微軟正黑體" w:hint="eastAsia"/>
          <w:b/>
          <w:sz w:val="36"/>
          <w:szCs w:val="36"/>
        </w:rPr>
        <w:t>認識公分</w:t>
      </w:r>
      <w:r w:rsidRPr="00120FF7">
        <w:rPr>
          <w:rFonts w:ascii="微軟正黑體" w:eastAsia="微軟正黑體" w:hAnsi="微軟正黑體" w:cs="微軟正黑體" w:hint="eastAsia"/>
          <w:b/>
          <w:sz w:val="36"/>
          <w:szCs w:val="36"/>
        </w:rPr>
        <w:t>】公開觀課(第</w:t>
      </w:r>
      <w:r w:rsidR="005A6504">
        <w:rPr>
          <w:rFonts w:ascii="微軟正黑體" w:eastAsia="微軟正黑體" w:hAnsi="微軟正黑體" w:cs="微軟正黑體" w:hint="eastAsia"/>
          <w:b/>
          <w:sz w:val="36"/>
          <w:szCs w:val="36"/>
        </w:rPr>
        <w:t>3</w:t>
      </w:r>
      <w:r w:rsidRPr="00120FF7">
        <w:rPr>
          <w:rFonts w:ascii="微軟正黑體" w:eastAsia="微軟正黑體" w:hAnsi="微軟正黑體" w:cs="微軟正黑體" w:hint="eastAsia"/>
          <w:b/>
          <w:sz w:val="36"/>
          <w:szCs w:val="36"/>
        </w:rPr>
        <w:t>節課)</w:t>
      </w:r>
      <w:r w:rsidRPr="00120FF7">
        <w:rPr>
          <w:rFonts w:ascii="微軟正黑體" w:eastAsia="微軟正黑體" w:hAnsi="微軟正黑體" w:cs="微軟正黑體"/>
          <w:b/>
          <w:sz w:val="36"/>
          <w:szCs w:val="36"/>
        </w:rPr>
        <w:t>教學設計</w:t>
      </w:r>
    </w:p>
    <w:p w14:paraId="79B2F890" w14:textId="461600E0" w:rsidR="00223AA4" w:rsidRDefault="00000000" w:rsidP="00194B11">
      <w:pPr>
        <w:spacing w:line="440" w:lineRule="exact"/>
        <w:rPr>
          <w:rFonts w:ascii="微軟正黑體" w:eastAsia="微軟正黑體" w:hAnsi="微軟正黑體" w:cs="微軟正黑體"/>
          <w:b/>
          <w:sz w:val="28"/>
          <w:szCs w:val="28"/>
        </w:rPr>
      </w:pPr>
      <w:r w:rsidRPr="00120FF7">
        <w:rPr>
          <w:rFonts w:ascii="微軟正黑體" w:eastAsia="微軟正黑體" w:hAnsi="微軟正黑體" w:cs="微軟正黑體"/>
          <w:b/>
          <w:sz w:val="28"/>
          <w:szCs w:val="28"/>
        </w:rPr>
        <w:t>一、設計理念</w:t>
      </w:r>
    </w:p>
    <w:p w14:paraId="77371DAA" w14:textId="77777777" w:rsidR="00984622" w:rsidRPr="004C66D2" w:rsidRDefault="00FC410F" w:rsidP="00984622">
      <w:pPr>
        <w:spacing w:line="440" w:lineRule="exact"/>
        <w:rPr>
          <w:rFonts w:ascii="標楷體" w:eastAsia="標楷體" w:hAnsi="標楷體" w:cs="微軟正黑體"/>
          <w:bCs/>
          <w:color w:val="0000FF"/>
          <w:sz w:val="28"/>
          <w:szCs w:val="28"/>
        </w:rPr>
      </w:pPr>
      <w:r>
        <w:rPr>
          <w:rFonts w:ascii="標楷體" w:eastAsia="標楷體" w:hAnsi="標楷體" w:cs="微軟正黑體" w:hint="eastAsia"/>
          <w:bCs/>
          <w:sz w:val="28"/>
          <w:szCs w:val="28"/>
        </w:rPr>
        <w:t xml:space="preserve"> </w:t>
      </w: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 xml:space="preserve">   </w:t>
      </w:r>
      <w:r w:rsidR="00984622"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>在一年級已處理了「某量初步概念」和「某量的間接比較」，本單元為處理「某量普遍單位比較」之「公分」普遍單位的建立，其主要的教學內容為「認識公分」與使用算式記錄「長度的加減」。</w:t>
      </w:r>
    </w:p>
    <w:p w14:paraId="617EC0A1" w14:textId="75D86E65" w:rsidR="00984622" w:rsidRPr="004C66D2" w:rsidRDefault="00984622" w:rsidP="00984622">
      <w:pPr>
        <w:spacing w:line="440" w:lineRule="exact"/>
        <w:rPr>
          <w:rFonts w:ascii="標楷體" w:eastAsia="標楷體" w:hAnsi="標楷體" w:cs="微軟正黑體"/>
          <w:bCs/>
          <w:color w:val="0000FF"/>
          <w:sz w:val="28"/>
          <w:szCs w:val="28"/>
        </w:rPr>
      </w:pP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 xml:space="preserve">    直尺是學生學習的第一個測量工具，其刻度的報讀與標記的熟悉，有助於學生舉一反三學習其他量（如容量、重量、角度、時間）的測量工具。本節課重點如下所列：</w:t>
      </w:r>
    </w:p>
    <w:p w14:paraId="563541BF" w14:textId="710EBF48" w:rsidR="00984622" w:rsidRPr="004C66D2" w:rsidRDefault="00984622" w:rsidP="00984622">
      <w:pPr>
        <w:spacing w:line="440" w:lineRule="exact"/>
        <w:rPr>
          <w:rFonts w:ascii="標楷體" w:eastAsia="標楷體" w:hAnsi="標楷體" w:cs="微軟正黑體"/>
          <w:bCs/>
          <w:color w:val="0000FF"/>
          <w:sz w:val="28"/>
          <w:szCs w:val="28"/>
        </w:rPr>
      </w:pP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 xml:space="preserve">  (1)</w:t>
      </w:r>
      <w:r w:rsidR="000E7417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 xml:space="preserve"> </w:t>
      </w: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>使用公分直尺做長度的實測與估測。</w:t>
      </w:r>
    </w:p>
    <w:p w14:paraId="52CB86BC" w14:textId="5DCD1A2D" w:rsidR="00042151" w:rsidRPr="004C66D2" w:rsidRDefault="00984622" w:rsidP="00984622">
      <w:pPr>
        <w:spacing w:line="440" w:lineRule="exact"/>
        <w:rPr>
          <w:rFonts w:ascii="標楷體" w:eastAsia="標楷體" w:hAnsi="標楷體" w:cs="微軟正黑體"/>
          <w:bCs/>
          <w:color w:val="0000FF"/>
          <w:sz w:val="28"/>
          <w:szCs w:val="28"/>
        </w:rPr>
      </w:pP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 xml:space="preserve">  (2)</w:t>
      </w:r>
      <w:r w:rsidR="000E7417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 xml:space="preserve"> </w:t>
      </w: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>當「</w:t>
      </w:r>
      <w:r w:rsidR="00852D86"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>用直尺</w:t>
      </w: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>測量一物時，一端要對齊刻度0」。</w:t>
      </w:r>
      <w:r w:rsidRPr="004C66D2">
        <w:rPr>
          <w:rFonts w:ascii="標楷體" w:eastAsia="標楷體" w:hAnsi="標楷體" w:cs="微軟正黑體"/>
          <w:bCs/>
          <w:color w:val="0000FF"/>
          <w:sz w:val="28"/>
          <w:szCs w:val="28"/>
        </w:rPr>
        <w:t xml:space="preserve"> </w:t>
      </w:r>
    </w:p>
    <w:p w14:paraId="4B80EFEA" w14:textId="5161FE3E" w:rsidR="00D278AE" w:rsidRPr="004C66D2" w:rsidRDefault="00D278AE" w:rsidP="00984622">
      <w:pPr>
        <w:spacing w:line="440" w:lineRule="exact"/>
        <w:rPr>
          <w:rFonts w:ascii="標楷體" w:eastAsia="標楷體" w:hAnsi="標楷體" w:cs="微軟正黑體"/>
          <w:bCs/>
          <w:color w:val="0000FF"/>
          <w:sz w:val="28"/>
          <w:szCs w:val="28"/>
        </w:rPr>
      </w:pPr>
      <w:r w:rsidRPr="004C66D2">
        <w:rPr>
          <w:rFonts w:ascii="標楷體" w:eastAsia="標楷體" w:hAnsi="標楷體" w:cs="微軟正黑體" w:hint="eastAsia"/>
          <w:bCs/>
          <w:color w:val="0000FF"/>
          <w:sz w:val="28"/>
          <w:szCs w:val="28"/>
        </w:rPr>
        <w:t xml:space="preserve">    以一年級的「長度」之個別單位活動為基礎，開始學習常用單位「公分」。教學活動應包含完整的實測、量感、估測與簡單加減計算。知道什麼是常用的測量器具「公分直尺」，並能正確使用直尺。量感的教學應配合學生身體或周遭物件，以建立量感的實質基礎。估測必須在實測已有經驗之後才進行，結合對單位的基本量感和實測經驗來估計長度，並會使用「大約多少公分」的敘述。</w:t>
      </w:r>
    </w:p>
    <w:p w14:paraId="4403FDE7" w14:textId="77777777" w:rsidR="00D278AE" w:rsidRPr="00FC410F" w:rsidRDefault="00D278AE" w:rsidP="00984622">
      <w:pPr>
        <w:spacing w:line="440" w:lineRule="exact"/>
        <w:rPr>
          <w:rFonts w:ascii="標楷體" w:eastAsia="標楷體" w:hAnsi="標楷體" w:cs="微軟正黑體"/>
          <w:bCs/>
          <w:sz w:val="28"/>
          <w:szCs w:val="28"/>
        </w:rPr>
      </w:pPr>
    </w:p>
    <w:p w14:paraId="7F25E40A" w14:textId="3D46C97B" w:rsidR="00FC4768" w:rsidRPr="00063B28" w:rsidRDefault="00FF463D">
      <w:pPr>
        <w:rPr>
          <w:rFonts w:ascii="標楷體" w:eastAsia="標楷體" w:hAnsi="標楷體" w:cs="微軟正黑體"/>
          <w:bCs/>
          <w:sz w:val="28"/>
          <w:szCs w:val="28"/>
        </w:rPr>
      </w:pPr>
      <w:r w:rsidRPr="00120FF7">
        <w:rPr>
          <w:rFonts w:ascii="微軟正黑體" w:eastAsia="微軟正黑體" w:hAnsi="微軟正黑體" w:cs="微軟正黑體"/>
          <w:b/>
          <w:sz w:val="28"/>
          <w:szCs w:val="28"/>
        </w:rPr>
        <w:t>二、單元架構</w:t>
      </w:r>
      <w:r w:rsidR="00063B28" w:rsidRPr="00063B28">
        <w:rPr>
          <w:rFonts w:ascii="標楷體" w:eastAsia="標楷體" w:hAnsi="標楷體" w:cs="微軟正黑體" w:hint="eastAsia"/>
          <w:bCs/>
          <w:sz w:val="28"/>
          <w:szCs w:val="28"/>
        </w:rPr>
        <w:t>(本節課</w:t>
      </w:r>
      <w:r w:rsidR="00063B28" w:rsidRPr="00063B28">
        <w:rPr>
          <w:rFonts w:ascii="標楷體" w:eastAsia="標楷體" w:hAnsi="標楷體" w:hint="eastAsia"/>
          <w:bCs/>
          <w:sz w:val="28"/>
          <w:szCs w:val="28"/>
        </w:rPr>
        <w:t>教材與學習活動重點為黃色螢光筆標記的部分</w:t>
      </w:r>
      <w:r w:rsidR="00063B28" w:rsidRPr="00063B28">
        <w:rPr>
          <w:rFonts w:ascii="標楷體" w:eastAsia="標楷體" w:hAnsi="標楷體" w:cs="微軟正黑體" w:hint="eastAsia"/>
          <w:bCs/>
          <w:sz w:val="28"/>
          <w:szCs w:val="28"/>
        </w:rPr>
        <w:t>)</w:t>
      </w:r>
    </w:p>
    <w:p w14:paraId="67A72995" w14:textId="705F5791" w:rsidR="00D278AE" w:rsidRPr="00120FF7" w:rsidRDefault="00CF11EC" w:rsidP="005F2863">
      <w:pPr>
        <w:jc w:val="center"/>
        <w:rPr>
          <w:rFonts w:ascii="標楷體" w:eastAsia="標楷體" w:hAnsi="標楷體" w:cs="標楷體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4AF41BA" wp14:editId="09A741B9">
            <wp:extent cx="5759391" cy="3456878"/>
            <wp:effectExtent l="0" t="0" r="0" b="0"/>
            <wp:docPr id="1685879823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9823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0449" cy="346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E1E1" w14:textId="20F33A11" w:rsidR="00223AA4" w:rsidRPr="00120FF7" w:rsidRDefault="00000000">
      <w:pPr>
        <w:rPr>
          <w:rFonts w:ascii="微軟正黑體" w:eastAsia="微軟正黑體" w:hAnsi="微軟正黑體" w:cs="微軟正黑體"/>
          <w:b/>
          <w:sz w:val="28"/>
          <w:szCs w:val="28"/>
        </w:rPr>
      </w:pPr>
      <w:r w:rsidRPr="00120FF7">
        <w:rPr>
          <w:rFonts w:ascii="微軟正黑體" w:eastAsia="微軟正黑體" w:hAnsi="微軟正黑體" w:cs="微軟正黑體"/>
          <w:b/>
          <w:sz w:val="28"/>
          <w:szCs w:val="28"/>
        </w:rPr>
        <w:lastRenderedPageBreak/>
        <w:t>三、活動設計</w:t>
      </w:r>
    </w:p>
    <w:tbl>
      <w:tblPr>
        <w:tblStyle w:val="a5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682"/>
        <w:gridCol w:w="992"/>
        <w:gridCol w:w="992"/>
        <w:gridCol w:w="1843"/>
        <w:gridCol w:w="308"/>
        <w:gridCol w:w="851"/>
        <w:gridCol w:w="3744"/>
      </w:tblGrid>
      <w:tr w:rsidR="00223AA4" w:rsidRPr="00120FF7" w14:paraId="427331A4" w14:textId="77777777" w:rsidTr="00120FF7">
        <w:trPr>
          <w:trHeight w:val="50"/>
          <w:jc w:val="center"/>
        </w:trPr>
        <w:tc>
          <w:tcPr>
            <w:tcW w:w="1545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AC4237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領域/科目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0AC7" w14:textId="74E55655" w:rsidR="00223AA4" w:rsidRPr="004C66D2" w:rsidRDefault="003026C1" w:rsidP="00120FF7">
            <w:pPr>
              <w:rPr>
                <w:rFonts w:ascii="標楷體" w:eastAsia="標楷體" w:hAnsi="標楷體" w:cs="微軟正黑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數學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2B431E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設計/教學者</w:t>
            </w:r>
          </w:p>
        </w:tc>
        <w:tc>
          <w:tcPr>
            <w:tcW w:w="49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B30A" w14:textId="06B80ACC" w:rsidR="00223AA4" w:rsidRPr="004C66D2" w:rsidRDefault="003026C1">
            <w:pPr>
              <w:rPr>
                <w:rFonts w:ascii="標楷體" w:eastAsia="標楷體" w:hAnsi="標楷體" w:cs="微軟正黑體"/>
                <w:color w:val="0000FF"/>
                <w:sz w:val="28"/>
                <w:szCs w:val="28"/>
                <w:u w:val="single"/>
              </w:rPr>
            </w:pPr>
            <w:r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  <w:u w:val="single"/>
              </w:rPr>
              <w:t>李欣雯</w:t>
            </w:r>
          </w:p>
        </w:tc>
      </w:tr>
      <w:tr w:rsidR="00223AA4" w:rsidRPr="00120FF7" w14:paraId="2699C880" w14:textId="77777777" w:rsidTr="00120FF7">
        <w:trPr>
          <w:trHeight w:val="70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444475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實施年級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031B36" w14:textId="02457154" w:rsidR="00223AA4" w:rsidRPr="004C66D2" w:rsidRDefault="005A6504" w:rsidP="00120FF7">
            <w:pPr>
              <w:rPr>
                <w:rFonts w:ascii="標楷體" w:eastAsia="標楷體" w:hAnsi="標楷體" w:cs="微軟正黑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二</w:t>
            </w:r>
            <w:r w:rsidR="003026C1"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年級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7D73B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總節數</w:t>
            </w:r>
          </w:p>
        </w:tc>
        <w:tc>
          <w:tcPr>
            <w:tcW w:w="49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C4DDC7" w14:textId="430A2B39" w:rsidR="00120FF7" w:rsidRPr="004C66D2" w:rsidRDefault="00000000">
            <w:pPr>
              <w:rPr>
                <w:rFonts w:ascii="標楷體" w:eastAsia="標楷體" w:hAnsi="標楷體" w:cs="微軟正黑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cs="微軟正黑體"/>
                <w:color w:val="0000FF"/>
                <w:sz w:val="28"/>
                <w:szCs w:val="28"/>
              </w:rPr>
              <w:t>共</w:t>
            </w:r>
            <w:r w:rsidR="00431E7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8</w:t>
            </w:r>
            <w:r w:rsidRPr="004C66D2">
              <w:rPr>
                <w:rFonts w:ascii="標楷體" w:eastAsia="標楷體" w:hAnsi="標楷體" w:cs="微軟正黑體"/>
                <w:color w:val="0000FF"/>
                <w:sz w:val="28"/>
                <w:szCs w:val="28"/>
              </w:rPr>
              <w:t>節</w:t>
            </w:r>
            <w:r w:rsidR="00120FF7"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，共</w:t>
            </w:r>
            <w:r w:rsidR="00431E7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32</w:t>
            </w:r>
            <w:r w:rsidR="00120FF7"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0分鐘。</w:t>
            </w:r>
          </w:p>
          <w:p w14:paraId="4148F2DC" w14:textId="7ABADFA9" w:rsidR="00F21805" w:rsidRPr="004C66D2" w:rsidRDefault="00F21805">
            <w:pPr>
              <w:rPr>
                <w:rFonts w:ascii="標楷體" w:eastAsia="標楷體" w:hAnsi="標楷體" w:cs="微軟正黑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本次公開觀課為第</w:t>
            </w:r>
            <w:r w:rsidR="00D00925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2</w:t>
            </w:r>
            <w:r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節</w:t>
            </w:r>
            <w:r w:rsidR="00120FF7" w:rsidRPr="004C66D2">
              <w:rPr>
                <w:rFonts w:ascii="標楷體" w:eastAsia="標楷體" w:hAnsi="標楷體" w:cs="微軟正黑體" w:hint="eastAsia"/>
                <w:color w:val="0000FF"/>
                <w:sz w:val="28"/>
                <w:szCs w:val="28"/>
              </w:rPr>
              <w:t>，共40分鐘。</w:t>
            </w:r>
          </w:p>
        </w:tc>
      </w:tr>
      <w:tr w:rsidR="00223AA4" w:rsidRPr="00120FF7" w14:paraId="484480F4" w14:textId="77777777" w:rsidTr="00120FF7">
        <w:trPr>
          <w:trHeight w:val="70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DA386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單元名稱</w:t>
            </w:r>
          </w:p>
        </w:tc>
        <w:tc>
          <w:tcPr>
            <w:tcW w:w="873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74164" w14:textId="738877E0" w:rsidR="00223AA4" w:rsidRPr="00120FF7" w:rsidRDefault="003026C1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HK"/>
              </w:rPr>
              <w:t>第</w:t>
            </w:r>
            <w:r w:rsidR="005A6504"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三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HK"/>
              </w:rPr>
              <w:t>單元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</w:t>
            </w:r>
            <w:r w:rsidR="005A6504"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認識公分</w:t>
            </w:r>
          </w:p>
        </w:tc>
      </w:tr>
      <w:tr w:rsidR="00223AA4" w:rsidRPr="00120FF7" w14:paraId="234AD485" w14:textId="77777777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13F280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設計依據</w:t>
            </w:r>
          </w:p>
        </w:tc>
      </w:tr>
      <w:tr w:rsidR="00223AA4" w:rsidRPr="00120FF7" w14:paraId="5A4C4C7F" w14:textId="77777777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7B8C1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學習</w:t>
            </w:r>
          </w:p>
          <w:p w14:paraId="71076DB2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83E99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學習表現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EE86" w14:textId="57190383" w:rsidR="00223AA4" w:rsidRPr="004C66D2" w:rsidRDefault="00B25973" w:rsidP="00302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n-I-7 理解長度及其常用單位，並做實測</w:t>
            </w:r>
            <w:r w:rsidRPr="004C66D2">
              <w:rPr>
                <w:rFonts w:ascii="標楷體" w:eastAsia="標楷體" w:hAnsi="標楷體" w:hint="eastAsia"/>
                <w:strike/>
                <w:color w:val="0000FF"/>
                <w:sz w:val="28"/>
                <w:szCs w:val="28"/>
              </w:rPr>
              <w:t>、估測與計算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88790D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核心</w:t>
            </w:r>
          </w:p>
          <w:p w14:paraId="4E98B08D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  <w:u w:val="single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素養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228A02A" w14:textId="77777777" w:rsidR="00B25973" w:rsidRPr="004C66D2" w:rsidRDefault="00B25973" w:rsidP="00B25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數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-E-B1</w:t>
            </w:r>
          </w:p>
          <w:p w14:paraId="13666563" w14:textId="1B956385" w:rsidR="00223AA4" w:rsidRPr="00120FF7" w:rsidRDefault="00B25973" w:rsidP="00B25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4C66D2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具備日常語言與數字及算術符號之間的轉換能力，並能熟練操作日常使用之度量衡</w:t>
            </w:r>
            <w:r w:rsidRPr="004C66D2">
              <w:rPr>
                <w:rFonts w:ascii="標楷體" w:eastAsia="標楷體" w:hAnsi="標楷體" w:cs="新細明體" w:hint="eastAsia"/>
                <w:strike/>
                <w:color w:val="0000FF"/>
                <w:sz w:val="28"/>
                <w:szCs w:val="28"/>
              </w:rPr>
              <w:t>及時間，認識日常經驗中的幾何形體</w:t>
            </w:r>
            <w:r w:rsidRPr="004C66D2">
              <w:rPr>
                <w:rFonts w:ascii="標楷體" w:eastAsia="標楷體" w:hAnsi="標楷體" w:cs="新細明體" w:hint="eastAsia"/>
                <w:color w:val="0000FF"/>
                <w:sz w:val="28"/>
                <w:szCs w:val="28"/>
              </w:rPr>
              <w:t>，並能以符號表示公式。</w:t>
            </w:r>
          </w:p>
        </w:tc>
      </w:tr>
      <w:tr w:rsidR="00223AA4" w:rsidRPr="00120FF7" w14:paraId="437BA225" w14:textId="77777777">
        <w:trPr>
          <w:trHeight w:val="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F938E" w14:textId="77777777" w:rsidR="00223AA4" w:rsidRPr="00120FF7" w:rsidRDefault="0022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C8C40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學習內容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9AF6" w14:textId="77777777" w:rsidR="00B25973" w:rsidRPr="004C66D2" w:rsidRDefault="00B25973" w:rsidP="00B25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N-2-11長度：「公分」</w:t>
            </w:r>
            <w:r w:rsidRPr="004C66D2">
              <w:rPr>
                <w:rFonts w:ascii="標楷體" w:eastAsia="標楷體" w:hAnsi="標楷體" w:hint="eastAsia"/>
                <w:strike/>
                <w:color w:val="0000FF"/>
                <w:sz w:val="28"/>
                <w:szCs w:val="28"/>
              </w:rPr>
              <w:t>、「公尺」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。實測</w:t>
            </w:r>
            <w:r w:rsidRPr="004C66D2">
              <w:rPr>
                <w:rFonts w:ascii="標楷體" w:eastAsia="標楷體" w:hAnsi="標楷體" w:hint="eastAsia"/>
                <w:strike/>
                <w:color w:val="0000FF"/>
                <w:sz w:val="28"/>
                <w:szCs w:val="28"/>
              </w:rPr>
              <w:t>、量感、估測與計算。單位換算。</w:t>
            </w:r>
          </w:p>
          <w:p w14:paraId="601E3BE1" w14:textId="66379114" w:rsidR="00223AA4" w:rsidRPr="004C66D2" w:rsidRDefault="00B25973" w:rsidP="00B25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S-2-3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ab/>
              <w:t xml:space="preserve"> 直尺操作：測量長度。報讀公分數。</w:t>
            </w:r>
            <w:r w:rsidRPr="004C66D2">
              <w:rPr>
                <w:rFonts w:ascii="標楷體" w:eastAsia="標楷體" w:hAnsi="標楷體" w:hint="eastAsia"/>
                <w:strike/>
                <w:color w:val="0000FF"/>
                <w:sz w:val="28"/>
                <w:szCs w:val="28"/>
              </w:rPr>
              <w:t>指定長度之線段作圖。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C0813" w14:textId="77777777" w:rsidR="00223AA4" w:rsidRPr="00120FF7" w:rsidRDefault="0022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3FE7282" w14:textId="77777777" w:rsidR="00223AA4" w:rsidRPr="00120FF7" w:rsidRDefault="0022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223AA4" w:rsidRPr="00120FF7" w14:paraId="0B088BEC" w14:textId="77777777" w:rsidTr="00D53B73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0849C4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議題</w:t>
            </w:r>
          </w:p>
          <w:p w14:paraId="4E02ECB9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404D3F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議題/學習主題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E05422" w14:textId="2D28D2B8" w:rsidR="00223AA4" w:rsidRPr="004C66D2" w:rsidRDefault="002640CF" w:rsidP="00302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【科技教育】日常生活的科技認知</w:t>
            </w:r>
          </w:p>
        </w:tc>
      </w:tr>
      <w:tr w:rsidR="00223AA4" w:rsidRPr="00120FF7" w14:paraId="1BC3FE9B" w14:textId="77777777" w:rsidTr="00D53B73">
        <w:trPr>
          <w:trHeight w:val="375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CA20B" w14:textId="77777777" w:rsidR="00223AA4" w:rsidRPr="00120FF7" w:rsidRDefault="0022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E115A82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實質內涵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</w:tcBorders>
            <w:vAlign w:val="center"/>
          </w:tcPr>
          <w:p w14:paraId="05EACCEB" w14:textId="21CA0E8A" w:rsidR="00223AA4" w:rsidRPr="004C66D2" w:rsidRDefault="003026C1" w:rsidP="00302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科E2了解動手實作的重要性。</w:t>
            </w:r>
          </w:p>
        </w:tc>
      </w:tr>
      <w:tr w:rsidR="00223AA4" w:rsidRPr="00120FF7" w14:paraId="6C6B6F88" w14:textId="77777777" w:rsidTr="00D53B73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90B52BB" w14:textId="1273DCA3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與其他領域連結</w:t>
            </w:r>
          </w:p>
        </w:tc>
        <w:tc>
          <w:tcPr>
            <w:tcW w:w="7738" w:type="dxa"/>
            <w:gridSpan w:val="5"/>
            <w:tcBorders>
              <w:bottom w:val="single" w:sz="4" w:space="0" w:color="000000"/>
            </w:tcBorders>
            <w:vAlign w:val="center"/>
          </w:tcPr>
          <w:p w14:paraId="5271A247" w14:textId="4E54E2A4" w:rsidR="00223AA4" w:rsidRPr="004C66D2" w:rsidRDefault="003026C1" w:rsidP="00302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生活</w:t>
            </w:r>
          </w:p>
        </w:tc>
      </w:tr>
      <w:tr w:rsidR="00223AA4" w:rsidRPr="00120FF7" w14:paraId="7A2EB06C" w14:textId="77777777" w:rsidTr="00D53B73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2AA44" w14:textId="77777777" w:rsidR="00223AA4" w:rsidRPr="00120FF7" w:rsidRDefault="00000000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教材來源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D5265" w14:textId="03E9FA17" w:rsidR="00223AA4" w:rsidRPr="004C66D2" w:rsidRDefault="003026C1" w:rsidP="00302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HK"/>
              </w:rPr>
              <w:t>翰林版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數學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HK"/>
              </w:rPr>
              <w:t>課本第</w:t>
            </w:r>
            <w:r w:rsidR="00BE312E"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</w:t>
            </w:r>
            <w:r w:rsidRPr="004C66D2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HK"/>
              </w:rPr>
              <w:t>冊</w:t>
            </w:r>
          </w:p>
        </w:tc>
      </w:tr>
      <w:tr w:rsidR="00223AA4" w:rsidRPr="00120FF7" w14:paraId="0174CFFD" w14:textId="77777777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C33273A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學習目標</w:t>
            </w:r>
          </w:p>
        </w:tc>
      </w:tr>
      <w:tr w:rsidR="00223AA4" w:rsidRPr="00120FF7" w14:paraId="5719519E" w14:textId="77777777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14:paraId="1B94F2D3" w14:textId="0438E424" w:rsidR="003026C1" w:rsidRPr="004C66D2" w:rsidRDefault="003026C1" w:rsidP="000E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4C66D2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1.</w:t>
            </w:r>
            <w:r w:rsidR="00BE70F7" w:rsidRPr="004C66D2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認識公分，並以公分刻度尺測量長度。</w:t>
            </w:r>
          </w:p>
          <w:p w14:paraId="50A14D24" w14:textId="0C86A7D4" w:rsidR="006924E4" w:rsidRPr="00D53B73" w:rsidRDefault="003026C1" w:rsidP="000E6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C66D2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2.</w:t>
            </w:r>
            <w:r w:rsidR="00BE70F7" w:rsidRPr="004C66D2">
              <w:rPr>
                <w:rFonts w:hint="eastAsia"/>
                <w:color w:val="0000FF"/>
              </w:rPr>
              <w:t xml:space="preserve"> </w:t>
            </w:r>
            <w:r w:rsidR="00BE70F7" w:rsidRPr="004C66D2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找到日常生活中哪些物品的長（寬）最接近1公分</w:t>
            </w:r>
            <w:r w:rsidRPr="004C66D2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。</w:t>
            </w:r>
          </w:p>
        </w:tc>
      </w:tr>
    </w:tbl>
    <w:p w14:paraId="015CF7B0" w14:textId="77777777" w:rsidR="00223AA4" w:rsidRPr="00120FF7" w:rsidRDefault="00223AA4">
      <w:pPr>
        <w:rPr>
          <w:rFonts w:ascii="微軟正黑體" w:eastAsia="微軟正黑體" w:hAnsi="微軟正黑體" w:cs="微軟正黑體"/>
          <w:sz w:val="28"/>
          <w:szCs w:val="28"/>
        </w:rPr>
      </w:pPr>
    </w:p>
    <w:tbl>
      <w:tblPr>
        <w:tblStyle w:val="a6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5"/>
        <w:gridCol w:w="2210"/>
      </w:tblGrid>
      <w:tr w:rsidR="00223AA4" w:rsidRPr="00120FF7" w14:paraId="434B60BD" w14:textId="77777777">
        <w:trPr>
          <w:trHeight w:val="50"/>
          <w:jc w:val="center"/>
        </w:trPr>
        <w:tc>
          <w:tcPr>
            <w:tcW w:w="10275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6696D3E2" w14:textId="77777777" w:rsidR="00223AA4" w:rsidRPr="00120FF7" w:rsidRDefault="00000000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學習活動設計</w:t>
            </w:r>
          </w:p>
        </w:tc>
      </w:tr>
      <w:tr w:rsidR="002D3983" w:rsidRPr="00120FF7" w14:paraId="6A5FE854" w14:textId="77777777" w:rsidTr="000511DC">
        <w:trPr>
          <w:trHeight w:val="70"/>
          <w:jc w:val="center"/>
        </w:trPr>
        <w:tc>
          <w:tcPr>
            <w:tcW w:w="8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B1D95" w14:textId="77777777" w:rsidR="002D3983" w:rsidRPr="00120FF7" w:rsidRDefault="002D3983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學習引導內容及實施方式（含時間分配）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B22C72" w14:textId="4D9305DB" w:rsidR="002D3983" w:rsidRPr="00120FF7" w:rsidRDefault="002D3983" w:rsidP="00AD437B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學習評量</w:t>
            </w:r>
            <w:r w:rsidR="00AD437B">
              <w:rPr>
                <w:rFonts w:ascii="微軟正黑體" w:eastAsia="微軟正黑體" w:hAnsi="微軟正黑體" w:cs="微軟正黑體" w:hint="eastAsia"/>
                <w:b/>
                <w:sz w:val="28"/>
                <w:szCs w:val="28"/>
              </w:rPr>
              <w:t>/</w:t>
            </w:r>
            <w:r w:rsidRPr="00120FF7"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備註</w:t>
            </w:r>
          </w:p>
        </w:tc>
      </w:tr>
      <w:tr w:rsidR="002D3983" w:rsidRPr="00A13E4C" w14:paraId="461B1400" w14:textId="77777777" w:rsidTr="00A76A46">
        <w:trPr>
          <w:trHeight w:val="56"/>
          <w:jc w:val="center"/>
        </w:trPr>
        <w:tc>
          <w:tcPr>
            <w:tcW w:w="8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EF9" w14:textId="05E17CC3" w:rsidR="002D3983" w:rsidRPr="00AD437B" w:rsidRDefault="000C79BB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b/>
                <w:bCs/>
                <w:color w:val="0000FF"/>
                <w:sz w:val="28"/>
                <w:szCs w:val="28"/>
              </w:rPr>
            </w:pPr>
            <w:r w:rsidRPr="00AD437B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 xml:space="preserve">本單元 </w:t>
            </w:r>
            <w:r w:rsidR="002D3983" w:rsidRPr="00AD437B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第</w:t>
            </w:r>
            <w:r w:rsidRPr="00AD437B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三</w:t>
            </w:r>
            <w:r w:rsidR="002D3983" w:rsidRPr="00AD437B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節</w:t>
            </w:r>
            <w:r w:rsidR="00AD437B" w:rsidRPr="00AD437B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課</w:t>
            </w:r>
          </w:p>
          <w:p w14:paraId="365DACCC" w14:textId="254F24EC" w:rsidR="000C79BB" w:rsidRPr="000C79BB" w:rsidRDefault="000C79BB" w:rsidP="00A13E4C">
            <w:pPr>
              <w:pStyle w:val="ad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準備活動(引起動機)</w:t>
            </w:r>
            <w:r w:rsidRPr="000C79BB"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>:</w:t>
            </w:r>
            <w:r w:rsidR="00E60101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【3分鐘】</w:t>
            </w:r>
          </w:p>
          <w:p w14:paraId="6E7C0E0B" w14:textId="77122452" w:rsidR="00E60101" w:rsidRPr="00E60101" w:rsidRDefault="00E60101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E6010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</w:t>
            </w:r>
            <w:r w:rsidR="00F15B0F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.</w:t>
            </w:r>
            <w:r w:rsidRPr="00E6010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學生觀看</w:t>
            </w:r>
            <w:r w:rsidR="000C79BB" w:rsidRPr="00E6010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教學影片~誰撿到的果莢比較長?</w:t>
            </w:r>
          </w:p>
          <w:p w14:paraId="105E5510" w14:textId="72300943" w:rsidR="00E60101" w:rsidRDefault="00E60101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E6010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2</w:t>
            </w:r>
            <w:r w:rsidR="00F15B0F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.</w:t>
            </w:r>
            <w:r w:rsidRPr="00E6010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教師歸納上節課學到的概念「用不同長度的東西量物品的</w:t>
            </w:r>
          </w:p>
          <w:p w14:paraId="33045903" w14:textId="37E03FE2" w:rsidR="00E60101" w:rsidRDefault="00E60101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E6010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長，不能比較長短，要用相同的東西量，生活中我們習慣</w:t>
            </w:r>
          </w:p>
          <w:p w14:paraId="26BF0957" w14:textId="463E2A18" w:rsidR="000C79BB" w:rsidRDefault="00E60101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 </w:t>
            </w:r>
            <w:r w:rsidRPr="00E60101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用尺來量物品的長。」</w:t>
            </w:r>
          </w:p>
          <w:p w14:paraId="7B774B25" w14:textId="77777777" w:rsidR="00B66D42" w:rsidRPr="00E60101" w:rsidRDefault="00B66D42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09D604EF" w14:textId="77777777" w:rsidR="000C79BB" w:rsidRPr="000C79BB" w:rsidRDefault="000C79BB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二、發展活動:</w:t>
            </w:r>
          </w:p>
          <w:p w14:paraId="6C9E2A07" w14:textId="2041B93D" w:rsidR="002A5FC9" w:rsidRPr="002A5FC9" w:rsidRDefault="000C79BB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(一) </w:t>
            </w:r>
            <w:r w:rsidR="002A5FC9"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認識長度單位公分和公分刻度尺</w:t>
            </w:r>
            <w:r w:rsidR="008744FE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【</w:t>
            </w:r>
            <w:r w:rsidR="008744FE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8</w:t>
            </w:r>
            <w:r w:rsidR="008744FE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分鐘】</w:t>
            </w:r>
          </w:p>
          <w:p w14:paraId="0ABF35DF" w14:textId="511E0A68" w:rsidR="002A5FC9" w:rsidRP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1.請學生觀察公分直尺，說一說在直尺上看到了什麼？</w:t>
            </w:r>
          </w:p>
          <w:p w14:paraId="0C438F65" w14:textId="012D9E92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2.教師利用課本P.37例題</w:t>
            </w:r>
            <w:r w:rsidR="005F2863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發給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學生方瓦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積木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在公分直</w:t>
            </w:r>
            <w:r w:rsidR="005F2863"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尺</w:t>
            </w:r>
          </w:p>
          <w:p w14:paraId="64827211" w14:textId="2BF21573" w:rsidR="002A5FC9" w:rsidRP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比一比，並請學生說說看發現了什麼？</w:t>
            </w:r>
          </w:p>
          <w:p w14:paraId="20AED648" w14:textId="770EBBB4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3.教師宣告：「尺上每大格都是1公分，1公分可以用1cm</w:t>
            </w:r>
          </w:p>
          <w:p w14:paraId="7B5EF002" w14:textId="24E879DA" w:rsidR="002A5FC9" w:rsidRP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表示。1個方瓦</w:t>
            </w:r>
            <w:r w:rsidR="005F2863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積木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的一邊長是1公分。」</w:t>
            </w:r>
          </w:p>
          <w:p w14:paraId="042A63E8" w14:textId="77777777" w:rsidR="002A5FC9" w:rsidRP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6E0325D4" w14:textId="77777777" w:rsidR="008744FE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（二）透過累加活動，理解幾個1公分合起來就是幾公分</w:t>
            </w:r>
          </w:p>
          <w:p w14:paraId="69477366" w14:textId="4BA1E402" w:rsidR="002A5FC9" w:rsidRPr="002A5FC9" w:rsidRDefault="008744FE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 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【7分鐘】</w:t>
            </w:r>
          </w:p>
          <w:p w14:paraId="0C9EA920" w14:textId="370CF58C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1.教師利用P.37例題 2-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，請學生拿出1個方瓦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積木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，對齊</w:t>
            </w:r>
          </w:p>
          <w:p w14:paraId="75231221" w14:textId="324C52D2" w:rsidR="002A5FC9" w:rsidRP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直尺上刻度0，並提問：「1個方瓦的長是幾公分？」</w:t>
            </w:r>
          </w:p>
          <w:p w14:paraId="0F5F3E82" w14:textId="76D2BC63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2.教師請學生再拿出1個方瓦接續擺上，教師提問：「2個方</w:t>
            </w:r>
          </w:p>
          <w:p w14:paraId="0AB25BB2" w14:textId="5FF4D5C4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瓦接起來有幾個1公分？合起來是幾公分？」引導學生理</w:t>
            </w:r>
          </w:p>
          <w:p w14:paraId="5AB1899C" w14:textId="77777777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解2個1公分，合起來是2公分，請學生將答案填入□</w:t>
            </w:r>
          </w:p>
          <w:p w14:paraId="5D7B626A" w14:textId="02F16AFF" w:rsidR="002A5FC9" w:rsidRP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裡。</w:t>
            </w:r>
          </w:p>
          <w:p w14:paraId="0681CEB4" w14:textId="2396CAD7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3.教師用逐次增加1個方瓦的方式，讓學生了解幾個方瓦</w:t>
            </w:r>
          </w:p>
          <w:p w14:paraId="183C5FDE" w14:textId="37730113" w:rsidR="002A5FC9" w:rsidRDefault="002A5FC9" w:rsidP="002A5FC9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排在一起的長度，就是幾公分。</w:t>
            </w:r>
          </w:p>
          <w:p w14:paraId="4C377D18" w14:textId="77777777" w:rsidR="002A5FC9" w:rsidRDefault="002A5FC9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4E5597E4" w14:textId="6867A3A9" w:rsidR="000C79BB" w:rsidRPr="00E81DD0" w:rsidRDefault="002A5FC9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三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）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量量看有多長</w:t>
            </w:r>
            <w:r w:rsidR="00E81DD0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，並報讀</w:t>
            </w:r>
            <w:r w:rsidR="00E81DD0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整數公分物件的長</w:t>
            </w:r>
            <w:r w:rsidR="00E81DD0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。</w:t>
            </w:r>
            <w:r w:rsidR="00E81DD0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【</w:t>
            </w:r>
            <w:r w:rsidR="00E81DD0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7</w:t>
            </w:r>
            <w:r w:rsidR="00E81DD0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分鐘】</w:t>
            </w:r>
          </w:p>
          <w:p w14:paraId="0617140C" w14:textId="28AA9900" w:rsidR="00E81DD0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1.教師請學生觀察P.3</w:t>
            </w:r>
            <w:r w:rsidR="000E7417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7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例題 2-</w:t>
            </w:r>
            <w:r w:rsidR="002A5FC9"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2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的圖片後提問：「旋轉蠟</w:t>
            </w:r>
          </w:p>
          <w:p w14:paraId="29235B2F" w14:textId="6680F452" w:rsidR="00E81DD0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筆的一端和尺上的哪個數字對齊？另一端和尺上的哪個數</w:t>
            </w:r>
          </w:p>
          <w:p w14:paraId="44B0E8CF" w14:textId="2B2D0701" w:rsidR="000C79BB" w:rsidRPr="000C79BB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字對齊？」請學生回答。</w:t>
            </w:r>
          </w:p>
          <w:p w14:paraId="1D353D36" w14:textId="77777777" w:rsidR="00E81DD0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2.教師提問：「旋轉蠟筆和幾個方瓦接起來一樣長？」，請</w:t>
            </w:r>
          </w:p>
          <w:p w14:paraId="51E02504" w14:textId="2DDDF252" w:rsidR="000C79BB" w:rsidRPr="000C79BB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學生回答。</w:t>
            </w:r>
          </w:p>
          <w:p w14:paraId="53B25179" w14:textId="77777777" w:rsidR="00E81DD0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3.教師再提問：「9個方瓦接起來和幾個1公分接起來一樣</w:t>
            </w:r>
          </w:p>
          <w:p w14:paraId="1EF8DFCC" w14:textId="3F269168" w:rsidR="000C79BB" w:rsidRPr="000C79BB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長？」、「旋轉蠟筆的長是幾公分？」，請學生回答。</w:t>
            </w:r>
          </w:p>
          <w:p w14:paraId="79290E3F" w14:textId="77777777" w:rsidR="00E81DD0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4.教師總結：「旋轉蠟筆的一端對齊尺的數字0，另一端對齊</w:t>
            </w:r>
          </w:p>
          <w:p w14:paraId="2A65A647" w14:textId="77777777" w:rsidR="00E81DD0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尺的數字9，0和9的中間有9個間格，一個間格的長是1</w:t>
            </w:r>
          </w:p>
          <w:p w14:paraId="195ADB15" w14:textId="77777777" w:rsidR="00E81DD0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公分，9個間格的長合起來是9公分，所以旋轉蠟筆的長是</w:t>
            </w:r>
          </w:p>
          <w:p w14:paraId="3EFD3554" w14:textId="7FEB2E7F" w:rsidR="000C79BB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9公分。」</w:t>
            </w:r>
          </w:p>
          <w:p w14:paraId="76DF04A8" w14:textId="1B7E732A" w:rsidR="00E81DD0" w:rsidRPr="00AD437B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5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.請學生先觀察P.36例題 2-</w:t>
            </w:r>
            <w:r w:rsidR="008744FE" w:rsidRPr="008744FE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3</w:t>
            </w:r>
            <w:r w:rsidR="000C79BB"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的圖片，教師提問：「色鉛</w:t>
            </w:r>
          </w:p>
          <w:p w14:paraId="5393EF83" w14:textId="77777777" w:rsidR="00E81DD0" w:rsidRPr="00AD437B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筆的一端和尺上的哪個數字對齊？另一端和尺上的哪個數</w:t>
            </w:r>
          </w:p>
          <w:p w14:paraId="78BFDBAF" w14:textId="0183878D" w:rsidR="000C79BB" w:rsidRPr="00AD437B" w:rsidRDefault="00E81DD0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字對齊？」請學生回答。</w:t>
            </w:r>
          </w:p>
          <w:p w14:paraId="400B312F" w14:textId="77777777" w:rsidR="00AD437B" w:rsidRDefault="00AD437B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6</w:t>
            </w:r>
            <w:r w:rsidR="000C79BB"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.教師再提問：「色鉛筆的長是由幾個1公分合起來？是幾</w:t>
            </w:r>
          </w:p>
          <w:p w14:paraId="735BCA33" w14:textId="5EC9A9AB" w:rsidR="000C79BB" w:rsidRPr="00AD437B" w:rsidRDefault="00AD437B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公分？」請學生回答，並將答案填入例題 2-</w:t>
            </w:r>
            <w:r w:rsidR="008744FE" w:rsidRPr="008744FE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3</w:t>
            </w:r>
            <w:r w:rsidR="000C79BB" w:rsidRPr="00AD437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的□中。</w:t>
            </w:r>
          </w:p>
          <w:p w14:paraId="36A6A78F" w14:textId="2C57B3EF" w:rsidR="000C79BB" w:rsidRDefault="00AD437B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</w:p>
          <w:p w14:paraId="63846835" w14:textId="431F6E2F" w:rsidR="000C79BB" w:rsidRDefault="000C79BB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(</w:t>
            </w:r>
            <w:r w:rsidR="00C325FE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四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) 實測那些東西的長</w:t>
            </w:r>
            <w:r w:rsidR="00F30EBF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（寬）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接近1公分</w:t>
            </w:r>
            <w:r w:rsidR="00B46545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。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【</w:t>
            </w:r>
            <w:r w:rsidR="002659B6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10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分鐘】</w:t>
            </w:r>
          </w:p>
          <w:p w14:paraId="1F0338B4" w14:textId="4CCB2373" w:rsidR="000C79BB" w:rsidRPr="000C79BB" w:rsidRDefault="00B46545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1.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教師請學生讀課本P.3</w:t>
            </w:r>
            <w:r w:rsidR="008744FE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8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動動手，確認學生理解題意。</w:t>
            </w:r>
          </w:p>
          <w:p w14:paraId="59FBEFBD" w14:textId="77777777" w:rsidR="00B46545" w:rsidRDefault="00B46545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2.請學生用公分直尺量一量自己的手指寬，找一找哪一根手</w:t>
            </w:r>
          </w:p>
          <w:p w14:paraId="59A30CA8" w14:textId="77A6DADD" w:rsidR="000C79BB" w:rsidRPr="000C79BB" w:rsidRDefault="00B46545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指的寬最接近1公分？</w:t>
            </w:r>
          </w:p>
          <w:p w14:paraId="69A4848C" w14:textId="77777777" w:rsidR="00B46545" w:rsidRDefault="00B46545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3.請學生用公分直尺實際測量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老師提供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的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5樣物品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和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自己的</w:t>
            </w:r>
          </w:p>
          <w:p w14:paraId="62F91ECC" w14:textId="77777777" w:rsidR="009E3884" w:rsidRDefault="00B46545" w:rsidP="00A13E4C">
            <w:pPr>
              <w:spacing w:line="400" w:lineRule="exact"/>
              <w:rPr>
                <w:rFonts w:ascii="標楷體" w:eastAsia="標楷體" w:hAnsi="標楷體" w:cs="SimSun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0C79BB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用品，找一找哪些物品的長（寬）最接近1公分。</w:t>
            </w:r>
            <w:r w:rsidR="009E3884" w:rsidRPr="009E3884">
              <w:rPr>
                <w:rFonts w:ascii="標楷體" w:eastAsia="標楷體" w:hAnsi="標楷體" w:cs="SimSun" w:hint="eastAsia"/>
                <w:color w:val="0000FF"/>
                <w:sz w:val="28"/>
                <w:szCs w:val="28"/>
              </w:rPr>
              <w:t>觀摩同</w:t>
            </w:r>
          </w:p>
          <w:p w14:paraId="4C1E37C9" w14:textId="77777777" w:rsidR="00FD4E9A" w:rsidRDefault="009E3884" w:rsidP="00A13E4C">
            <w:pPr>
              <w:spacing w:line="400" w:lineRule="exact"/>
              <w:rPr>
                <w:rFonts w:ascii="標楷體" w:eastAsia="標楷體" w:hAnsi="標楷體" w:cs="SimSun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SimSun" w:hint="eastAsia"/>
                <w:color w:val="0000FF"/>
                <w:sz w:val="28"/>
                <w:szCs w:val="28"/>
              </w:rPr>
              <w:t xml:space="preserve">    </w:t>
            </w:r>
            <w:r w:rsidRPr="009E3884">
              <w:rPr>
                <w:rFonts w:ascii="標楷體" w:eastAsia="標楷體" w:hAnsi="標楷體" w:cs="SimSun" w:hint="eastAsia"/>
                <w:color w:val="0000FF"/>
                <w:sz w:val="28"/>
                <w:szCs w:val="28"/>
              </w:rPr>
              <w:t>學物品擺放位置，修正自己的擺放方式。</w:t>
            </w:r>
            <w:r w:rsidR="00FD4E9A">
              <w:rPr>
                <w:rFonts w:ascii="標楷體" w:eastAsia="標楷體" w:hAnsi="標楷體" w:cs="SimSun" w:hint="eastAsia"/>
                <w:color w:val="0000FF"/>
                <w:sz w:val="28"/>
                <w:szCs w:val="28"/>
              </w:rPr>
              <w:t>再找找身邊物品</w:t>
            </w:r>
          </w:p>
          <w:p w14:paraId="2B59AFFF" w14:textId="4329C9F8" w:rsidR="00B46545" w:rsidRPr="009E3884" w:rsidRDefault="00FD4E9A" w:rsidP="00FD4E9A">
            <w:pPr>
              <w:spacing w:line="400" w:lineRule="exact"/>
              <w:ind w:firstLineChars="200" w:firstLine="560"/>
              <w:rPr>
                <w:rFonts w:ascii="標楷體" w:eastAsia="標楷體" w:hAnsi="標楷體" w:cs="SimSun" w:hint="eastAsia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SimSun" w:hint="eastAsia"/>
                <w:color w:val="0000FF"/>
                <w:sz w:val="28"/>
                <w:szCs w:val="28"/>
              </w:rPr>
              <w:t>(教室內)有哪些邊最接近1公分。</w:t>
            </w:r>
          </w:p>
          <w:p w14:paraId="6432652E" w14:textId="77777777" w:rsidR="008548F7" w:rsidRDefault="008548F7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4AD98E92" w14:textId="6B50D49F" w:rsidR="000C79BB" w:rsidRDefault="000C79BB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三、綜合活動 : </w:t>
            </w:r>
            <w:r w:rsidR="008548F7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【</w:t>
            </w:r>
            <w:r w:rsidR="002659B6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5</w:t>
            </w:r>
            <w:r w:rsidR="008548F7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分鐘】</w:t>
            </w:r>
          </w:p>
          <w:p w14:paraId="4BCA641C" w14:textId="0DEEFDEA" w:rsidR="0019376E" w:rsidRPr="000C79BB" w:rsidRDefault="000C79BB" w:rsidP="00A13E4C">
            <w:pP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    </w:t>
            </w:r>
            <w:r w:rsidR="009917B7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教師開啟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電子書上的「附件操作互動程式</w:t>
            </w:r>
            <w:r w:rsidR="0042532F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」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，讓學生輪流上台練習將物品一端對齊直尺刻度0的地方來測量長度</w:t>
            </w:r>
            <w:r w:rsidR="00152077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，並報讀</w:t>
            </w:r>
            <w:r w:rsidR="00152077"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整數公分物件的長</w:t>
            </w:r>
            <w:r w:rsidRPr="000C79BB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6A3B" w14:textId="77777777" w:rsidR="00A55997" w:rsidRPr="00A13E4C" w:rsidRDefault="00A55997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4B1E7556" w14:textId="29B527E9" w:rsidR="00A55997" w:rsidRPr="00A13E4C" w:rsidRDefault="00A55997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25C8D82F" w14:textId="77777777" w:rsidR="002A0732" w:rsidRPr="00A13E4C" w:rsidRDefault="002A0732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34938C4C" w14:textId="77777777" w:rsidR="00A55997" w:rsidRPr="00A13E4C" w:rsidRDefault="00A55997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3C1632D5" w14:textId="29F32E74" w:rsidR="00A55997" w:rsidRPr="00A13E4C" w:rsidRDefault="00A55997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2D9CF050" w14:textId="77777777" w:rsidR="00A13E4C" w:rsidRDefault="00A13E4C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60619D97" w14:textId="77777777" w:rsidR="00A13E4C" w:rsidRDefault="00A13E4C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236A3445" w14:textId="77777777" w:rsidR="005A2A5D" w:rsidRDefault="005A2A5D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60F11A19" w14:textId="77777777" w:rsidR="005A2A5D" w:rsidRDefault="005A2A5D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27FBF29E" w14:textId="77777777" w:rsidR="008744FE" w:rsidRPr="00A13E4C" w:rsidRDefault="008744FE" w:rsidP="0087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口語評量</w:t>
            </w:r>
          </w:p>
          <w:p w14:paraId="525F8233" w14:textId="77777777" w:rsidR="008744FE" w:rsidRPr="00F46B6B" w:rsidRDefault="008744FE" w:rsidP="0087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實作評量</w:t>
            </w:r>
          </w:p>
          <w:p w14:paraId="028D7B24" w14:textId="776EE826" w:rsidR="008744FE" w:rsidRPr="00A13E4C" w:rsidRDefault="008744FE" w:rsidP="008744FE">
            <w:pPr>
              <w:spacing w:line="40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13E4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教師行間巡視，確認學生</w:t>
            </w:r>
            <w:r w:rsidRPr="00A13E4C"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能正確</w:t>
            </w:r>
            <w:r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擺放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方瓦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積木</w:t>
            </w:r>
            <w:r w:rsidRPr="00A13E4C"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。</w:t>
            </w:r>
          </w:p>
          <w:p w14:paraId="6022F585" w14:textId="77777777" w:rsidR="005A2A5D" w:rsidRPr="008744FE" w:rsidRDefault="005A2A5D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6D4BC3AB" w14:textId="77777777" w:rsidR="005A2A5D" w:rsidRDefault="005A2A5D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6F71670A" w14:textId="77777777" w:rsidR="005A2A5D" w:rsidRDefault="005A2A5D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0FCB11B2" w14:textId="77777777" w:rsidR="008744FE" w:rsidRPr="00A13E4C" w:rsidRDefault="008744FE" w:rsidP="0087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口語評量</w:t>
            </w:r>
          </w:p>
          <w:p w14:paraId="255AA85B" w14:textId="77777777" w:rsidR="005A2A5D" w:rsidRDefault="005A2A5D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6CCD4E29" w14:textId="77777777" w:rsidR="008744FE" w:rsidRPr="00F46B6B" w:rsidRDefault="008744FE" w:rsidP="0087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實作評量</w:t>
            </w:r>
          </w:p>
          <w:p w14:paraId="3B65F227" w14:textId="77777777" w:rsidR="008744FE" w:rsidRPr="00A13E4C" w:rsidRDefault="008744FE" w:rsidP="008744FE">
            <w:pPr>
              <w:spacing w:line="40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13E4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教師行間巡視，確認學生</w:t>
            </w:r>
            <w:r w:rsidRPr="00A13E4C"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能正確</w:t>
            </w:r>
            <w:r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擺放</w:t>
            </w:r>
            <w:r w:rsidRPr="002A5FC9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方瓦</w:t>
            </w: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積木</w:t>
            </w:r>
            <w:r w:rsidRPr="00A13E4C"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。</w:t>
            </w:r>
          </w:p>
          <w:p w14:paraId="7A3CE08C" w14:textId="77777777" w:rsidR="008744FE" w:rsidRPr="00F46B6B" w:rsidRDefault="008744FE" w:rsidP="0087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實作評量</w:t>
            </w:r>
          </w:p>
          <w:p w14:paraId="5ED4D35F" w14:textId="1B3C7ABA" w:rsidR="005A2A5D" w:rsidRDefault="005A2A5D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65E743C0" w14:textId="77777777" w:rsidR="008554A7" w:rsidRDefault="008554A7" w:rsidP="005A2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7149F0DA" w14:textId="77777777" w:rsidR="00CD3EB8" w:rsidRPr="005A2A5D" w:rsidRDefault="00CD3EB8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</w:p>
          <w:p w14:paraId="0C316E02" w14:textId="77777777" w:rsidR="008744FE" w:rsidRPr="00A13E4C" w:rsidRDefault="008744FE" w:rsidP="0087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口語評量</w:t>
            </w:r>
          </w:p>
          <w:p w14:paraId="5AF16A46" w14:textId="05C7E878" w:rsidR="00F46B6B" w:rsidRPr="005A2A5D" w:rsidRDefault="00F46B6B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14:paraId="0702A7E8" w14:textId="77777777" w:rsidR="008B0662" w:rsidRPr="00A13E4C" w:rsidRDefault="008B0662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30749DB6" w14:textId="77777777" w:rsidR="00F46B6B" w:rsidRDefault="00F46B6B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3358965E" w14:textId="77777777" w:rsidR="00F46B6B" w:rsidRDefault="00F46B6B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</w:p>
          <w:p w14:paraId="2B3FF6F2" w14:textId="77777777" w:rsidR="008B0662" w:rsidRDefault="008B0662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7D3C9742" w14:textId="77777777" w:rsidR="00F46B6B" w:rsidRDefault="00F46B6B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2AC8181C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2D41A226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08FD26C7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1736FDB9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120FC701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24A6DA6B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55852813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160D5352" w14:textId="77777777" w:rsidR="00B571A2" w:rsidRPr="00A13E4C" w:rsidRDefault="00B571A2" w:rsidP="00B5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作業評量</w:t>
            </w:r>
          </w:p>
          <w:p w14:paraId="6CA01742" w14:textId="77777777" w:rsidR="00F46B6B" w:rsidRDefault="00F46B6B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777A2C77" w14:textId="77777777" w:rsidR="00F46B6B" w:rsidRDefault="00F46B6B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51084232" w14:textId="77777777" w:rsidR="008744FE" w:rsidRDefault="008744FE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color w:val="0000FF"/>
                <w:sz w:val="28"/>
                <w:szCs w:val="28"/>
              </w:rPr>
            </w:pPr>
          </w:p>
          <w:p w14:paraId="2508BB2E" w14:textId="77777777" w:rsidR="00F46B6B" w:rsidRDefault="00F46B6B" w:rsidP="00F46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口語評量</w:t>
            </w:r>
          </w:p>
          <w:p w14:paraId="5B01A78E" w14:textId="77777777" w:rsidR="00F46B6B" w:rsidRDefault="00F46B6B" w:rsidP="00F46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實作評量</w:t>
            </w:r>
          </w:p>
          <w:p w14:paraId="7D58928C" w14:textId="6BE80EC3" w:rsidR="005A2A5D" w:rsidRPr="00A13E4C" w:rsidRDefault="005A2A5D" w:rsidP="00F46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作業評量</w:t>
            </w:r>
          </w:p>
          <w:p w14:paraId="1ACBFE1C" w14:textId="64DDF740" w:rsidR="00152077" w:rsidRDefault="00F46B6B" w:rsidP="008744FE">
            <w:pPr>
              <w:spacing w:line="400" w:lineRule="exact"/>
              <w:rPr>
                <w:rFonts w:ascii="標楷體" w:eastAsia="標楷體" w:hAnsi="標楷體"/>
                <w:color w:val="0000FF"/>
                <w:spacing w:val="-4"/>
                <w:sz w:val="28"/>
                <w:szCs w:val="28"/>
              </w:rPr>
            </w:pPr>
            <w:r w:rsidRPr="00A13E4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教師行間巡視，確認學生</w:t>
            </w:r>
            <w:r w:rsidRPr="00A13E4C"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能正確</w:t>
            </w:r>
            <w:r w:rsidR="008744FE"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擺放物品在直尺旁</w:t>
            </w:r>
            <w:r w:rsidRPr="00A13E4C">
              <w:rPr>
                <w:rFonts w:ascii="標楷體" w:eastAsia="標楷體" w:hAnsi="標楷體" w:hint="eastAsia"/>
                <w:color w:val="0000FF"/>
                <w:spacing w:val="-4"/>
                <w:sz w:val="28"/>
                <w:szCs w:val="28"/>
              </w:rPr>
              <w:t>。</w:t>
            </w:r>
          </w:p>
          <w:p w14:paraId="0B64181E" w14:textId="77777777" w:rsidR="00D94DC9" w:rsidRPr="008744FE" w:rsidRDefault="00D94DC9" w:rsidP="008744FE">
            <w:pPr>
              <w:spacing w:line="40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14:paraId="5A642E40" w14:textId="0CA7C20C" w:rsidR="00F46B6B" w:rsidRPr="00A13E4C" w:rsidRDefault="00F46B6B" w:rsidP="00F46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實作評量</w:t>
            </w:r>
          </w:p>
          <w:p w14:paraId="54C5DF79" w14:textId="1EE0310B" w:rsidR="00F46B6B" w:rsidRPr="00152077" w:rsidRDefault="00152077" w:rsidP="00A13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  <w:color w:val="0000FF"/>
                <w:sz w:val="28"/>
                <w:szCs w:val="28"/>
                <w:bdr w:val="single" w:sz="4" w:space="0" w:color="auto"/>
              </w:rPr>
            </w:pPr>
            <w:r w:rsidRPr="00A13E4C">
              <w:rPr>
                <w:rFonts w:ascii="標楷體" w:eastAsia="標楷體" w:hAnsi="標楷體" w:cs="標楷體" w:hint="eastAsia"/>
                <w:color w:val="0000FF"/>
                <w:sz w:val="28"/>
                <w:szCs w:val="28"/>
                <w:bdr w:val="single" w:sz="4" w:space="0" w:color="auto"/>
              </w:rPr>
              <w:t>口語評量</w:t>
            </w:r>
          </w:p>
        </w:tc>
      </w:tr>
      <w:tr w:rsidR="00223AA4" w:rsidRPr="00120FF7" w14:paraId="03443EF9" w14:textId="77777777">
        <w:trPr>
          <w:trHeight w:val="93"/>
          <w:jc w:val="center"/>
        </w:trPr>
        <w:tc>
          <w:tcPr>
            <w:tcW w:w="10275" w:type="dxa"/>
            <w:gridSpan w:val="2"/>
          </w:tcPr>
          <w:p w14:paraId="17DB252F" w14:textId="6228882F" w:rsidR="00223AA4" w:rsidRPr="00704FBE" w:rsidRDefault="00000000" w:rsidP="006264EA">
            <w:pPr>
              <w:pStyle w:val="ad"/>
              <w:numPr>
                <w:ilvl w:val="0"/>
                <w:numId w:val="8"/>
              </w:numPr>
              <w:spacing w:line="440" w:lineRule="exact"/>
              <w:ind w:leftChars="0"/>
              <w:rPr>
                <w:rFonts w:ascii="標楷體" w:eastAsia="標楷體" w:hAnsi="標楷體" w:cs="微軟正黑體"/>
                <w:bCs/>
                <w:sz w:val="28"/>
                <w:szCs w:val="28"/>
              </w:rPr>
            </w:pPr>
            <w:r w:rsidRPr="00704FBE">
              <w:rPr>
                <w:rFonts w:ascii="標楷體" w:eastAsia="標楷體" w:hAnsi="標楷體" w:cs="微軟正黑體"/>
                <w:bCs/>
                <w:sz w:val="28"/>
                <w:szCs w:val="28"/>
              </w:rPr>
              <w:t>教學設備/資源：</w:t>
            </w:r>
          </w:p>
          <w:p w14:paraId="07D5FA1D" w14:textId="77777777" w:rsidR="002640CF" w:rsidRPr="002C2F07" w:rsidRDefault="002640CF" w:rsidP="002640CF">
            <w:pPr>
              <w:pStyle w:val="ad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ind w:leftChars="0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2C2F0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數學課本。</w:t>
            </w:r>
          </w:p>
          <w:p w14:paraId="6238E0FC" w14:textId="75E8A5FD" w:rsidR="002640CF" w:rsidRPr="002C2F07" w:rsidRDefault="002640CF" w:rsidP="002640CF">
            <w:pPr>
              <w:pStyle w:val="ad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ind w:leftChars="0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2C2F0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投影設備、電子書(「附件操作」互動程式)。</w:t>
            </w:r>
          </w:p>
          <w:p w14:paraId="71997E10" w14:textId="77777777" w:rsidR="002C2F07" w:rsidRDefault="00711FBA" w:rsidP="002C2F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2C2F0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學生自備</w:t>
            </w:r>
            <w:r w:rsidR="002640CF" w:rsidRPr="002C2F07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公分刻度尺。</w:t>
            </w:r>
          </w:p>
          <w:p w14:paraId="4D2E461A" w14:textId="6A1C3C23" w:rsidR="002640CF" w:rsidRPr="002C2F07" w:rsidRDefault="002640CF" w:rsidP="002C2F0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標楷體" w:eastAsia="標楷體" w:hAnsi="標楷體"/>
                <w:bCs/>
                <w:color w:val="0000FF"/>
                <w:sz w:val="28"/>
                <w:szCs w:val="28"/>
              </w:rPr>
            </w:pPr>
            <w:r w:rsidRPr="002C2F07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每生一個透明盒裝5樣物品【骰子、迴紋針、愛心亮片、小長尾夾、</w:t>
            </w:r>
            <w:r w:rsidR="00D00925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 xml:space="preserve">大頭針 </w:t>
            </w:r>
            <w:r w:rsidRPr="002C2F07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】。</w:t>
            </w:r>
          </w:p>
        </w:tc>
      </w:tr>
    </w:tbl>
    <w:p w14:paraId="41FF79C0" w14:textId="77777777" w:rsidR="00223AA4" w:rsidRPr="00120FF7" w:rsidRDefault="00223AA4" w:rsidP="006264EA">
      <w:pPr>
        <w:rPr>
          <w:sz w:val="28"/>
          <w:szCs w:val="28"/>
        </w:rPr>
      </w:pPr>
      <w:bookmarkStart w:id="0" w:name="_30j0zll" w:colFirst="0" w:colLast="0"/>
      <w:bookmarkEnd w:id="0"/>
    </w:p>
    <w:sectPr w:rsidR="00223AA4" w:rsidRPr="00120FF7">
      <w:footerReference w:type="even" r:id="rId9"/>
      <w:footerReference w:type="default" r:id="rId10"/>
      <w:pgSz w:w="11906" w:h="16838"/>
      <w:pgMar w:top="1361" w:right="1418" w:bottom="136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7D5B" w14:textId="77777777" w:rsidR="009E2642" w:rsidRDefault="009E2642">
      <w:r>
        <w:separator/>
      </w:r>
    </w:p>
  </w:endnote>
  <w:endnote w:type="continuationSeparator" w:id="0">
    <w:p w14:paraId="3632E95D" w14:textId="77777777" w:rsidR="009E2642" w:rsidRDefault="009E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7B86" w14:textId="77777777" w:rsidR="00223A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0D61BAE5" w14:textId="77777777" w:rsidR="00223AA4" w:rsidRDefault="00223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704F" w14:textId="77777777" w:rsidR="00223A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026C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7E570B8" w14:textId="77777777" w:rsidR="00223AA4" w:rsidRDefault="00223A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0F3F" w14:textId="77777777" w:rsidR="009E2642" w:rsidRDefault="009E2642">
      <w:r>
        <w:separator/>
      </w:r>
    </w:p>
  </w:footnote>
  <w:footnote w:type="continuationSeparator" w:id="0">
    <w:p w14:paraId="798331D5" w14:textId="77777777" w:rsidR="009E2642" w:rsidRDefault="009E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42A"/>
    <w:multiLevelType w:val="multilevel"/>
    <w:tmpl w:val="BC50E2C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D12EE3"/>
    <w:multiLevelType w:val="hybridMultilevel"/>
    <w:tmpl w:val="8FF8BE8E"/>
    <w:lvl w:ilvl="0" w:tplc="5F8E2646">
      <w:start w:val="4"/>
      <w:numFmt w:val="bullet"/>
      <w:lvlText w:val="◎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4A1496"/>
    <w:multiLevelType w:val="multilevel"/>
    <w:tmpl w:val="E04E955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0756B6"/>
    <w:multiLevelType w:val="multilevel"/>
    <w:tmpl w:val="A3CA112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F745E3"/>
    <w:multiLevelType w:val="hybridMultilevel"/>
    <w:tmpl w:val="1A742F96"/>
    <w:lvl w:ilvl="0" w:tplc="B92AF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702AD3"/>
    <w:multiLevelType w:val="multilevel"/>
    <w:tmpl w:val="397E07C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EA4DD0"/>
    <w:multiLevelType w:val="multilevel"/>
    <w:tmpl w:val="DD7427E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530321"/>
    <w:multiLevelType w:val="hybridMultilevel"/>
    <w:tmpl w:val="FFC4C19A"/>
    <w:lvl w:ilvl="0" w:tplc="F63294EE">
      <w:start w:val="1"/>
      <w:numFmt w:val="decimalEnclosedCircle"/>
      <w:lvlText w:val="%1"/>
      <w:lvlJc w:val="left"/>
      <w:pPr>
        <w:ind w:left="144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6D064E2F"/>
    <w:multiLevelType w:val="hybridMultilevel"/>
    <w:tmpl w:val="1278EEF2"/>
    <w:lvl w:ilvl="0" w:tplc="FDFAF8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1927881">
    <w:abstractNumId w:val="2"/>
  </w:num>
  <w:num w:numId="2" w16cid:durableId="1077241742">
    <w:abstractNumId w:val="0"/>
  </w:num>
  <w:num w:numId="3" w16cid:durableId="965699436">
    <w:abstractNumId w:val="5"/>
  </w:num>
  <w:num w:numId="4" w16cid:durableId="1534920129">
    <w:abstractNumId w:val="6"/>
  </w:num>
  <w:num w:numId="5" w16cid:durableId="815798888">
    <w:abstractNumId w:val="3"/>
  </w:num>
  <w:num w:numId="6" w16cid:durableId="482241457">
    <w:abstractNumId w:val="7"/>
  </w:num>
  <w:num w:numId="7" w16cid:durableId="1225528206">
    <w:abstractNumId w:val="4"/>
  </w:num>
  <w:num w:numId="8" w16cid:durableId="48110424">
    <w:abstractNumId w:val="1"/>
  </w:num>
  <w:num w:numId="9" w16cid:durableId="1320495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A4"/>
    <w:rsid w:val="00017ED1"/>
    <w:rsid w:val="0003632F"/>
    <w:rsid w:val="00042151"/>
    <w:rsid w:val="00063B28"/>
    <w:rsid w:val="000916A0"/>
    <w:rsid w:val="00097F9B"/>
    <w:rsid w:val="000A7A09"/>
    <w:rsid w:val="000B3F97"/>
    <w:rsid w:val="000C79BB"/>
    <w:rsid w:val="000E6BA2"/>
    <w:rsid w:val="000E7417"/>
    <w:rsid w:val="00120FF7"/>
    <w:rsid w:val="001212FF"/>
    <w:rsid w:val="00152077"/>
    <w:rsid w:val="0019376E"/>
    <w:rsid w:val="00194B11"/>
    <w:rsid w:val="001A440F"/>
    <w:rsid w:val="001D642D"/>
    <w:rsid w:val="001D68DC"/>
    <w:rsid w:val="001E6A3A"/>
    <w:rsid w:val="00223AA4"/>
    <w:rsid w:val="002607FB"/>
    <w:rsid w:val="002640CF"/>
    <w:rsid w:val="002659B6"/>
    <w:rsid w:val="00287723"/>
    <w:rsid w:val="002A0732"/>
    <w:rsid w:val="002A5FC9"/>
    <w:rsid w:val="002B4127"/>
    <w:rsid w:val="002C2F07"/>
    <w:rsid w:val="002D3022"/>
    <w:rsid w:val="002D3983"/>
    <w:rsid w:val="003026C1"/>
    <w:rsid w:val="003A6A6C"/>
    <w:rsid w:val="004172DE"/>
    <w:rsid w:val="0042532F"/>
    <w:rsid w:val="0043145E"/>
    <w:rsid w:val="00431E72"/>
    <w:rsid w:val="00463F5C"/>
    <w:rsid w:val="004753B8"/>
    <w:rsid w:val="004A1438"/>
    <w:rsid w:val="004B5E5C"/>
    <w:rsid w:val="004C66D2"/>
    <w:rsid w:val="004E2472"/>
    <w:rsid w:val="005048CC"/>
    <w:rsid w:val="0058760D"/>
    <w:rsid w:val="005A2A5D"/>
    <w:rsid w:val="005A5F43"/>
    <w:rsid w:val="005A6504"/>
    <w:rsid w:val="005F2863"/>
    <w:rsid w:val="006061ED"/>
    <w:rsid w:val="006231A9"/>
    <w:rsid w:val="006264EA"/>
    <w:rsid w:val="006924E4"/>
    <w:rsid w:val="006E5BE7"/>
    <w:rsid w:val="00704FBE"/>
    <w:rsid w:val="00711FBA"/>
    <w:rsid w:val="00720527"/>
    <w:rsid w:val="007A2AE6"/>
    <w:rsid w:val="007C7E7A"/>
    <w:rsid w:val="007F1FB7"/>
    <w:rsid w:val="00803FB2"/>
    <w:rsid w:val="008146C2"/>
    <w:rsid w:val="00830F05"/>
    <w:rsid w:val="008450B1"/>
    <w:rsid w:val="00852D86"/>
    <w:rsid w:val="008548F7"/>
    <w:rsid w:val="008554A7"/>
    <w:rsid w:val="00857BF3"/>
    <w:rsid w:val="008744FE"/>
    <w:rsid w:val="008A3C05"/>
    <w:rsid w:val="008B0662"/>
    <w:rsid w:val="00984622"/>
    <w:rsid w:val="009917B7"/>
    <w:rsid w:val="009A1E99"/>
    <w:rsid w:val="009C4A03"/>
    <w:rsid w:val="009C4DB8"/>
    <w:rsid w:val="009E2642"/>
    <w:rsid w:val="009E3884"/>
    <w:rsid w:val="00A13E4C"/>
    <w:rsid w:val="00A55997"/>
    <w:rsid w:val="00A8056E"/>
    <w:rsid w:val="00AA5082"/>
    <w:rsid w:val="00AB18A1"/>
    <w:rsid w:val="00AD0778"/>
    <w:rsid w:val="00AD437B"/>
    <w:rsid w:val="00B25973"/>
    <w:rsid w:val="00B46545"/>
    <w:rsid w:val="00B571A2"/>
    <w:rsid w:val="00B66D42"/>
    <w:rsid w:val="00BA43D5"/>
    <w:rsid w:val="00BC662A"/>
    <w:rsid w:val="00BD4250"/>
    <w:rsid w:val="00BE312E"/>
    <w:rsid w:val="00BE3E59"/>
    <w:rsid w:val="00BE70F7"/>
    <w:rsid w:val="00BF0C87"/>
    <w:rsid w:val="00C325FE"/>
    <w:rsid w:val="00C960CC"/>
    <w:rsid w:val="00C964AD"/>
    <w:rsid w:val="00CD3EB8"/>
    <w:rsid w:val="00CF11EC"/>
    <w:rsid w:val="00D00925"/>
    <w:rsid w:val="00D24F71"/>
    <w:rsid w:val="00D278AE"/>
    <w:rsid w:val="00D327C8"/>
    <w:rsid w:val="00D334C4"/>
    <w:rsid w:val="00D53B73"/>
    <w:rsid w:val="00D55D0D"/>
    <w:rsid w:val="00D94DC9"/>
    <w:rsid w:val="00DE2AB1"/>
    <w:rsid w:val="00E47333"/>
    <w:rsid w:val="00E60101"/>
    <w:rsid w:val="00E81DD0"/>
    <w:rsid w:val="00EE056F"/>
    <w:rsid w:val="00F15B0F"/>
    <w:rsid w:val="00F21805"/>
    <w:rsid w:val="00F30EBF"/>
    <w:rsid w:val="00F46B6B"/>
    <w:rsid w:val="00F73E0D"/>
    <w:rsid w:val="00FB3984"/>
    <w:rsid w:val="00FB47DE"/>
    <w:rsid w:val="00FB67E2"/>
    <w:rsid w:val="00FC410F"/>
    <w:rsid w:val="00FC4768"/>
    <w:rsid w:val="00FD4E9A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55D11"/>
  <w15:docId w15:val="{5784C581-A926-46F6-94C4-74B8AC72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eastAsia="Calibri"/>
      <w:b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ind w:left="260"/>
      <w:outlineLvl w:val="5"/>
    </w:pPr>
    <w:rPr>
      <w:rFonts w:ascii="標楷體" w:eastAsia="標楷體" w:hAnsi="標楷體" w:cs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20FF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20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20FF7"/>
    <w:rPr>
      <w:sz w:val="20"/>
      <w:szCs w:val="20"/>
    </w:rPr>
  </w:style>
  <w:style w:type="paragraph" w:styleId="ad">
    <w:name w:val="List Paragraph"/>
    <w:basedOn w:val="a"/>
    <w:uiPriority w:val="34"/>
    <w:qFormat/>
    <w:rsid w:val="00D53B73"/>
    <w:pPr>
      <w:ind w:leftChars="200" w:left="480"/>
    </w:pPr>
  </w:style>
  <w:style w:type="character" w:styleId="ae">
    <w:name w:val="Placeholder Text"/>
    <w:basedOn w:val="a0"/>
    <w:uiPriority w:val="99"/>
    <w:semiHidden/>
    <w:rsid w:val="00097F9B"/>
    <w:rPr>
      <w:color w:val="808080"/>
    </w:rPr>
  </w:style>
  <w:style w:type="paragraph" w:customStyle="1" w:styleId="10">
    <w:name w:val="1."/>
    <w:basedOn w:val="a"/>
    <w:rsid w:val="00D278AE"/>
    <w:pPr>
      <w:adjustRightInd w:val="0"/>
      <w:snapToGrid w:val="0"/>
      <w:spacing w:line="500" w:lineRule="atLeast"/>
      <w:ind w:left="299" w:hangingChars="115" w:hanging="299"/>
    </w:pPr>
    <w:rPr>
      <w:rFonts w:ascii="Times New Roman" w:eastAsia="細明體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7A7D-F3A6-4E24-805C-4BA804B2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李欣雯</dc:creator>
  <cp:lastModifiedBy>欣雯 李</cp:lastModifiedBy>
  <cp:revision>52</cp:revision>
  <dcterms:created xsi:type="dcterms:W3CDTF">2023-10-10T14:14:00Z</dcterms:created>
  <dcterms:modified xsi:type="dcterms:W3CDTF">2025-10-13T16:46:00Z</dcterms:modified>
</cp:coreProperties>
</file>