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B3D4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t>附表1</w:t>
      </w:r>
    </w:p>
    <w:p w14:paraId="3E53B451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7D09CF">
        <w:rPr>
          <w:rFonts w:ascii="標楷體" w:eastAsia="標楷體" w:hAnsi="標楷體" w:hint="eastAsia"/>
          <w:sz w:val="32"/>
        </w:rPr>
        <w:t>113學年度</w:t>
      </w:r>
      <w:r w:rsidRPr="005265BE">
        <w:rPr>
          <w:rFonts w:ascii="標楷體" w:eastAsia="標楷體" w:hAnsi="標楷體" w:hint="eastAsia"/>
          <w:sz w:val="32"/>
        </w:rPr>
        <w:t>學校辦理校長及教師公開授課登記表</w:t>
      </w:r>
    </w:p>
    <w:p w14:paraId="2C395B46" w14:textId="77777777" w:rsidR="000C5CE9" w:rsidRPr="000C5CE9" w:rsidRDefault="00851017" w:rsidP="00851017">
      <w:pPr>
        <w:widowControl/>
        <w:rPr>
          <w:rFonts w:ascii="標楷體" w:eastAsia="標楷體" w:hAnsi="標楷體"/>
          <w:color w:val="AEAAAA" w:themeColor="background2" w:themeShade="BF"/>
        </w:rPr>
      </w:pPr>
      <w:r w:rsidRPr="005265BE">
        <w:rPr>
          <w:rFonts w:ascii="標楷體" w:eastAsia="標楷體" w:hAnsi="標楷體" w:hint="eastAsia"/>
        </w:rPr>
        <w:t>學校：</w:t>
      </w:r>
      <w:r w:rsidR="00B2133C">
        <w:rPr>
          <w:rFonts w:ascii="標楷體" w:eastAsia="標楷體" w:hAnsi="標楷體" w:hint="eastAsia"/>
          <w:u w:val="single"/>
        </w:rPr>
        <w:t>建德國中</w:t>
      </w:r>
    </w:p>
    <w:tbl>
      <w:tblPr>
        <w:tblStyle w:val="af5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470"/>
        <w:gridCol w:w="1329"/>
        <w:gridCol w:w="1737"/>
        <w:gridCol w:w="2268"/>
      </w:tblGrid>
      <w:tr w:rsidR="00851017" w:rsidRPr="005265BE" w14:paraId="17CE805E" w14:textId="77777777" w:rsidTr="00B21E25">
        <w:trPr>
          <w:trHeight w:val="557"/>
        </w:trPr>
        <w:tc>
          <w:tcPr>
            <w:tcW w:w="709" w:type="dxa"/>
          </w:tcPr>
          <w:p w14:paraId="2F6F49B9" w14:textId="77777777" w:rsidR="00851017" w:rsidRPr="005265BE" w:rsidRDefault="00851017" w:rsidP="00657152">
            <w:pPr>
              <w:widowControl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vAlign w:val="center"/>
          </w:tcPr>
          <w:p w14:paraId="5B6C0803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417" w:type="dxa"/>
            <w:vAlign w:val="center"/>
          </w:tcPr>
          <w:p w14:paraId="5A7C31B5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備課日</w:t>
            </w:r>
            <w:r>
              <w:rPr>
                <w:rFonts w:ascii="標楷體" w:eastAsia="標楷體" w:hAnsi="標楷體" w:hint="eastAsia"/>
              </w:rPr>
              <w:t>/</w:t>
            </w:r>
            <w:r w:rsidRPr="005265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70" w:type="dxa"/>
            <w:vAlign w:val="center"/>
          </w:tcPr>
          <w:p w14:paraId="698BC5B1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觀課日</w:t>
            </w:r>
            <w:r>
              <w:rPr>
                <w:rFonts w:ascii="標楷體" w:eastAsia="標楷體" w:hAnsi="標楷體" w:hint="eastAsia"/>
              </w:rPr>
              <w:t>/</w:t>
            </w:r>
            <w:r w:rsidRPr="005265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329" w:type="dxa"/>
            <w:vAlign w:val="center"/>
          </w:tcPr>
          <w:p w14:paraId="322C0872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議課日-節</w:t>
            </w:r>
          </w:p>
        </w:tc>
        <w:tc>
          <w:tcPr>
            <w:tcW w:w="1737" w:type="dxa"/>
            <w:vAlign w:val="center"/>
          </w:tcPr>
          <w:p w14:paraId="5E4CBB87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</w:t>
            </w:r>
            <w:r w:rsidRPr="005265BE">
              <w:rPr>
                <w:rFonts w:ascii="標楷體" w:eastAsia="標楷體" w:hAnsi="標楷體" w:hint="eastAsia"/>
              </w:rPr>
              <w:t>觀課教師</w:t>
            </w:r>
          </w:p>
        </w:tc>
        <w:tc>
          <w:tcPr>
            <w:tcW w:w="2268" w:type="dxa"/>
          </w:tcPr>
          <w:p w14:paraId="40C31A23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教學法</w:t>
            </w:r>
            <w:r>
              <w:rPr>
                <w:rFonts w:ascii="標楷體" w:eastAsia="標楷體" w:hAnsi="標楷體" w:hint="eastAsia"/>
              </w:rPr>
              <w:t>策略/形式</w:t>
            </w:r>
          </w:p>
        </w:tc>
      </w:tr>
      <w:tr w:rsidR="00851017" w:rsidRPr="005265BE" w14:paraId="48CCB046" w14:textId="77777777" w:rsidTr="00B21E25">
        <w:trPr>
          <w:trHeight w:val="1827"/>
        </w:trPr>
        <w:tc>
          <w:tcPr>
            <w:tcW w:w="709" w:type="dxa"/>
            <w:vAlign w:val="center"/>
          </w:tcPr>
          <w:p w14:paraId="681F4CD8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276" w:type="dxa"/>
            <w:vAlign w:val="center"/>
          </w:tcPr>
          <w:p w14:paraId="13D3EB3D" w14:textId="77777777" w:rsidR="00851017" w:rsidRPr="005265BE" w:rsidRDefault="009F3A1C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王桓旎</w:t>
            </w:r>
          </w:p>
        </w:tc>
        <w:tc>
          <w:tcPr>
            <w:tcW w:w="1417" w:type="dxa"/>
            <w:vAlign w:val="center"/>
          </w:tcPr>
          <w:p w14:paraId="43F444CC" w14:textId="4DDABF6E" w:rsidR="00851017" w:rsidRDefault="00D52A5A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</w:t>
            </w:r>
          </w:p>
          <w:p w14:paraId="0D002473" w14:textId="7F2718B3" w:rsidR="009F3A1C" w:rsidRPr="005265BE" w:rsidRDefault="00D52A5A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中午12:30</w:t>
            </w:r>
          </w:p>
        </w:tc>
        <w:tc>
          <w:tcPr>
            <w:tcW w:w="1470" w:type="dxa"/>
            <w:vAlign w:val="center"/>
          </w:tcPr>
          <w:p w14:paraId="5982F730" w14:textId="739B5AF5" w:rsidR="00851017" w:rsidRDefault="00D52A5A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</w:t>
            </w:r>
          </w:p>
          <w:p w14:paraId="1051DB1C" w14:textId="22186F93" w:rsidR="009F3A1C" w:rsidRPr="005265BE" w:rsidRDefault="00D52A5A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第七節</w:t>
            </w:r>
          </w:p>
        </w:tc>
        <w:tc>
          <w:tcPr>
            <w:tcW w:w="1329" w:type="dxa"/>
            <w:vAlign w:val="center"/>
          </w:tcPr>
          <w:p w14:paraId="2F4F7F83" w14:textId="7680ED0A" w:rsidR="00B2133C" w:rsidRDefault="00D52A5A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</w:t>
            </w:r>
          </w:p>
          <w:p w14:paraId="17DBA33A" w14:textId="38EC0287" w:rsidR="00851017" w:rsidRPr="005265BE" w:rsidRDefault="001C1ADA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D52A5A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1737" w:type="dxa"/>
            <w:vAlign w:val="center"/>
          </w:tcPr>
          <w:p w14:paraId="6011AB5B" w14:textId="77777777" w:rsidR="00851017" w:rsidRPr="005265BE" w:rsidRDefault="00B2133C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紀皓皎</w:t>
            </w:r>
          </w:p>
        </w:tc>
        <w:tc>
          <w:tcPr>
            <w:tcW w:w="2268" w:type="dxa"/>
            <w:vAlign w:val="center"/>
          </w:tcPr>
          <w:p w14:paraId="20E7A03F" w14:textId="77777777" w:rsidR="00851017" w:rsidRPr="00797A9E" w:rsidRDefault="00851017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入)素養導向教學</w:t>
            </w:r>
          </w:p>
          <w:p w14:paraId="70FB50B9" w14:textId="77777777" w:rsidR="00851017" w:rsidRDefault="00851017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7454C01E" w14:textId="77777777" w:rsidR="00851017" w:rsidRPr="00797A9E" w:rsidRDefault="00851017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</w:p>
          <w:p w14:paraId="725B22ED" w14:textId="77777777" w:rsidR="00851017" w:rsidRPr="00797A9E" w:rsidRDefault="00851017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2D57CAD2" w14:textId="77777777" w:rsidR="00851017" w:rsidRPr="00797A9E" w:rsidRDefault="00B2133C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2"/>
            </w:r>
            <w:r w:rsidR="00851017" w:rsidRPr="00797A9E">
              <w:rPr>
                <w:rFonts w:ascii="標楷體" w:eastAsia="標楷體" w:hAnsi="標楷體" w:hint="eastAsia"/>
                <w:sz w:val="22"/>
                <w:szCs w:val="22"/>
              </w:rPr>
              <w:t>雙語教學</w:t>
            </w:r>
          </w:p>
          <w:p w14:paraId="1C0CA359" w14:textId="77777777" w:rsidR="00851017" w:rsidRPr="00797A9E" w:rsidRDefault="00851017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2BE344A1" w14:textId="77777777" w:rsidR="00851017" w:rsidRPr="00797A9E" w:rsidRDefault="00851017" w:rsidP="00657152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8335FF"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  <w:tr w:rsidR="00851017" w:rsidRPr="005265BE" w14:paraId="15D835E8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6F935AD3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276" w:type="dxa"/>
            <w:vAlign w:val="center"/>
          </w:tcPr>
          <w:p w14:paraId="031031FD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F5A6897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6A6B2CBE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2CA0553C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1DF29AF7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F2FCA19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入)素養導向教學</w:t>
            </w:r>
          </w:p>
          <w:p w14:paraId="67690F26" w14:textId="77777777" w:rsidR="00B21E25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44771E90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</w:p>
          <w:p w14:paraId="28DC5A86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288982D9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3E6D9334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0CB4F99A" w14:textId="77777777" w:rsidR="00851017" w:rsidRPr="005265BE" w:rsidRDefault="00B21E25" w:rsidP="00B21E25">
            <w:pPr>
              <w:widowControl/>
              <w:rPr>
                <w:rFonts w:ascii="標楷體" w:eastAsia="標楷體" w:hAnsi="標楷體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  <w:tr w:rsidR="00851017" w:rsidRPr="005265BE" w14:paraId="39C7A13A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2298B829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276" w:type="dxa"/>
            <w:vAlign w:val="center"/>
          </w:tcPr>
          <w:p w14:paraId="57DDBD2F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0AF8811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1903E5C5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45927821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1F17615B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EFEB1F4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入)素養導向教學</w:t>
            </w:r>
          </w:p>
          <w:p w14:paraId="6BFDCBEF" w14:textId="77777777" w:rsidR="00B21E25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0285780E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</w:p>
          <w:p w14:paraId="555B57AC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2C3F503B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13F5C3C0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566347D5" w14:textId="77777777" w:rsidR="00851017" w:rsidRPr="005265BE" w:rsidRDefault="00B21E25" w:rsidP="00B21E25">
            <w:pPr>
              <w:widowControl/>
              <w:rPr>
                <w:rFonts w:ascii="標楷體" w:eastAsia="標楷體" w:hAnsi="標楷體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  <w:tr w:rsidR="00851017" w:rsidRPr="005265BE" w14:paraId="07A3D559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3A8108A9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276" w:type="dxa"/>
            <w:vAlign w:val="center"/>
          </w:tcPr>
          <w:p w14:paraId="03360607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A91EAB9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5AE68D2E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59C3039D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296E7913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E279BFB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入)素養導向教學</w:t>
            </w:r>
          </w:p>
          <w:p w14:paraId="2097AA00" w14:textId="77777777" w:rsidR="00B21E25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75619637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</w:p>
          <w:p w14:paraId="3BCCC27A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394D9DF5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71B19F76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463F5B71" w14:textId="77777777" w:rsidR="00851017" w:rsidRPr="005265BE" w:rsidRDefault="00B21E25" w:rsidP="00B21E25">
            <w:pPr>
              <w:widowControl/>
              <w:rPr>
                <w:rFonts w:ascii="標楷體" w:eastAsia="標楷體" w:hAnsi="標楷體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  <w:tr w:rsidR="00851017" w:rsidRPr="005265BE" w14:paraId="67865AF4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333C5BE6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276" w:type="dxa"/>
            <w:vAlign w:val="center"/>
          </w:tcPr>
          <w:p w14:paraId="2D9E529C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D3EC29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3617B14B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45F96044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0AEED843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7EB47BA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入)素養導向教學</w:t>
            </w:r>
          </w:p>
          <w:p w14:paraId="682B65B0" w14:textId="77777777" w:rsidR="00B21E25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63E8F6D7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</w:p>
          <w:p w14:paraId="7B527124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24CB6685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2A28BA49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777F3E4F" w14:textId="77777777" w:rsidR="00851017" w:rsidRPr="005265BE" w:rsidRDefault="00B21E25" w:rsidP="00B21E25">
            <w:pPr>
              <w:widowControl/>
              <w:rPr>
                <w:rFonts w:ascii="標楷體" w:eastAsia="標楷體" w:hAnsi="標楷體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  <w:tr w:rsidR="00851017" w:rsidRPr="005265BE" w14:paraId="7AAE7929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285C1F07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276" w:type="dxa"/>
            <w:vAlign w:val="center"/>
          </w:tcPr>
          <w:p w14:paraId="711F27F5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34CC8BB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43BD88F9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593C8688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0201F397" w14:textId="77777777" w:rsidR="00851017" w:rsidRPr="005265BE" w:rsidRDefault="00851017" w:rsidP="0065715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FEA95B7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入)素養導向教學</w:t>
            </w:r>
          </w:p>
          <w:p w14:paraId="057E4742" w14:textId="77777777" w:rsidR="00B21E25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588054D0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</w:p>
          <w:p w14:paraId="4E42A559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6DCE35D9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1AF4C2F7" w14:textId="77777777" w:rsidR="00B21E25" w:rsidRPr="00797A9E" w:rsidRDefault="00B21E25" w:rsidP="00B21E25">
            <w:pPr>
              <w:widowControl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3AE83E65" w14:textId="77777777" w:rsidR="00851017" w:rsidRPr="005265BE" w:rsidRDefault="00B21E25" w:rsidP="00B21E25">
            <w:pPr>
              <w:widowControl/>
              <w:rPr>
                <w:rFonts w:ascii="標楷體" w:eastAsia="標楷體" w:hAnsi="標楷體"/>
              </w:rPr>
            </w:pPr>
            <w:r w:rsidRPr="00797A9E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</w:tbl>
    <w:p w14:paraId="126B1D3F" w14:textId="77777777" w:rsidR="00851017" w:rsidRPr="005265BE" w:rsidRDefault="00851017" w:rsidP="00851017">
      <w:pPr>
        <w:widowControl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(本表不敷使用請自行調整延伸)</w:t>
      </w:r>
    </w:p>
    <w:p w14:paraId="324DBD66" w14:textId="77777777" w:rsidR="00851017" w:rsidRPr="005265BE" w:rsidRDefault="00851017" w:rsidP="00851017">
      <w:pPr>
        <w:spacing w:beforeLines="100" w:before="360" w:line="400" w:lineRule="exact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</w:rPr>
        <w:t xml:space="preserve">       教務主任：                  </w:t>
      </w:r>
      <w:r w:rsidRPr="005265BE">
        <w:rPr>
          <w:rFonts w:ascii="標楷體" w:eastAsia="標楷體" w:hAnsi="標楷體" w:hint="eastAsia"/>
        </w:rPr>
        <w:t xml:space="preserve">          </w:t>
      </w:r>
      <w:r w:rsidRPr="005265BE">
        <w:rPr>
          <w:rFonts w:ascii="標楷體" w:eastAsia="標楷體" w:hAnsi="標楷體"/>
        </w:rPr>
        <w:t xml:space="preserve"> 校</w:t>
      </w:r>
      <w:r w:rsidRPr="005265BE">
        <w:rPr>
          <w:rFonts w:ascii="標楷體" w:eastAsia="標楷體" w:hAnsi="標楷體" w:hint="eastAsia"/>
        </w:rPr>
        <w:t xml:space="preserve">     </w:t>
      </w:r>
      <w:r w:rsidRPr="005265BE">
        <w:rPr>
          <w:rFonts w:ascii="標楷體" w:eastAsia="標楷體" w:hAnsi="標楷體"/>
        </w:rPr>
        <w:t>長：</w:t>
      </w:r>
      <w:r w:rsidRPr="005265BE">
        <w:rPr>
          <w:rFonts w:ascii="標楷體" w:eastAsia="標楷體" w:hAnsi="標楷體" w:hint="eastAsia"/>
          <w:sz w:val="28"/>
        </w:rPr>
        <w:t xml:space="preserve">   </w:t>
      </w:r>
    </w:p>
    <w:p w14:paraId="6B67BEC7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  <w:r w:rsidRPr="005265BE">
        <w:rPr>
          <w:rFonts w:ascii="標楷體" w:eastAsia="標楷體" w:hAnsi="標楷體" w:hint="eastAsia"/>
          <w:sz w:val="28"/>
        </w:rPr>
        <w:lastRenderedPageBreak/>
        <w:t>附表2</w:t>
      </w:r>
    </w:p>
    <w:p w14:paraId="060ED880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7D09CF">
        <w:rPr>
          <w:rFonts w:ascii="標楷體" w:eastAsia="標楷體" w:hAnsi="標楷體" w:hint="eastAsia"/>
          <w:sz w:val="32"/>
        </w:rPr>
        <w:t>113學年度</w:t>
      </w:r>
      <w:r w:rsidRPr="005265BE">
        <w:rPr>
          <w:rFonts w:ascii="標楷體" w:eastAsia="標楷體" w:hAnsi="標楷體" w:hint="eastAsia"/>
          <w:sz w:val="32"/>
        </w:rPr>
        <w:t>學校辦理校長及教師公開授課</w:t>
      </w:r>
    </w:p>
    <w:p w14:paraId="029451E3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0F162B76" w14:textId="272AF66E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="00D52A5A">
        <w:rPr>
          <w:rFonts w:ascii="標楷體" w:eastAsia="標楷體" w:hAnsi="標楷體" w:hint="eastAsia"/>
          <w:u w:val="single"/>
        </w:rPr>
        <w:t>114.10.9</w:t>
      </w:r>
      <w:r w:rsidRPr="005265BE">
        <w:rPr>
          <w:rFonts w:ascii="標楷體" w:eastAsia="標楷體" w:hAnsi="標楷體" w:hint="eastAsia"/>
        </w:rPr>
        <w:t xml:space="preserve"> 教學班級：</w:t>
      </w:r>
      <w:r w:rsidR="00D52A5A">
        <w:rPr>
          <w:rFonts w:ascii="標楷體" w:eastAsia="標楷體" w:hAnsi="標楷體" w:hint="eastAsia"/>
          <w:u w:val="single"/>
        </w:rPr>
        <w:t>809</w:t>
      </w:r>
      <w:r w:rsidRPr="005265BE">
        <w:rPr>
          <w:rFonts w:ascii="標楷體" w:eastAsia="標楷體" w:hAnsi="標楷體" w:hint="eastAsia"/>
        </w:rPr>
        <w:t xml:space="preserve">  教學領域：</w:t>
      </w:r>
      <w:r w:rsidR="00B017F4">
        <w:rPr>
          <w:rFonts w:ascii="標楷體" w:eastAsia="標楷體" w:hAnsi="標楷體" w:hint="eastAsia"/>
          <w:u w:val="single"/>
        </w:rPr>
        <w:t>健體領域</w:t>
      </w:r>
      <w:r w:rsidRPr="005265BE">
        <w:rPr>
          <w:rFonts w:ascii="標楷體" w:eastAsia="標楷體" w:hAnsi="標楷體" w:hint="eastAsia"/>
        </w:rPr>
        <w:t xml:space="preserve">  教學單元：</w:t>
      </w:r>
      <w:r w:rsidR="00B017F4">
        <w:rPr>
          <w:rFonts w:ascii="標楷體" w:eastAsia="標楷體" w:hAnsi="標楷體" w:hint="eastAsia"/>
          <w:u w:val="single"/>
        </w:rPr>
        <w:t>第三單元</w:t>
      </w:r>
    </w:p>
    <w:p w14:paraId="608E17F9" w14:textId="72FB6B6D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274CA" wp14:editId="49176550">
                <wp:simplePos x="0" y="0"/>
                <wp:positionH relativeFrom="margin">
                  <wp:posOffset>114935</wp:posOffset>
                </wp:positionH>
                <wp:positionV relativeFrom="paragraph">
                  <wp:posOffset>481330</wp:posOffset>
                </wp:positionV>
                <wp:extent cx="6271260" cy="6659880"/>
                <wp:effectExtent l="0" t="0" r="15240" b="2667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659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0735C" w14:textId="77777777" w:rsidR="009F3A1C" w:rsidRPr="00C42874" w:rsidRDefault="009F3A1C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2FF65116" w14:textId="77777777" w:rsidR="009F3A1C" w:rsidRPr="00C42874" w:rsidRDefault="00CC7181" w:rsidP="00CC7181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CC7181">
                              <w:rPr>
                                <w:rFonts w:ascii="標楷體" w:eastAsia="標楷體" w:hAnsi="標楷體" w:hint="eastAsia"/>
                              </w:rPr>
                              <w:t>眼睛內外部構造與功能</w:t>
                            </w:r>
                          </w:p>
                          <w:p w14:paraId="17918978" w14:textId="77777777" w:rsidR="009F3A1C" w:rsidRPr="00C42874" w:rsidRDefault="009F3A1C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45537737" w14:textId="77777777" w:rsidR="00675888" w:rsidRPr="00675888" w:rsidRDefault="00675888" w:rsidP="00EE4E87">
                            <w:pPr>
                              <w:pStyle w:val="afa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1. 學科學習目標：</w:t>
                            </w:r>
                          </w:p>
                          <w:p w14:paraId="2E1162C8" w14:textId="77777777" w:rsidR="00675888" w:rsidRPr="00675888" w:rsidRDefault="00675888" w:rsidP="00675888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</w:t>
                            </w: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ab/>
                            </w:r>
                            <w:r w:rsidR="00EE4E87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學生能清楚知道眼睛的構造及功能</w:t>
                            </w:r>
                          </w:p>
                          <w:p w14:paraId="6C07586A" w14:textId="77777777" w:rsidR="00675888" w:rsidRPr="00675888" w:rsidRDefault="00675888" w:rsidP="00EE4E87">
                            <w:pPr>
                              <w:pStyle w:val="afa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2. 英語學習目標：</w:t>
                            </w:r>
                          </w:p>
                          <w:p w14:paraId="70D7B877" w14:textId="77777777" w:rsidR="009F3A1C" w:rsidRPr="00C42874" w:rsidRDefault="00675888" w:rsidP="00675888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</w:t>
                            </w: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ab/>
                            </w:r>
                            <w:r w:rsidR="00EE4E87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學生能感受眼睛對人類而言的重要性</w:t>
                            </w:r>
                          </w:p>
                          <w:p w14:paraId="1ECCA50B" w14:textId="77777777" w:rsidR="009F3A1C" w:rsidRPr="00C42874" w:rsidRDefault="009F3A1C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BE45B8F" w14:textId="77777777" w:rsidR="009F3A1C" w:rsidRPr="00C42874" w:rsidRDefault="009F3A1C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72993824" w14:textId="77777777" w:rsidR="00675888" w:rsidRPr="00675888" w:rsidRDefault="00675888" w:rsidP="00675888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1. 學科先備知識：</w:t>
                            </w:r>
                          </w:p>
                          <w:p w14:paraId="7B0BA9F2" w14:textId="77777777" w:rsidR="009F3A1C" w:rsidRDefault="00675888" w:rsidP="00675888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視力保健工作及相關知識</w:t>
                            </w:r>
                          </w:p>
                          <w:p w14:paraId="0983A646" w14:textId="77777777" w:rsidR="00675888" w:rsidRPr="00675888" w:rsidRDefault="00675888" w:rsidP="00675888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2. 英語先備知識：</w:t>
                            </w:r>
                          </w:p>
                          <w:p w14:paraId="1A8E7A90" w14:textId="77777777" w:rsidR="00675888" w:rsidRPr="00C42874" w:rsidRDefault="00675888" w:rsidP="00675888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675888">
                              <w:rPr>
                                <w:rFonts w:ascii="標楷體" w:eastAsia="標楷體" w:hAnsi="標楷體" w:hint="eastAsia"/>
                              </w:rPr>
                              <w:t>學生已學過現在簡單式句型。</w:t>
                            </w:r>
                          </w:p>
                          <w:p w14:paraId="6700A374" w14:textId="77777777" w:rsidR="009F3A1C" w:rsidRPr="00C42874" w:rsidRDefault="009F3A1C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E8B7B60" w14:textId="77777777" w:rsidR="009F3A1C" w:rsidRPr="00C42874" w:rsidRDefault="009F3A1C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6808CA5E" w14:textId="77777777" w:rsidR="009F3A1C" w:rsidRPr="00C42874" w:rsidRDefault="009F3A1C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7B35FF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EE4E87"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 w:rsidR="005A3B77" w:rsidRPr="005A3B7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3B77" w:rsidRPr="005A3B77">
                              <w:rPr>
                                <w:rFonts w:ascii="標楷體" w:eastAsia="標楷體" w:hAnsi="標楷體" w:hint="eastAsia"/>
                              </w:rPr>
                              <w:t>activities-盲人體驗</w:t>
                            </w:r>
                          </w:p>
                          <w:p w14:paraId="344876B4" w14:textId="77777777" w:rsidR="009F3A1C" w:rsidRPr="00C42874" w:rsidRDefault="00EE4E8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7B35FF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Pr="00EE4E87">
                              <w:rPr>
                                <w:rFonts w:ascii="標楷體" w:eastAsia="標楷體" w:hAnsi="標楷體" w:hint="eastAsia"/>
                              </w:rPr>
                              <w:t>誰偷走我的光? -甘仲維影片(5W1H)</w:t>
                            </w:r>
                          </w:p>
                          <w:p w14:paraId="5AFEA936" w14:textId="77777777" w:rsidR="009F3A1C" w:rsidRDefault="00EE4E8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7B35FF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 w:rsidRPr="00EE4E87">
                              <w:t xml:space="preserve"> </w:t>
                            </w:r>
                            <w:r w:rsidRPr="00EE4E87">
                              <w:rPr>
                                <w:rFonts w:ascii="標楷體" w:eastAsia="標楷體" w:hAnsi="標楷體"/>
                              </w:rPr>
                              <w:t>keywords explanation</w:t>
                            </w:r>
                          </w:p>
                          <w:p w14:paraId="76AE63F1" w14:textId="77777777" w:rsidR="009F3A1C" w:rsidRPr="00C42874" w:rsidRDefault="00EE4E8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7B35FF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4.</w:t>
                            </w:r>
                            <w:r w:rsidRPr="00EE4E87">
                              <w:t xml:space="preserve"> </w:t>
                            </w:r>
                            <w:r w:rsidRPr="00EE4E87">
                              <w:rPr>
                                <w:rFonts w:ascii="標楷體" w:eastAsia="標楷體" w:hAnsi="標楷體"/>
                              </w:rPr>
                              <w:t>Eye Structures (Front View)</w:t>
                            </w:r>
                          </w:p>
                          <w:p w14:paraId="1B3D00E6" w14:textId="77777777" w:rsidR="009F3A1C" w:rsidRPr="00C42874" w:rsidRDefault="009F3A1C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0E584436" w14:textId="77777777" w:rsidR="00EE4E87" w:rsidRPr="00EE4E87" w:rsidRDefault="009F3A1C" w:rsidP="00EE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7B35FF">
                              <w:rPr>
                                <w:rFonts w:ascii="標楷體" w:eastAsia="標楷體" w:hAnsi="標楷體"/>
                              </w:rPr>
                              <w:t xml:space="preserve">  1.</w:t>
                            </w:r>
                            <w:r w:rsidR="00EE4E87" w:rsidRPr="00EE4E87">
                              <w:rPr>
                                <w:rFonts w:ascii="標楷體" w:eastAsia="標楷體" w:hAnsi="標楷體" w:hint="eastAsia"/>
                              </w:rPr>
                              <w:t>了解視力對人類而言的重要性。</w:t>
                            </w:r>
                          </w:p>
                          <w:p w14:paraId="6B3D781F" w14:textId="77777777" w:rsidR="00EE4E87" w:rsidRPr="00EE4E87" w:rsidRDefault="007B35FF" w:rsidP="00EE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2.</w:t>
                            </w:r>
                            <w:r w:rsidR="00EE4E87" w:rsidRPr="00EE4E87">
                              <w:rPr>
                                <w:rFonts w:ascii="標楷體" w:eastAsia="標楷體" w:hAnsi="標楷體" w:hint="eastAsia"/>
                              </w:rPr>
                              <w:t>正確填出眼睛內外的構造。能夠回答各別構造之功能。</w:t>
                            </w:r>
                          </w:p>
                          <w:p w14:paraId="3036396B" w14:textId="77777777" w:rsidR="009F3A1C" w:rsidRPr="00EE4E87" w:rsidRDefault="007B35FF" w:rsidP="00EE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3.</w:t>
                            </w:r>
                            <w:r w:rsidR="00EE4E87" w:rsidRPr="00EE4E87">
                              <w:rPr>
                                <w:rFonts w:ascii="標楷體" w:eastAsia="標楷體" w:hAnsi="標楷體" w:hint="eastAsia"/>
                              </w:rPr>
                              <w:t>能夠正確排列視覺成像的順序。</w:t>
                            </w:r>
                          </w:p>
                          <w:p w14:paraId="2B4596F6" w14:textId="77777777" w:rsidR="009F3A1C" w:rsidRPr="00C42874" w:rsidRDefault="009F3A1C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27BD3416" w14:textId="77777777" w:rsidR="009F3A1C" w:rsidRDefault="007B35FF" w:rsidP="007B35FF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學習任務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完成度</w:t>
                            </w:r>
                          </w:p>
                          <w:p w14:paraId="2083E5DE" w14:textId="77777777" w:rsidR="009F3A1C" w:rsidRPr="00C42874" w:rsidRDefault="007B35F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2.問題回答完整度</w:t>
                            </w:r>
                          </w:p>
                          <w:p w14:paraId="7F164020" w14:textId="77777777" w:rsidR="009F3A1C" w:rsidRDefault="009F3A1C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13A6FA99" w14:textId="77777777" w:rsidR="009F3A1C" w:rsidRDefault="007B35F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.時間:10/21 第八節</w:t>
                            </w:r>
                          </w:p>
                          <w:p w14:paraId="07E87383" w14:textId="77777777" w:rsidR="009F3A1C" w:rsidRDefault="007B35F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.地點:導師辦公室</w:t>
                            </w:r>
                          </w:p>
                          <w:p w14:paraId="7BA41757" w14:textId="77777777" w:rsidR="009F3A1C" w:rsidRDefault="009F3A1C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12071FE" w14:textId="77777777" w:rsidR="009F3A1C" w:rsidRDefault="009F3A1C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4C21430" w14:textId="77777777" w:rsidR="009F3A1C" w:rsidRDefault="009F3A1C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48D3308" w14:textId="77777777" w:rsidR="009F3A1C" w:rsidRPr="00C42874" w:rsidRDefault="009F3A1C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5218" id="矩形 22" o:spid="_x0000_s1026" style="position:absolute;left:0;text-align:left;margin-left:9.05pt;margin-top:37.9pt;width:493.8pt;height:5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" filled="f">
                <v:textbox>
                  <w:txbxContent>
                    <w:p w:rsidR="009F3A1C" w:rsidRPr="00C42874" w:rsidRDefault="009F3A1C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9F3A1C" w:rsidRPr="00C42874" w:rsidRDefault="00CC7181" w:rsidP="00CC7181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CC7181">
                        <w:rPr>
                          <w:rFonts w:ascii="標楷體" w:eastAsia="標楷體" w:hAnsi="標楷體" w:hint="eastAsia"/>
                        </w:rPr>
                        <w:t>眼睛內外部構造與功能</w:t>
                      </w:r>
                    </w:p>
                    <w:p w:rsidR="009F3A1C" w:rsidRPr="00C42874" w:rsidRDefault="009F3A1C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675888" w:rsidRPr="00675888" w:rsidRDefault="00675888" w:rsidP="00EE4E87">
                      <w:pPr>
                        <w:pStyle w:val="afa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1. 學科學習目標：</w:t>
                      </w:r>
                    </w:p>
                    <w:p w:rsidR="00675888" w:rsidRPr="00675888" w:rsidRDefault="00675888" w:rsidP="00675888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</w:t>
                      </w:r>
                      <w:r w:rsidRPr="00675888">
                        <w:rPr>
                          <w:rFonts w:ascii="標楷體" w:eastAsia="標楷體" w:hAnsi="標楷體" w:hint="eastAsia"/>
                        </w:rPr>
                        <w:tab/>
                      </w:r>
                      <w:r w:rsidR="00EE4E87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675888">
                        <w:rPr>
                          <w:rFonts w:ascii="標楷體" w:eastAsia="標楷體" w:hAnsi="標楷體" w:hint="eastAsia"/>
                        </w:rPr>
                        <w:t>學生能清楚知道眼睛的構造及功能</w:t>
                      </w:r>
                    </w:p>
                    <w:p w:rsidR="00675888" w:rsidRPr="00675888" w:rsidRDefault="00675888" w:rsidP="00EE4E87">
                      <w:pPr>
                        <w:pStyle w:val="afa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2. 英語學習目標：</w:t>
                      </w:r>
                    </w:p>
                    <w:p w:rsidR="009F3A1C" w:rsidRPr="00C42874" w:rsidRDefault="00675888" w:rsidP="00675888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</w:t>
                      </w:r>
                      <w:r w:rsidRPr="00675888">
                        <w:rPr>
                          <w:rFonts w:ascii="標楷體" w:eastAsia="標楷體" w:hAnsi="標楷體" w:hint="eastAsia"/>
                        </w:rPr>
                        <w:tab/>
                      </w:r>
                      <w:r w:rsidR="00EE4E87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675888">
                        <w:rPr>
                          <w:rFonts w:ascii="標楷體" w:eastAsia="標楷體" w:hAnsi="標楷體" w:hint="eastAsia"/>
                        </w:rPr>
                        <w:t>學生能感受眼睛對人類而言的重要性</w:t>
                      </w:r>
                    </w:p>
                    <w:p w:rsidR="009F3A1C" w:rsidRPr="00C42874" w:rsidRDefault="009F3A1C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F3A1C" w:rsidRPr="00C42874" w:rsidRDefault="009F3A1C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675888" w:rsidRPr="00675888" w:rsidRDefault="00675888" w:rsidP="00675888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1. 學科先備知識：</w:t>
                      </w:r>
                    </w:p>
                    <w:p w:rsidR="009F3A1C" w:rsidRDefault="00675888" w:rsidP="00675888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視力保健工作及相關知識</w:t>
                      </w:r>
                    </w:p>
                    <w:p w:rsidR="00675888" w:rsidRPr="00675888" w:rsidRDefault="00675888" w:rsidP="00675888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2. 英語先備知識：</w:t>
                      </w:r>
                    </w:p>
                    <w:p w:rsidR="00675888" w:rsidRPr="00C42874" w:rsidRDefault="00675888" w:rsidP="00675888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675888">
                        <w:rPr>
                          <w:rFonts w:ascii="標楷體" w:eastAsia="標楷體" w:hAnsi="標楷體" w:hint="eastAsia"/>
                        </w:rPr>
                        <w:t>學生已學過現在簡單式句型。</w:t>
                      </w:r>
                    </w:p>
                    <w:p w:rsidR="009F3A1C" w:rsidRPr="00C42874" w:rsidRDefault="009F3A1C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F3A1C" w:rsidRPr="00C42874" w:rsidRDefault="009F3A1C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9F3A1C" w:rsidRPr="00C42874" w:rsidRDefault="009F3A1C" w:rsidP="0085101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7B35FF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EE4E87">
                        <w:rPr>
                          <w:rFonts w:ascii="標楷體" w:eastAsia="標楷體" w:hAnsi="標楷體"/>
                        </w:rPr>
                        <w:t>1.</w:t>
                      </w:r>
                      <w:r w:rsidR="005A3B77" w:rsidRPr="005A3B77">
                        <w:rPr>
                          <w:rFonts w:hint="eastAsia"/>
                        </w:rPr>
                        <w:t xml:space="preserve"> </w:t>
                      </w:r>
                      <w:r w:rsidR="005A3B77" w:rsidRPr="005A3B77">
                        <w:rPr>
                          <w:rFonts w:ascii="標楷體" w:eastAsia="標楷體" w:hAnsi="標楷體" w:hint="eastAsia"/>
                        </w:rPr>
                        <w:t>activities-盲人體驗</w:t>
                      </w:r>
                    </w:p>
                    <w:p w:rsidR="009F3A1C" w:rsidRPr="00C42874" w:rsidRDefault="00EE4E87" w:rsidP="008510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7B35FF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 w:rsidRPr="00EE4E87">
                        <w:rPr>
                          <w:rFonts w:ascii="標楷體" w:eastAsia="標楷體" w:hAnsi="標楷體" w:hint="eastAsia"/>
                        </w:rPr>
                        <w:t>誰偷走我的光? -甘仲維影片(5W1H)</w:t>
                      </w:r>
                    </w:p>
                    <w:p w:rsidR="009F3A1C" w:rsidRDefault="00EE4E87" w:rsidP="008510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7B35FF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>3.</w:t>
                      </w:r>
                      <w:r w:rsidRPr="00EE4E87">
                        <w:t xml:space="preserve"> </w:t>
                      </w:r>
                      <w:r w:rsidRPr="00EE4E87">
                        <w:rPr>
                          <w:rFonts w:ascii="標楷體" w:eastAsia="標楷體" w:hAnsi="標楷體"/>
                        </w:rPr>
                        <w:t>keywords explanation</w:t>
                      </w:r>
                    </w:p>
                    <w:p w:rsidR="009F3A1C" w:rsidRPr="00C42874" w:rsidRDefault="00EE4E87" w:rsidP="008510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7B35FF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>4.</w:t>
                      </w:r>
                      <w:r w:rsidRPr="00EE4E87">
                        <w:t xml:space="preserve"> </w:t>
                      </w:r>
                      <w:r w:rsidRPr="00EE4E87">
                        <w:rPr>
                          <w:rFonts w:ascii="標楷體" w:eastAsia="標楷體" w:hAnsi="標楷體"/>
                        </w:rPr>
                        <w:t>Eye Structures (Front View)</w:t>
                      </w:r>
                    </w:p>
                    <w:p w:rsidR="009F3A1C" w:rsidRPr="00C42874" w:rsidRDefault="009F3A1C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EE4E87" w:rsidRPr="00EE4E87" w:rsidRDefault="009F3A1C" w:rsidP="00EE4E8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7B35FF">
                        <w:rPr>
                          <w:rFonts w:ascii="標楷體" w:eastAsia="標楷體" w:hAnsi="標楷體"/>
                        </w:rPr>
                        <w:t xml:space="preserve">  1.</w:t>
                      </w:r>
                      <w:r w:rsidR="00EE4E87" w:rsidRPr="00EE4E87">
                        <w:rPr>
                          <w:rFonts w:ascii="標楷體" w:eastAsia="標楷體" w:hAnsi="標楷體" w:hint="eastAsia"/>
                        </w:rPr>
                        <w:t>了解視力對人類而言的重要性。</w:t>
                      </w:r>
                    </w:p>
                    <w:p w:rsidR="00EE4E87" w:rsidRPr="00EE4E87" w:rsidRDefault="007B35FF" w:rsidP="00EE4E8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2.</w:t>
                      </w:r>
                      <w:proofErr w:type="gramStart"/>
                      <w:r w:rsidR="00EE4E87" w:rsidRPr="00EE4E87">
                        <w:rPr>
                          <w:rFonts w:ascii="標楷體" w:eastAsia="標楷體" w:hAnsi="標楷體" w:hint="eastAsia"/>
                        </w:rPr>
                        <w:t>正確填出眼睛</w:t>
                      </w:r>
                      <w:proofErr w:type="gramEnd"/>
                      <w:r w:rsidR="00EE4E87" w:rsidRPr="00EE4E87">
                        <w:rPr>
                          <w:rFonts w:ascii="標楷體" w:eastAsia="標楷體" w:hAnsi="標楷體" w:hint="eastAsia"/>
                        </w:rPr>
                        <w:t>內外的構造。能夠回答各別構造之功能。</w:t>
                      </w:r>
                    </w:p>
                    <w:p w:rsidR="009F3A1C" w:rsidRPr="00EE4E87" w:rsidRDefault="007B35FF" w:rsidP="00EE4E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3.</w:t>
                      </w:r>
                      <w:r w:rsidR="00EE4E87" w:rsidRPr="00EE4E87">
                        <w:rPr>
                          <w:rFonts w:ascii="標楷體" w:eastAsia="標楷體" w:hAnsi="標楷體" w:hint="eastAsia"/>
                        </w:rPr>
                        <w:t>能夠正確排列視覺成像的順序。</w:t>
                      </w:r>
                    </w:p>
                    <w:p w:rsidR="009F3A1C" w:rsidRPr="00C42874" w:rsidRDefault="009F3A1C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9F3A1C" w:rsidRDefault="007B35FF" w:rsidP="007B35FF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1.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學習任務</w:t>
                      </w:r>
                      <w:r>
                        <w:rPr>
                          <w:rFonts w:ascii="標楷體" w:eastAsia="標楷體" w:hAnsi="標楷體"/>
                        </w:rPr>
                        <w:t>完成度</w:t>
                      </w:r>
                    </w:p>
                    <w:p w:rsidR="009F3A1C" w:rsidRPr="00C42874" w:rsidRDefault="007B35F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2.問題回答完整度</w:t>
                      </w:r>
                    </w:p>
                    <w:p w:rsidR="009F3A1C" w:rsidRDefault="009F3A1C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9F3A1C" w:rsidRDefault="007B35FF" w:rsidP="00851017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.時間:10/21 第八節</w:t>
                      </w:r>
                    </w:p>
                    <w:p w:rsidR="009F3A1C" w:rsidRDefault="007B35FF" w:rsidP="00851017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.地點:導師辦公室</w:t>
                      </w:r>
                    </w:p>
                    <w:p w:rsidR="009F3A1C" w:rsidRDefault="009F3A1C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F3A1C" w:rsidRDefault="009F3A1C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F3A1C" w:rsidRDefault="009F3A1C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F3A1C" w:rsidRPr="00C42874" w:rsidRDefault="009F3A1C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="00B017F4">
        <w:rPr>
          <w:rFonts w:ascii="標楷體" w:eastAsia="標楷體" w:hAnsi="標楷體" w:hint="eastAsia"/>
          <w:u w:val="single"/>
        </w:rPr>
        <w:t>王桓旎</w:t>
      </w:r>
      <w:r w:rsidRPr="005265BE">
        <w:rPr>
          <w:rFonts w:ascii="標楷體" w:eastAsia="標楷體" w:hAnsi="標楷體" w:hint="eastAsia"/>
        </w:rPr>
        <w:t xml:space="preserve">  觀 察 者：</w:t>
      </w:r>
      <w:r w:rsidR="00B017F4">
        <w:rPr>
          <w:rFonts w:ascii="標楷體" w:eastAsia="標楷體" w:hAnsi="標楷體" w:hint="eastAsia"/>
          <w:u w:val="single"/>
        </w:rPr>
        <w:t>紀皓皎</w:t>
      </w:r>
      <w:r w:rsidRPr="005265BE">
        <w:rPr>
          <w:rFonts w:ascii="標楷體" w:eastAsia="標楷體" w:hAnsi="標楷體" w:hint="eastAsia"/>
        </w:rPr>
        <w:t xml:space="preserve">  觀察前會談時間：</w:t>
      </w:r>
      <w:r w:rsidR="00D52A5A">
        <w:rPr>
          <w:rFonts w:ascii="標楷體" w:eastAsia="標楷體" w:hAnsi="標楷體" w:hint="eastAsia"/>
          <w:u w:val="single"/>
        </w:rPr>
        <w:t>114.10.9</w:t>
      </w:r>
      <w:r w:rsidR="00C03723">
        <w:rPr>
          <w:rFonts w:ascii="標楷體" w:eastAsia="標楷體" w:hAnsi="標楷體" w:hint="eastAsia"/>
          <w:u w:val="single"/>
        </w:rPr>
        <w:t xml:space="preserve"> </w:t>
      </w:r>
      <w:r w:rsidR="00D52A5A">
        <w:rPr>
          <w:rFonts w:ascii="標楷體" w:eastAsia="標楷體" w:hAnsi="標楷體"/>
          <w:u w:val="single"/>
        </w:rPr>
        <w:t>12</w:t>
      </w:r>
      <w:r w:rsidR="00B017F4">
        <w:rPr>
          <w:rFonts w:ascii="標楷體" w:eastAsia="標楷體" w:hAnsi="標楷體" w:hint="eastAsia"/>
          <w:u w:val="single"/>
        </w:rPr>
        <w:t>:</w:t>
      </w:r>
      <w:r w:rsidR="00D52A5A">
        <w:rPr>
          <w:rFonts w:ascii="標楷體" w:eastAsia="標楷體" w:hAnsi="標楷體"/>
          <w:u w:val="single"/>
        </w:rPr>
        <w:t>3</w:t>
      </w:r>
      <w:r w:rsidR="00B017F4">
        <w:rPr>
          <w:rFonts w:ascii="標楷體" w:eastAsia="標楷體" w:hAnsi="標楷體" w:hint="eastAsia"/>
          <w:u w:val="single"/>
        </w:rPr>
        <w:t>0</w:t>
      </w:r>
    </w:p>
    <w:p w14:paraId="463A8E96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(本表為參考格式，學校得視需求修改)</w:t>
      </w:r>
    </w:p>
    <w:p w14:paraId="4F7CF63F" w14:textId="77777777" w:rsidR="00851017" w:rsidRPr="0097422A" w:rsidRDefault="00851017" w:rsidP="00C00CAB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C00CAB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19698B0" wp14:editId="296C5D9F">
            <wp:simplePos x="0" y="0"/>
            <wp:positionH relativeFrom="column">
              <wp:posOffset>1471295</wp:posOffset>
            </wp:positionH>
            <wp:positionV relativeFrom="paragraph">
              <wp:posOffset>110490</wp:posOffset>
            </wp:positionV>
            <wp:extent cx="1365885" cy="402590"/>
            <wp:effectExtent l="0" t="0" r="571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00CAB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00CAB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Pr="005265BE">
        <w:rPr>
          <w:rFonts w:ascii="標楷體" w:eastAsia="標楷體" w:hAnsi="標楷體" w:hint="eastAsia"/>
          <w:b/>
          <w:sz w:val="28"/>
          <w:szCs w:val="28"/>
        </w:rPr>
        <w:t>觀課教師簽名：</w:t>
      </w:r>
      <w:r w:rsidR="0097422A">
        <w:rPr>
          <w:noProof/>
        </w:rPr>
        <w:drawing>
          <wp:inline distT="0" distB="0" distL="0" distR="0" wp14:anchorId="3D5073C1" wp14:editId="52758888">
            <wp:extent cx="1362075" cy="485775"/>
            <wp:effectExtent l="0" t="0" r="9525" b="9525"/>
            <wp:docPr id="7" name="圖片 0" descr="IMG_20191010_180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0" descr="IMG_20191010_180850.jpg"/>
                    <pic:cNvPicPr/>
                  </pic:nvPicPr>
                  <pic:blipFill>
                    <a:blip r:embed="rId8" cstate="print">
                      <a:lum bright="19000" contrast="59000"/>
                    </a:blip>
                    <a:srcRect l="7625" t="24481" r="4762" b="3397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F9BFE" w14:textId="77777777" w:rsidR="00C00CAB" w:rsidRDefault="00C00CAB" w:rsidP="00851017">
      <w:pPr>
        <w:snapToGrid w:val="0"/>
        <w:rPr>
          <w:rFonts w:ascii="標楷體" w:eastAsia="標楷體" w:hAnsi="標楷體"/>
          <w:sz w:val="28"/>
        </w:rPr>
      </w:pPr>
    </w:p>
    <w:p w14:paraId="74100F3A" w14:textId="77777777" w:rsidR="00C00CAB" w:rsidRDefault="00C00CAB" w:rsidP="00851017">
      <w:pPr>
        <w:snapToGrid w:val="0"/>
        <w:rPr>
          <w:rFonts w:ascii="標楷體" w:eastAsia="標楷體" w:hAnsi="標楷體"/>
          <w:sz w:val="28"/>
        </w:rPr>
      </w:pPr>
    </w:p>
    <w:p w14:paraId="27250781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t>附表3</w:t>
      </w:r>
    </w:p>
    <w:p w14:paraId="529D94D6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7D09CF">
        <w:rPr>
          <w:rFonts w:ascii="標楷體" w:eastAsia="標楷體" w:hAnsi="標楷體" w:hint="eastAsia"/>
          <w:sz w:val="32"/>
        </w:rPr>
        <w:t>113學年度</w:t>
      </w:r>
      <w:r w:rsidRPr="005265BE">
        <w:rPr>
          <w:rFonts w:ascii="標楷體" w:eastAsia="標楷體" w:hAnsi="標楷體" w:hint="eastAsia"/>
          <w:sz w:val="32"/>
        </w:rPr>
        <w:t>學校辦理校長及教師公開授課</w:t>
      </w:r>
    </w:p>
    <w:p w14:paraId="0263BFB2" w14:textId="77777777"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851017" w:rsidRPr="005265BE" w14:paraId="01301B45" w14:textId="77777777" w:rsidTr="00657152">
        <w:trPr>
          <w:trHeight w:val="452"/>
        </w:trPr>
        <w:tc>
          <w:tcPr>
            <w:tcW w:w="680" w:type="pct"/>
          </w:tcPr>
          <w:p w14:paraId="47BDBCFF" w14:textId="77777777"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5508585B" w14:textId="39CE7D53"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97B14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年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097B14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14:paraId="3C32841C" w14:textId="77777777" w:rsidR="00851017" w:rsidRPr="005265BE" w:rsidRDefault="00851017" w:rsidP="00657152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7902F2F8" w14:textId="7AB1618C" w:rsidR="00851017" w:rsidRPr="005265BE" w:rsidRDefault="00C03723" w:rsidP="000E454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97B14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5265BE" w14:paraId="49D1ABAF" w14:textId="77777777" w:rsidTr="00657152">
        <w:trPr>
          <w:trHeight w:val="416"/>
        </w:trPr>
        <w:tc>
          <w:tcPr>
            <w:tcW w:w="680" w:type="pct"/>
          </w:tcPr>
          <w:p w14:paraId="2D92CD41" w14:textId="77777777"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73D91060" w14:textId="77777777" w:rsidR="00851017" w:rsidRPr="005265BE" w:rsidRDefault="000E4540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  <w:tc>
          <w:tcPr>
            <w:tcW w:w="1050" w:type="pct"/>
          </w:tcPr>
          <w:p w14:paraId="69562F71" w14:textId="77777777" w:rsidR="00851017" w:rsidRPr="005265BE" w:rsidRDefault="00851017" w:rsidP="0065715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2A66EE53" w14:textId="77777777" w:rsidR="00851017" w:rsidRPr="005265BE" w:rsidRDefault="00522C79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2C79">
              <w:rPr>
                <w:rFonts w:ascii="標楷體" w:eastAsia="標楷體" w:hAnsi="標楷體" w:hint="eastAsia"/>
                <w:sz w:val="26"/>
                <w:szCs w:val="26"/>
              </w:rPr>
              <w:t>愛眼護齒保健康</w:t>
            </w:r>
          </w:p>
        </w:tc>
      </w:tr>
      <w:tr w:rsidR="00851017" w:rsidRPr="005265BE" w14:paraId="15EC6783" w14:textId="77777777" w:rsidTr="00657152">
        <w:trPr>
          <w:trHeight w:val="452"/>
        </w:trPr>
        <w:tc>
          <w:tcPr>
            <w:tcW w:w="680" w:type="pct"/>
          </w:tcPr>
          <w:p w14:paraId="0BB447FF" w14:textId="77777777" w:rsidR="00851017" w:rsidRPr="005265BE" w:rsidRDefault="00851017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1E3AB8F0" w14:textId="77777777" w:rsidR="00851017" w:rsidRPr="005265BE" w:rsidRDefault="00522C79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王桓旎</w:t>
            </w:r>
          </w:p>
        </w:tc>
        <w:tc>
          <w:tcPr>
            <w:tcW w:w="1050" w:type="pct"/>
          </w:tcPr>
          <w:p w14:paraId="4DD5849C" w14:textId="77777777" w:rsidR="00851017" w:rsidRPr="005265BE" w:rsidRDefault="00851017" w:rsidP="0065715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134D4212" w14:textId="77777777" w:rsidR="00851017" w:rsidRPr="005265BE" w:rsidRDefault="00522C79" w:rsidP="0065715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紀皓皎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851017" w:rsidRPr="005265BE" w14:paraId="7BFA0CB5" w14:textId="77777777" w:rsidTr="00657152">
        <w:trPr>
          <w:trHeight w:hRule="exact" w:val="887"/>
          <w:tblHeader/>
        </w:trPr>
        <w:tc>
          <w:tcPr>
            <w:tcW w:w="319" w:type="pct"/>
            <w:vAlign w:val="center"/>
          </w:tcPr>
          <w:p w14:paraId="294BBE32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14:paraId="59CC4114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0BE98FF5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14:paraId="1A446ED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E5DEB5A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041AB81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14:paraId="1014D60C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0A644ABA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4493762C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14:paraId="68293D17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111983A9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1ADC97E1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BBB500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3CD427F4" w14:textId="77777777" w:rsidTr="00657152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2C678BC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53129D3C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14:paraId="0C26F7F1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4E0296AA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45AE7DA" w14:textId="77777777"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D65D8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EC87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7D0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847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0DABB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2AFEE3EA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320D846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B9CFED7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60E96A60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0C5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4FD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549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7094DEA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14:paraId="5FB164CA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7A5167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2919FE4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FCA42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84A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666D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410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5DC4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4CD0CDA1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33748C0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92C9893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0370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6D4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65E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EC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0BF0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02DC3E80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016D725B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EC8D0DE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D40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512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EB0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4D43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9B89D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6A0D77CE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56566859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BEE12D9" w14:textId="77777777"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55EA9F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69CCC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F914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54C3B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5EA56B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18B928C4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21BA050F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860E783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9E8F57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519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76B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45A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FF3D82E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14:paraId="47CCE04D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125DA8B2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E1D5EB3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CF0C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6EA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AC2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F9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2E01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674F775A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19C5B820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1356869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43F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F07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DF3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373D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9EF55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470965A1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6EA2B1FA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292AE71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112D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304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F15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3FC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DA040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3500C926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4E8CBC09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8168A5A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5371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1175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591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9E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B65E4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2F3E5D33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7A31912A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A9AFAB5" w14:textId="77777777"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690D4BD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081C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A15E1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2E62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61E30AD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4895272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068A4D24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2BE08DE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6D542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00D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2DC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720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8D528C1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14:paraId="4DC486BF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332CD38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9BCB6E4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2D88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990B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E48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EE57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E65CF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963E21B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0772315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42DBBC49" w14:textId="77777777"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2D302A8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99B1B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3DDE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3D2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A60A9E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3EAB2934" w14:textId="77777777" w:rsidTr="00657152">
        <w:trPr>
          <w:trHeight w:hRule="exact" w:val="1047"/>
        </w:trPr>
        <w:tc>
          <w:tcPr>
            <w:tcW w:w="319" w:type="pct"/>
            <w:vMerge/>
            <w:vAlign w:val="center"/>
          </w:tcPr>
          <w:p w14:paraId="67E60D0F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F8FDDD3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3DDEA3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E23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645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1EF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59C03B2E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14:paraId="24A9F722" w14:textId="77777777" w:rsidTr="00657152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7589365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14:paraId="2C1B6BED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14:paraId="33081B9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14:paraId="59176E6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72F383F7" w14:textId="77777777"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A8210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F82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1B3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7D8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A6ED1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C309DB9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277A9777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51167FB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10E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AC1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1B2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C81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9153D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14:paraId="2188A86F" w14:textId="77777777" w:rsidTr="00657152">
        <w:trPr>
          <w:trHeight w:hRule="exact" w:val="755"/>
        </w:trPr>
        <w:tc>
          <w:tcPr>
            <w:tcW w:w="319" w:type="pct"/>
            <w:vMerge/>
            <w:vAlign w:val="center"/>
          </w:tcPr>
          <w:p w14:paraId="501FB6DF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6BB75BBB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326" w14:textId="77777777" w:rsidR="00851017" w:rsidRPr="005265BE" w:rsidRDefault="00851017" w:rsidP="0065715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07F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68B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662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676C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157FA735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12B27DDF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64939BCB" w14:textId="77777777" w:rsidR="00851017" w:rsidRPr="005265BE" w:rsidRDefault="00851017" w:rsidP="00657152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CC950A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E4F62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6FFF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33D3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9A9E33E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71D9255C" w14:textId="77777777" w:rsidTr="00657152">
        <w:trPr>
          <w:trHeight w:hRule="exact" w:val="335"/>
        </w:trPr>
        <w:tc>
          <w:tcPr>
            <w:tcW w:w="319" w:type="pct"/>
            <w:vMerge/>
            <w:vAlign w:val="center"/>
          </w:tcPr>
          <w:p w14:paraId="5D3E530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B0404EA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3D68E4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B2C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79A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903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F68C84D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14:paraId="14526684" w14:textId="77777777" w:rsidTr="00657152">
        <w:trPr>
          <w:trHeight w:hRule="exact" w:val="468"/>
        </w:trPr>
        <w:tc>
          <w:tcPr>
            <w:tcW w:w="319" w:type="pct"/>
            <w:vMerge/>
            <w:vAlign w:val="center"/>
          </w:tcPr>
          <w:p w14:paraId="327B3023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AF26FFA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BAE" w14:textId="77777777" w:rsidR="00851017" w:rsidRPr="005265BE" w:rsidRDefault="00851017" w:rsidP="0065715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EE3B" w14:textId="77777777" w:rsidR="00851017" w:rsidRPr="005265BE" w:rsidRDefault="0085101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3DE" w14:textId="77777777" w:rsidR="00851017" w:rsidRPr="005265BE" w:rsidRDefault="00AA77D7" w:rsidP="00AA77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1296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D0B97" w14:textId="77777777" w:rsidR="00851017" w:rsidRPr="005265BE" w:rsidRDefault="00851017" w:rsidP="006571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8339472" w14:textId="77777777" w:rsidR="00851017" w:rsidRPr="005265BE" w:rsidRDefault="00851017" w:rsidP="00851017">
      <w:pPr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(本表為參考格式，學校得視需求修改)</w:t>
      </w:r>
    </w:p>
    <w:p w14:paraId="2DD29FA0" w14:textId="77777777" w:rsidR="00851017" w:rsidRPr="0097422A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觀課教師簽名：</w:t>
      </w:r>
    </w:p>
    <w:p w14:paraId="0442782C" w14:textId="77777777" w:rsidR="00851017" w:rsidRPr="005265BE" w:rsidRDefault="004D6FF7" w:rsidP="007807FE">
      <w:pPr>
        <w:widowControl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203A5F2" wp14:editId="6101F4E7">
            <wp:simplePos x="0" y="0"/>
            <wp:positionH relativeFrom="column">
              <wp:posOffset>3566160</wp:posOffset>
            </wp:positionH>
            <wp:positionV relativeFrom="paragraph">
              <wp:posOffset>28575</wp:posOffset>
            </wp:positionV>
            <wp:extent cx="1362075" cy="485775"/>
            <wp:effectExtent l="0" t="0" r="9525" b="9525"/>
            <wp:wrapNone/>
            <wp:docPr id="11" name="圖片 0" descr="IMG_20191010_180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0" descr="IMG_20191010_180850.jpg"/>
                    <pic:cNvPicPr/>
                  </pic:nvPicPr>
                  <pic:blipFill>
                    <a:blip r:embed="rId8" cstate="print">
                      <a:lum bright="19000" contrast="5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5" t="24481" r="4762" b="3397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CAB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231D2068" wp14:editId="2F710222">
            <wp:extent cx="1365885" cy="402590"/>
            <wp:effectExtent l="0" t="0" r="571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1017" w:rsidRPr="005265BE">
        <w:rPr>
          <w:rFonts w:ascii="標楷體" w:eastAsia="標楷體" w:hAnsi="標楷體"/>
          <w:sz w:val="28"/>
        </w:rPr>
        <w:br w:type="page"/>
      </w:r>
      <w:r w:rsidR="00851017" w:rsidRPr="005265BE">
        <w:rPr>
          <w:rFonts w:ascii="標楷體" w:eastAsia="標楷體" w:hAnsi="標楷體" w:hint="eastAsia"/>
          <w:sz w:val="28"/>
        </w:rPr>
        <w:lastRenderedPageBreak/>
        <w:t>附表4</w:t>
      </w:r>
    </w:p>
    <w:p w14:paraId="0508E88F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7D09CF">
        <w:rPr>
          <w:rFonts w:ascii="標楷體" w:eastAsia="標楷體" w:hAnsi="標楷體" w:hint="eastAsia"/>
          <w:sz w:val="32"/>
        </w:rPr>
        <w:t>113學年度</w:t>
      </w:r>
      <w:r w:rsidRPr="005265BE">
        <w:rPr>
          <w:rFonts w:ascii="標楷體" w:eastAsia="標楷體" w:hAnsi="標楷體" w:hint="eastAsia"/>
          <w:sz w:val="32"/>
        </w:rPr>
        <w:t>學校辦理校長及教師公開授課</w:t>
      </w:r>
    </w:p>
    <w:p w14:paraId="41CE6EBF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277B6317" w14:textId="43C95967" w:rsidR="00851017" w:rsidRPr="002E3AE1" w:rsidRDefault="00851017" w:rsidP="002E3AE1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2E3AE1">
        <w:rPr>
          <w:rFonts w:ascii="標楷體" w:eastAsia="標楷體" w:hAnsi="標楷體" w:hint="eastAsia"/>
        </w:rPr>
        <w:t>授課</w:t>
      </w:r>
      <w:r w:rsidRPr="002E3AE1">
        <w:rPr>
          <w:rFonts w:ascii="標楷體" w:eastAsia="標楷體" w:hAnsi="標楷體"/>
        </w:rPr>
        <w:t>教師姓名：</w:t>
      </w:r>
      <w:r w:rsidR="00A87648" w:rsidRPr="002E3AE1">
        <w:rPr>
          <w:rFonts w:ascii="標楷體" w:eastAsia="標楷體" w:hAnsi="標楷體" w:hint="eastAsia"/>
        </w:rPr>
        <w:t>王桓旎</w:t>
      </w:r>
      <w:r w:rsidRPr="002E3AE1">
        <w:rPr>
          <w:rFonts w:ascii="標楷體" w:eastAsia="標楷體" w:hAnsi="標楷體"/>
        </w:rPr>
        <w:t xml:space="preserve"> </w:t>
      </w:r>
      <w:r w:rsidRPr="002E3AE1">
        <w:rPr>
          <w:rFonts w:ascii="標楷體" w:eastAsia="標楷體" w:hAnsi="標楷體" w:hint="eastAsia"/>
        </w:rPr>
        <w:t>教學班</w:t>
      </w:r>
      <w:r w:rsidRPr="002E3AE1">
        <w:rPr>
          <w:rFonts w:ascii="標楷體" w:eastAsia="標楷體" w:hAnsi="標楷體"/>
        </w:rPr>
        <w:t>級：</w:t>
      </w:r>
      <w:r w:rsidR="00D52A5A">
        <w:rPr>
          <w:rFonts w:ascii="標楷體" w:eastAsia="標楷體" w:hAnsi="標楷體" w:hint="eastAsia"/>
        </w:rPr>
        <w:t>809</w:t>
      </w:r>
      <w:r w:rsidR="00C03723">
        <w:rPr>
          <w:rFonts w:ascii="標楷體" w:eastAsia="標楷體" w:hAnsi="標楷體" w:hint="eastAsia"/>
        </w:rPr>
        <w:t xml:space="preserve"> </w:t>
      </w:r>
      <w:r w:rsidRPr="002E3AE1">
        <w:rPr>
          <w:rFonts w:ascii="標楷體" w:eastAsia="標楷體" w:hAnsi="標楷體" w:hint="eastAsia"/>
        </w:rPr>
        <w:t>教學領域</w:t>
      </w:r>
      <w:r w:rsidRPr="002E3AE1">
        <w:rPr>
          <w:rFonts w:ascii="標楷體" w:eastAsia="標楷體" w:hAnsi="標楷體"/>
        </w:rPr>
        <w:t>：</w:t>
      </w:r>
      <w:r w:rsidR="00A87648" w:rsidRPr="002E3AE1">
        <w:rPr>
          <w:rFonts w:ascii="標楷體" w:eastAsia="標楷體" w:hAnsi="標楷體" w:hint="eastAsia"/>
        </w:rPr>
        <w:t>健康與體育</w:t>
      </w:r>
    </w:p>
    <w:p w14:paraId="43952AB1" w14:textId="77777777" w:rsidR="00851017" w:rsidRPr="002E3AE1" w:rsidRDefault="00851017" w:rsidP="002E3AE1">
      <w:pPr>
        <w:spacing w:line="500" w:lineRule="exact"/>
        <w:jc w:val="center"/>
        <w:rPr>
          <w:rFonts w:ascii="標楷體" w:eastAsia="標楷體" w:hAnsi="標楷體"/>
        </w:rPr>
      </w:pPr>
      <w:r w:rsidRPr="002E3AE1">
        <w:rPr>
          <w:rFonts w:ascii="標楷體" w:eastAsia="標楷體" w:hAnsi="標楷體" w:hint="eastAsia"/>
        </w:rPr>
        <w:t>教學單元</w:t>
      </w:r>
      <w:r w:rsidRPr="002E3AE1">
        <w:rPr>
          <w:rFonts w:ascii="標楷體" w:eastAsia="標楷體" w:hAnsi="標楷體"/>
        </w:rPr>
        <w:t>名稱：</w:t>
      </w:r>
      <w:r w:rsidR="00E75E7F" w:rsidRPr="002E3AE1">
        <w:rPr>
          <w:rFonts w:ascii="標楷體" w:eastAsia="標楷體" w:hAnsi="標楷體" w:hint="eastAsia"/>
        </w:rPr>
        <w:t>愛眼護齒保健康</w:t>
      </w:r>
    </w:p>
    <w:p w14:paraId="4C93B120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2B5A6EB9" w14:textId="77777777" w:rsidTr="00657152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FEF6E2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22946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062EDC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406BE3" w14:textId="77777777" w:rsidR="00851017" w:rsidRPr="005265BE" w:rsidRDefault="00851017" w:rsidP="00657152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77C5A0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E53CCE" w14:textId="77777777" w:rsidR="00851017" w:rsidRPr="005265BE" w:rsidRDefault="00851017" w:rsidP="00657152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79E067FF" w14:textId="77777777" w:rsidTr="00657152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47567869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5B563FBD" w14:textId="77777777"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6D82F92" w14:textId="77777777" w:rsidR="00851017" w:rsidRPr="005265BE" w:rsidRDefault="003252C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sym w:font="Wingdings 2" w:char="F0A2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7EA5BBD1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7234194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5E979FF5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3F15AD59" w14:textId="77777777" w:rsidTr="00657152">
        <w:trPr>
          <w:jc w:val="center"/>
        </w:trPr>
        <w:tc>
          <w:tcPr>
            <w:tcW w:w="1041" w:type="dxa"/>
            <w:vAlign w:val="center"/>
          </w:tcPr>
          <w:p w14:paraId="3102945A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4B021E21" w14:textId="77777777"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2B4AC53C" w14:textId="77777777" w:rsidR="00851017" w:rsidRPr="005265BE" w:rsidRDefault="003252C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sym w:font="Wingdings 2" w:char="F0A2"/>
            </w:r>
          </w:p>
        </w:tc>
        <w:tc>
          <w:tcPr>
            <w:tcW w:w="1080" w:type="dxa"/>
            <w:vAlign w:val="center"/>
          </w:tcPr>
          <w:p w14:paraId="6E7D6231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B2CD202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1817941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363A585E" w14:textId="77777777" w:rsidTr="00657152">
        <w:trPr>
          <w:jc w:val="center"/>
        </w:trPr>
        <w:tc>
          <w:tcPr>
            <w:tcW w:w="1041" w:type="dxa"/>
            <w:vAlign w:val="center"/>
          </w:tcPr>
          <w:p w14:paraId="3DA7F70A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6FBD0DF3" w14:textId="77777777"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42CD22E1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2BFF877" w14:textId="77777777" w:rsidR="00851017" w:rsidRPr="005265BE" w:rsidRDefault="003252C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sym w:font="Wingdings 2" w:char="F0A2"/>
            </w:r>
          </w:p>
        </w:tc>
        <w:tc>
          <w:tcPr>
            <w:tcW w:w="1080" w:type="dxa"/>
            <w:vAlign w:val="center"/>
          </w:tcPr>
          <w:p w14:paraId="29ABC832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E2BED45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0999E256" w14:textId="77777777" w:rsidTr="00657152">
        <w:trPr>
          <w:jc w:val="center"/>
        </w:trPr>
        <w:tc>
          <w:tcPr>
            <w:tcW w:w="1041" w:type="dxa"/>
            <w:vAlign w:val="center"/>
          </w:tcPr>
          <w:p w14:paraId="775CE1FD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4156B0EE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5CE646B" w14:textId="77777777" w:rsidR="00851017" w:rsidRPr="005265BE" w:rsidRDefault="003252C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sym w:font="Wingdings 2" w:char="F0A2"/>
            </w:r>
          </w:p>
        </w:tc>
        <w:tc>
          <w:tcPr>
            <w:tcW w:w="1080" w:type="dxa"/>
            <w:vAlign w:val="center"/>
          </w:tcPr>
          <w:p w14:paraId="49EF1B10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4EE0582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A563E1E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5C5D0996" w14:textId="77777777" w:rsidTr="00657152">
        <w:trPr>
          <w:jc w:val="center"/>
        </w:trPr>
        <w:tc>
          <w:tcPr>
            <w:tcW w:w="1041" w:type="dxa"/>
            <w:vAlign w:val="center"/>
          </w:tcPr>
          <w:p w14:paraId="6F8CC41F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064CD306" w14:textId="77777777" w:rsidR="00851017" w:rsidRPr="005265BE" w:rsidRDefault="00851017" w:rsidP="00657152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C484719" w14:textId="77777777" w:rsidR="00851017" w:rsidRPr="005265BE" w:rsidRDefault="003252C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sym w:font="Wingdings 2" w:char="F0A2"/>
            </w:r>
          </w:p>
        </w:tc>
        <w:tc>
          <w:tcPr>
            <w:tcW w:w="1080" w:type="dxa"/>
            <w:vAlign w:val="center"/>
          </w:tcPr>
          <w:p w14:paraId="0BDC7396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34AEB61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C34B053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7C8DCC48" w14:textId="77777777" w:rsidTr="00657152">
        <w:trPr>
          <w:jc w:val="center"/>
        </w:trPr>
        <w:tc>
          <w:tcPr>
            <w:tcW w:w="1041" w:type="dxa"/>
            <w:vAlign w:val="center"/>
          </w:tcPr>
          <w:p w14:paraId="7845AA7D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23AA65F0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5B156AA6" w14:textId="77777777" w:rsidR="00851017" w:rsidRPr="005265BE" w:rsidRDefault="003252C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sym w:font="Wingdings 2" w:char="F0A2"/>
            </w:r>
          </w:p>
        </w:tc>
        <w:tc>
          <w:tcPr>
            <w:tcW w:w="1080" w:type="dxa"/>
            <w:vAlign w:val="center"/>
          </w:tcPr>
          <w:p w14:paraId="5FA94090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B1EC17B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5F17E79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7FBE1E2F" w14:textId="77777777" w:rsidTr="00657152">
        <w:trPr>
          <w:jc w:val="center"/>
        </w:trPr>
        <w:tc>
          <w:tcPr>
            <w:tcW w:w="1041" w:type="dxa"/>
            <w:vAlign w:val="center"/>
          </w:tcPr>
          <w:p w14:paraId="66E2EEAC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2AEB3AE4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D3F00B7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50B35B0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A17662B" w14:textId="77777777" w:rsidR="00851017" w:rsidRPr="005265BE" w:rsidRDefault="00851017" w:rsidP="006571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EB77988" w14:textId="77777777" w:rsidR="00851017" w:rsidRPr="005265BE" w:rsidRDefault="00851017" w:rsidP="00657152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3B98F1BA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2B016A94" w14:textId="77777777" w:rsidTr="00851017">
        <w:tc>
          <w:tcPr>
            <w:tcW w:w="9526" w:type="dxa"/>
          </w:tcPr>
          <w:p w14:paraId="757E41C3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07ADC3D7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  <w:r w:rsidRPr="00670F3C">
              <w:rPr>
                <w:rFonts w:ascii="標楷體" w:eastAsia="標楷體" w:hAnsi="標楷體" w:hint="eastAsia"/>
              </w:rPr>
              <w:t>1.在課堂上可以設計尋寶/書籍相關活動或遊戲。</w:t>
            </w:r>
          </w:p>
          <w:p w14:paraId="303EB518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</w:p>
          <w:p w14:paraId="70B63714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  <w:r w:rsidRPr="00670F3C">
              <w:rPr>
                <w:rFonts w:ascii="標楷體" w:eastAsia="標楷體" w:hAnsi="標楷體" w:hint="eastAsia"/>
              </w:rPr>
              <w:t>2.時間掌控上應再加強，應能夠有時間總結今天這堂課之內容。</w:t>
            </w:r>
          </w:p>
          <w:p w14:paraId="196BE08C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</w:p>
          <w:p w14:paraId="5A920C16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  <w:r w:rsidRPr="00670F3C">
              <w:rPr>
                <w:rFonts w:ascii="標楷體" w:eastAsia="標楷體" w:hAnsi="標楷體" w:hint="eastAsia"/>
              </w:rPr>
              <w:t>3.應多一些時間讓學生可以提問或與學生互動之時間。</w:t>
            </w:r>
          </w:p>
          <w:p w14:paraId="2FE68ECC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</w:p>
          <w:p w14:paraId="3B00E3AE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  <w:r w:rsidRPr="00670F3C">
              <w:rPr>
                <w:rFonts w:ascii="標楷體" w:eastAsia="標楷體" w:hAnsi="標楷體" w:hint="eastAsia"/>
              </w:rPr>
              <w:t>4.問答法應有獎勵機制，則可以提高學生動機。</w:t>
            </w:r>
          </w:p>
          <w:p w14:paraId="2C2B4D33" w14:textId="77777777" w:rsidR="00670F3C" w:rsidRPr="00670F3C" w:rsidRDefault="00670F3C" w:rsidP="00670F3C">
            <w:pPr>
              <w:rPr>
                <w:rFonts w:ascii="標楷體" w:eastAsia="標楷體" w:hAnsi="標楷體"/>
              </w:rPr>
            </w:pPr>
          </w:p>
          <w:p w14:paraId="143D5FD8" w14:textId="77777777" w:rsidR="00851017" w:rsidRPr="005265BE" w:rsidRDefault="00670F3C" w:rsidP="00670F3C">
            <w:pPr>
              <w:rPr>
                <w:rFonts w:ascii="標楷體" w:eastAsia="標楷體" w:hAnsi="標楷體"/>
              </w:rPr>
            </w:pPr>
            <w:r w:rsidRPr="00670F3C">
              <w:rPr>
                <w:rFonts w:ascii="標楷體" w:eastAsia="標楷體" w:hAnsi="標楷體" w:hint="eastAsia"/>
              </w:rPr>
              <w:t>5.應運用多種不同的評量方式，才能評估出多元智能。</w:t>
            </w:r>
          </w:p>
          <w:p w14:paraId="11928B6F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14:paraId="3DFBCA03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  <w:p w14:paraId="7F81A0C4" w14:textId="77777777" w:rsidR="00851017" w:rsidRPr="005265BE" w:rsidRDefault="00851017" w:rsidP="00657152">
            <w:pPr>
              <w:rPr>
                <w:rFonts w:ascii="標楷體" w:eastAsia="標楷體" w:hAnsi="標楷體"/>
              </w:rPr>
            </w:pPr>
          </w:p>
        </w:tc>
      </w:tr>
    </w:tbl>
    <w:p w14:paraId="70626E7A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0B353FCD" w14:textId="77777777" w:rsidR="00851017" w:rsidRPr="005265BE" w:rsidRDefault="0097422A" w:rsidP="00851017">
      <w:pPr>
        <w:ind w:leftChars="150" w:left="360"/>
        <w:jc w:val="center"/>
        <w:rPr>
          <w:rFonts w:ascii="標楷體" w:eastAsia="標楷體" w:hAnsi="標楷體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D6BAFB7" wp14:editId="4740BF65">
            <wp:simplePos x="0" y="0"/>
            <wp:positionH relativeFrom="column">
              <wp:posOffset>3620135</wp:posOffset>
            </wp:positionH>
            <wp:positionV relativeFrom="paragraph">
              <wp:posOffset>93980</wp:posOffset>
            </wp:positionV>
            <wp:extent cx="1362075" cy="485775"/>
            <wp:effectExtent l="0" t="0" r="9525" b="9525"/>
            <wp:wrapNone/>
            <wp:docPr id="9" name="圖片 0" descr="IMG_20191010_180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0" descr="IMG_20191010_180850.jpg"/>
                    <pic:cNvPicPr/>
                  </pic:nvPicPr>
                  <pic:blipFill>
                    <a:blip r:embed="rId8" cstate="print">
                      <a:lum bright="19000" contrast="5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5" t="24481" r="4762" b="3397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9FB5D36" wp14:editId="5B339A16">
            <wp:simplePos x="0" y="0"/>
            <wp:positionH relativeFrom="column">
              <wp:posOffset>259715</wp:posOffset>
            </wp:positionH>
            <wp:positionV relativeFrom="paragraph">
              <wp:posOffset>132080</wp:posOffset>
            </wp:positionV>
            <wp:extent cx="1365885" cy="402590"/>
            <wp:effectExtent l="0" t="0" r="571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D4A28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14:paraId="08729A3B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附表5</w:t>
      </w:r>
    </w:p>
    <w:p w14:paraId="2F9377AA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7D09CF">
        <w:rPr>
          <w:rFonts w:ascii="標楷體" w:eastAsia="標楷體" w:hAnsi="標楷體" w:hint="eastAsia"/>
          <w:sz w:val="32"/>
        </w:rPr>
        <w:t>113學年度</w:t>
      </w:r>
      <w:r w:rsidRPr="005265BE">
        <w:rPr>
          <w:rFonts w:ascii="標楷體" w:eastAsia="標楷體" w:hAnsi="標楷體" w:hint="eastAsia"/>
          <w:sz w:val="32"/>
        </w:rPr>
        <w:t>學校辦理校長及教師公開授課</w:t>
      </w:r>
    </w:p>
    <w:p w14:paraId="4762915E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14:paraId="2B6FB078" w14:textId="6F130F3B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教學時間：</w:t>
      </w:r>
      <w:r w:rsidR="00D52A5A">
        <w:rPr>
          <w:rFonts w:ascii="標楷體" w:eastAsia="標楷體" w:hAnsi="標楷體" w:hint="eastAsia"/>
          <w:u w:val="single"/>
        </w:rPr>
        <w:t>114.10.9</w:t>
      </w:r>
      <w:r w:rsidRPr="005265BE">
        <w:rPr>
          <w:rFonts w:ascii="標楷體" w:eastAsia="標楷體" w:hAnsi="標楷體" w:hint="eastAsia"/>
        </w:rPr>
        <w:t xml:space="preserve"> 教學班級：</w:t>
      </w:r>
      <w:r w:rsidR="00D52A5A">
        <w:rPr>
          <w:rFonts w:ascii="標楷體" w:eastAsia="標楷體" w:hAnsi="標楷體" w:hint="eastAsia"/>
          <w:u w:val="single"/>
        </w:rPr>
        <w:t>809</w:t>
      </w:r>
      <w:r w:rsidRPr="005265BE">
        <w:rPr>
          <w:rFonts w:ascii="標楷體" w:eastAsia="標楷體" w:hAnsi="標楷體" w:hint="eastAsia"/>
        </w:rPr>
        <w:t xml:space="preserve">  教學領域：</w:t>
      </w:r>
      <w:r w:rsidR="00FD5568">
        <w:rPr>
          <w:rFonts w:ascii="標楷體" w:eastAsia="標楷體" w:hAnsi="標楷體" w:hint="eastAsia"/>
          <w:u w:val="single"/>
        </w:rPr>
        <w:t>健康與體育</w:t>
      </w:r>
      <w:r w:rsidRPr="005265BE">
        <w:rPr>
          <w:rFonts w:ascii="標楷體" w:eastAsia="標楷體" w:hAnsi="標楷體" w:hint="eastAsia"/>
        </w:rPr>
        <w:t xml:space="preserve">  教學單元：</w:t>
      </w:r>
      <w:r w:rsidR="00FD5568">
        <w:rPr>
          <w:rFonts w:ascii="標楷體" w:eastAsia="標楷體" w:hAnsi="標楷體" w:hint="eastAsia"/>
          <w:u w:val="single"/>
        </w:rPr>
        <w:t>第三單元</w:t>
      </w:r>
    </w:p>
    <w:p w14:paraId="76D1C5F4" w14:textId="3EF45283" w:rsidR="00851017" w:rsidRPr="00C03723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="00FD5568">
        <w:rPr>
          <w:rFonts w:ascii="標楷體" w:eastAsia="標楷體" w:hAnsi="標楷體" w:hint="eastAsia"/>
          <w:u w:val="single"/>
        </w:rPr>
        <w:t>王桓旎</w:t>
      </w:r>
      <w:r w:rsidRPr="005265BE">
        <w:rPr>
          <w:rFonts w:ascii="標楷體" w:eastAsia="標楷體" w:hAnsi="標楷體" w:hint="eastAsia"/>
        </w:rPr>
        <w:t xml:space="preserve">  觀 察 者：</w:t>
      </w:r>
      <w:r w:rsidR="00FD5568">
        <w:rPr>
          <w:rFonts w:ascii="標楷體" w:eastAsia="標楷體" w:hAnsi="標楷體" w:hint="eastAsia"/>
          <w:u w:val="single"/>
        </w:rPr>
        <w:t xml:space="preserve">紀皓皎 </w:t>
      </w:r>
      <w:r w:rsidRPr="005265BE">
        <w:rPr>
          <w:rFonts w:ascii="標楷體" w:eastAsia="標楷體" w:hAnsi="標楷體" w:hint="eastAsia"/>
        </w:rPr>
        <w:t xml:space="preserve"> 觀察後會談時間：</w:t>
      </w:r>
      <w:r w:rsidR="00D52A5A">
        <w:rPr>
          <w:rFonts w:ascii="標楷體" w:eastAsia="標楷體" w:hAnsi="標楷體" w:hint="eastAsia"/>
          <w:u w:val="single"/>
        </w:rPr>
        <w:t>114.10.9</w:t>
      </w:r>
      <w:r w:rsidR="00C03723">
        <w:rPr>
          <w:rFonts w:ascii="標楷體" w:eastAsia="標楷體" w:hAnsi="標楷體" w:hint="eastAsia"/>
          <w:u w:val="single"/>
        </w:rPr>
        <w:t>中午</w:t>
      </w:r>
      <w:r w:rsidR="00D52A5A">
        <w:rPr>
          <w:rFonts w:ascii="標楷體" w:eastAsia="標楷體" w:hAnsi="標楷體" w:hint="eastAsia"/>
          <w:u w:val="single"/>
        </w:rPr>
        <w:t>16:00</w:t>
      </w:r>
    </w:p>
    <w:p w14:paraId="68A42417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B240B" wp14:editId="7192A2F8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6362700" cy="6543675"/>
                <wp:effectExtent l="0" t="0" r="1905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6543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9645D6" w14:textId="77777777" w:rsidR="009F3A1C" w:rsidRPr="00094C5C" w:rsidRDefault="009F3A1C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7302238B" w14:textId="77777777" w:rsidR="00371406" w:rsidRPr="00371406" w:rsidRDefault="00371406" w:rsidP="00371406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1406">
                              <w:rPr>
                                <w:rFonts w:ascii="標楷體" w:eastAsia="標楷體" w:hAnsi="標楷體" w:hint="eastAsia"/>
                              </w:rPr>
                              <w:t xml:space="preserve">    1. 使用適當教學媒材引起學生學習興趣</w:t>
                            </w:r>
                          </w:p>
                          <w:p w14:paraId="341A6EA1" w14:textId="77777777" w:rsidR="00371406" w:rsidRPr="00371406" w:rsidRDefault="00371406" w:rsidP="00371406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1406">
                              <w:rPr>
                                <w:rFonts w:ascii="標楷體" w:eastAsia="標楷體" w:hAnsi="標楷體" w:hint="eastAsia"/>
                              </w:rPr>
                              <w:t xml:space="preserve">    2. 藉由學生踴躍回答問題的過程中，引導學生思考</w:t>
                            </w:r>
                          </w:p>
                          <w:p w14:paraId="7512D5F3" w14:textId="77777777" w:rsidR="00371406" w:rsidRPr="00371406" w:rsidRDefault="00371406" w:rsidP="00371406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1406">
                              <w:rPr>
                                <w:rFonts w:ascii="標楷體" w:eastAsia="標楷體" w:hAnsi="標楷體" w:hint="eastAsia"/>
                              </w:rPr>
                              <w:t xml:space="preserve">    3. 能切合學生的生活經驗</w:t>
                            </w:r>
                          </w:p>
                          <w:p w14:paraId="6EA6C5B5" w14:textId="77777777" w:rsidR="009F3A1C" w:rsidRPr="00094C5C" w:rsidRDefault="00371406" w:rsidP="00371406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1406">
                              <w:rPr>
                                <w:rFonts w:ascii="標楷體" w:eastAsia="標楷體" w:hAnsi="標楷體" w:hint="eastAsia"/>
                              </w:rPr>
                              <w:t xml:space="preserve">    4. 善用學校資源及環境</w:t>
                            </w:r>
                          </w:p>
                          <w:p w14:paraId="0EFBA977" w14:textId="77777777" w:rsidR="009F3A1C" w:rsidRPr="00094C5C" w:rsidRDefault="009F3A1C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7A105AE" w14:textId="77777777" w:rsidR="009F3A1C" w:rsidRPr="00094C5C" w:rsidRDefault="009F3A1C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2763E10B" w14:textId="77777777" w:rsidR="009F3A1C" w:rsidRPr="00094C5C" w:rsidRDefault="00371406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.增加中文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解釋</w:t>
                            </w:r>
                          </w:p>
                          <w:p w14:paraId="3DBD2E00" w14:textId="77777777" w:rsidR="009F3A1C" w:rsidRPr="00094C5C" w:rsidRDefault="00371406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.製作投影片中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呈現</w:t>
                            </w:r>
                          </w:p>
                          <w:p w14:paraId="1D9A8906" w14:textId="77777777" w:rsidR="009F3A1C" w:rsidRPr="00094C5C" w:rsidRDefault="00371406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鼓勵學生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提問</w:t>
                            </w:r>
                          </w:p>
                          <w:p w14:paraId="4C87688C" w14:textId="77777777" w:rsidR="009F3A1C" w:rsidRPr="00094C5C" w:rsidRDefault="009F3A1C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1C293A3" w14:textId="77777777" w:rsidR="009F3A1C" w:rsidRDefault="009F3A1C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0A6805A" w14:textId="77777777" w:rsidR="009F3A1C" w:rsidRDefault="009F3A1C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96AFA6" w14:textId="77777777" w:rsidR="009F3A1C" w:rsidRDefault="009F3A1C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65DD5190" w14:textId="77777777" w:rsidR="00371406" w:rsidRDefault="00371406" w:rsidP="00371406">
                            <w:pPr>
                              <w:ind w:firstLineChars="200" w:firstLine="48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這堂課的教學流程非常的順暢，沒什麼特別的建議。</w:t>
                            </w:r>
                          </w:p>
                          <w:p w14:paraId="768EEE7B" w14:textId="77777777" w:rsidR="00371406" w:rsidRPr="00371406" w:rsidRDefault="00371406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45FD779" w14:textId="77777777" w:rsidR="009F3A1C" w:rsidRPr="00094C5C" w:rsidRDefault="009F3A1C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E743" id="矩形 23" o:spid="_x0000_s1027" style="position:absolute;left:0;text-align:left;margin-left:449.8pt;margin-top:18.85pt;width:501pt;height:51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" filled="f">
                <v:textbox>
                  <w:txbxContent>
                    <w:p w:rsidR="009F3A1C" w:rsidRPr="00094C5C" w:rsidRDefault="009F3A1C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371406" w:rsidRPr="00371406" w:rsidRDefault="00371406" w:rsidP="00371406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371406">
                        <w:rPr>
                          <w:rFonts w:ascii="標楷體" w:eastAsia="標楷體" w:hAnsi="標楷體" w:hint="eastAsia"/>
                        </w:rPr>
                        <w:t xml:space="preserve">    1. 使用適當教學媒材引起學生學習興趣</w:t>
                      </w:r>
                    </w:p>
                    <w:p w:rsidR="00371406" w:rsidRPr="00371406" w:rsidRDefault="00371406" w:rsidP="00371406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371406">
                        <w:rPr>
                          <w:rFonts w:ascii="標楷體" w:eastAsia="標楷體" w:hAnsi="標楷體" w:hint="eastAsia"/>
                        </w:rPr>
                        <w:t xml:space="preserve">    2. 藉由學生踴躍回答問題的過程中，引導學生思考</w:t>
                      </w:r>
                    </w:p>
                    <w:p w:rsidR="00371406" w:rsidRPr="00371406" w:rsidRDefault="00371406" w:rsidP="00371406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371406">
                        <w:rPr>
                          <w:rFonts w:ascii="標楷體" w:eastAsia="標楷體" w:hAnsi="標楷體" w:hint="eastAsia"/>
                        </w:rPr>
                        <w:t xml:space="preserve">    3. 能切合學生的生活經驗</w:t>
                      </w:r>
                    </w:p>
                    <w:p w:rsidR="009F3A1C" w:rsidRPr="00094C5C" w:rsidRDefault="00371406" w:rsidP="00371406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71406">
                        <w:rPr>
                          <w:rFonts w:ascii="標楷體" w:eastAsia="標楷體" w:hAnsi="標楷體" w:hint="eastAsia"/>
                        </w:rPr>
                        <w:t xml:space="preserve">    4. 善用學校資源及環境</w:t>
                      </w:r>
                    </w:p>
                    <w:p w:rsidR="009F3A1C" w:rsidRPr="00094C5C" w:rsidRDefault="009F3A1C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F3A1C" w:rsidRPr="00094C5C" w:rsidRDefault="009F3A1C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9F3A1C" w:rsidRPr="00094C5C" w:rsidRDefault="00371406" w:rsidP="00851017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.增加中文</w:t>
                      </w:r>
                      <w:r>
                        <w:rPr>
                          <w:rFonts w:ascii="標楷體" w:eastAsia="標楷體" w:hAnsi="標楷體" w:hint="eastAsia"/>
                        </w:rPr>
                        <w:t>解釋</w:t>
                      </w:r>
                    </w:p>
                    <w:p w:rsidR="009F3A1C" w:rsidRPr="00094C5C" w:rsidRDefault="00371406" w:rsidP="00851017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.製作投影片中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英</w:t>
                      </w:r>
                      <w:r>
                        <w:rPr>
                          <w:rFonts w:ascii="標楷體" w:eastAsia="標楷體" w:hAnsi="標楷體"/>
                        </w:rPr>
                        <w:t>呈現</w:t>
                      </w:r>
                    </w:p>
                    <w:p w:rsidR="009F3A1C" w:rsidRPr="00094C5C" w:rsidRDefault="00371406" w:rsidP="00851017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鼓勵學生</w:t>
                      </w:r>
                      <w:r>
                        <w:rPr>
                          <w:rFonts w:ascii="標楷體" w:eastAsia="標楷體" w:hAnsi="標楷體"/>
                        </w:rPr>
                        <w:t>提問</w:t>
                      </w:r>
                    </w:p>
                    <w:p w:rsidR="009F3A1C" w:rsidRPr="00094C5C" w:rsidRDefault="009F3A1C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F3A1C" w:rsidRDefault="009F3A1C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F3A1C" w:rsidRDefault="009F3A1C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F3A1C" w:rsidRDefault="009F3A1C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371406" w:rsidRDefault="00371406" w:rsidP="00371406">
                      <w:pPr>
                        <w:ind w:firstLineChars="200" w:firstLine="480"/>
                        <w:rPr>
                          <w:rFonts w:ascii="標楷體" w:eastAsia="標楷體" w:hAnsi="標楷體" w:cs="Times New Roman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這堂課的教學流程非常的順暢，沒什麼特別的建議。</w:t>
                      </w:r>
                    </w:p>
                    <w:p w:rsidR="00371406" w:rsidRPr="00371406" w:rsidRDefault="00371406" w:rsidP="00851017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9F3A1C" w:rsidRPr="00094C5C" w:rsidRDefault="009F3A1C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14:paraId="7C096955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101AE010" w14:textId="77777777" w:rsidR="00851017" w:rsidRPr="005265BE" w:rsidRDefault="0097422A" w:rsidP="00851017">
      <w:pPr>
        <w:widowControl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82F04B" wp14:editId="37492BD0">
            <wp:simplePos x="0" y="0"/>
            <wp:positionH relativeFrom="column">
              <wp:posOffset>3665855</wp:posOffset>
            </wp:positionH>
            <wp:positionV relativeFrom="paragraph">
              <wp:posOffset>47625</wp:posOffset>
            </wp:positionV>
            <wp:extent cx="1362075" cy="485775"/>
            <wp:effectExtent l="0" t="0" r="9525" b="9525"/>
            <wp:wrapNone/>
            <wp:docPr id="10" name="圖片 0" descr="IMG_20191010_180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0" descr="IMG_20191010_180850.jpg"/>
                    <pic:cNvPicPr/>
                  </pic:nvPicPr>
                  <pic:blipFill>
                    <a:blip r:embed="rId8" cstate="print">
                      <a:lum bright="19000" contrast="5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5" t="24481" r="4762" b="3397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CAB">
        <w:rPr>
          <w:noProof/>
        </w:rPr>
        <w:drawing>
          <wp:inline distT="0" distB="0" distL="0" distR="0" wp14:anchorId="0D2297BE" wp14:editId="03240AF3">
            <wp:extent cx="1363980" cy="403860"/>
            <wp:effectExtent l="0" t="0" r="7620" b="0"/>
            <wp:docPr id="6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017" w:rsidRPr="005265BE" w:rsidSect="00851017">
      <w:headerReference w:type="default" r:id="rId10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1A83" w14:textId="77777777" w:rsidR="00F21E99" w:rsidRDefault="00F21E99" w:rsidP="00851017">
      <w:r>
        <w:separator/>
      </w:r>
    </w:p>
  </w:endnote>
  <w:endnote w:type="continuationSeparator" w:id="0">
    <w:p w14:paraId="74378290" w14:textId="77777777" w:rsidR="00F21E99" w:rsidRDefault="00F21E99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1F66" w14:textId="77777777" w:rsidR="00F21E99" w:rsidRDefault="00F21E99" w:rsidP="00851017">
      <w:r>
        <w:separator/>
      </w:r>
    </w:p>
  </w:footnote>
  <w:footnote w:type="continuationSeparator" w:id="0">
    <w:p w14:paraId="5D8F80DE" w14:textId="77777777" w:rsidR="00F21E99" w:rsidRDefault="00F21E99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2B77" w14:textId="77777777" w:rsidR="009F3A1C" w:rsidRPr="00851017" w:rsidRDefault="009F3A1C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4"/>
  </w:num>
  <w:num w:numId="5">
    <w:abstractNumId w:val="17"/>
  </w:num>
  <w:num w:numId="6">
    <w:abstractNumId w:val="14"/>
  </w:num>
  <w:num w:numId="7">
    <w:abstractNumId w:val="11"/>
  </w:num>
  <w:num w:numId="8">
    <w:abstractNumId w:val="23"/>
  </w:num>
  <w:num w:numId="9">
    <w:abstractNumId w:val="3"/>
  </w:num>
  <w:num w:numId="10">
    <w:abstractNumId w:val="1"/>
  </w:num>
  <w:num w:numId="11">
    <w:abstractNumId w:val="24"/>
  </w:num>
  <w:num w:numId="12">
    <w:abstractNumId w:val="6"/>
  </w:num>
  <w:num w:numId="13">
    <w:abstractNumId w:val="9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5"/>
  </w:num>
  <w:num w:numId="19">
    <w:abstractNumId w:val="21"/>
  </w:num>
  <w:num w:numId="20">
    <w:abstractNumId w:val="2"/>
  </w:num>
  <w:num w:numId="21">
    <w:abstractNumId w:val="7"/>
  </w:num>
  <w:num w:numId="22">
    <w:abstractNumId w:val="13"/>
  </w:num>
  <w:num w:numId="23">
    <w:abstractNumId w:val="8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37C66"/>
    <w:rsid w:val="00053560"/>
    <w:rsid w:val="00097B14"/>
    <w:rsid w:val="000C5CE9"/>
    <w:rsid w:val="000E4540"/>
    <w:rsid w:val="00114C65"/>
    <w:rsid w:val="001824D2"/>
    <w:rsid w:val="001C1ADA"/>
    <w:rsid w:val="001F3485"/>
    <w:rsid w:val="002E3AE1"/>
    <w:rsid w:val="003146C1"/>
    <w:rsid w:val="003252C7"/>
    <w:rsid w:val="00354D17"/>
    <w:rsid w:val="00371406"/>
    <w:rsid w:val="0039161F"/>
    <w:rsid w:val="003A6C7F"/>
    <w:rsid w:val="004849FA"/>
    <w:rsid w:val="004D6FF7"/>
    <w:rsid w:val="004E7D4C"/>
    <w:rsid w:val="00513704"/>
    <w:rsid w:val="00522C79"/>
    <w:rsid w:val="005A3B77"/>
    <w:rsid w:val="006058B8"/>
    <w:rsid w:val="0064420C"/>
    <w:rsid w:val="00657152"/>
    <w:rsid w:val="00670F3C"/>
    <w:rsid w:val="00675888"/>
    <w:rsid w:val="00700703"/>
    <w:rsid w:val="0075392F"/>
    <w:rsid w:val="007572EF"/>
    <w:rsid w:val="007807FE"/>
    <w:rsid w:val="007B35FF"/>
    <w:rsid w:val="007D09CF"/>
    <w:rsid w:val="008335FF"/>
    <w:rsid w:val="00851017"/>
    <w:rsid w:val="008D2F8C"/>
    <w:rsid w:val="0097422A"/>
    <w:rsid w:val="009C0F49"/>
    <w:rsid w:val="009F3A1C"/>
    <w:rsid w:val="00A87648"/>
    <w:rsid w:val="00AA77D7"/>
    <w:rsid w:val="00B017F4"/>
    <w:rsid w:val="00B2133C"/>
    <w:rsid w:val="00B21E25"/>
    <w:rsid w:val="00B6496A"/>
    <w:rsid w:val="00C00CAB"/>
    <w:rsid w:val="00C03723"/>
    <w:rsid w:val="00C8533C"/>
    <w:rsid w:val="00CC7181"/>
    <w:rsid w:val="00D52A5A"/>
    <w:rsid w:val="00DE4B29"/>
    <w:rsid w:val="00E64326"/>
    <w:rsid w:val="00E75E7F"/>
    <w:rsid w:val="00EC6DCA"/>
    <w:rsid w:val="00EE4E87"/>
    <w:rsid w:val="00EF04A5"/>
    <w:rsid w:val="00F007DF"/>
    <w:rsid w:val="00F21E99"/>
    <w:rsid w:val="00F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EE9F8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Grace wang</cp:lastModifiedBy>
  <cp:revision>4</cp:revision>
  <dcterms:created xsi:type="dcterms:W3CDTF">2025-10-01T08:20:00Z</dcterms:created>
  <dcterms:modified xsi:type="dcterms:W3CDTF">2025-10-01T08:24:00Z</dcterms:modified>
</cp:coreProperties>
</file>