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19A" w:rsidRPr="00E07D7A" w:rsidRDefault="0033419A" w:rsidP="0033419A">
      <w:pPr>
        <w:pStyle w:val="Default"/>
        <w:spacing w:line="480" w:lineRule="exact"/>
        <w:jc w:val="center"/>
        <w:rPr>
          <w:rFonts w:hAnsi="標楷體"/>
          <w:color w:val="auto"/>
          <w:sz w:val="32"/>
          <w:szCs w:val="32"/>
        </w:rPr>
      </w:pPr>
      <w:r w:rsidRPr="00E07D7A">
        <w:rPr>
          <w:rFonts w:hAnsi="標楷體" w:hint="eastAsia"/>
          <w:color w:val="auto"/>
          <w:sz w:val="32"/>
          <w:szCs w:val="32"/>
        </w:rPr>
        <w:t>基隆市正濱國民小學1</w:t>
      </w:r>
      <w:r>
        <w:rPr>
          <w:rFonts w:hAnsi="標楷體" w:hint="eastAsia"/>
          <w:color w:val="auto"/>
          <w:sz w:val="32"/>
          <w:szCs w:val="32"/>
        </w:rPr>
        <w:t>14</w:t>
      </w:r>
      <w:r w:rsidRPr="00E07D7A">
        <w:rPr>
          <w:rFonts w:hAnsi="標楷體" w:hint="eastAsia"/>
          <w:color w:val="auto"/>
          <w:sz w:val="32"/>
          <w:szCs w:val="32"/>
        </w:rPr>
        <w:t>學年度</w:t>
      </w:r>
    </w:p>
    <w:p w:rsidR="0033419A" w:rsidRPr="00E07D7A" w:rsidRDefault="0033419A" w:rsidP="0033419A">
      <w:pPr>
        <w:pStyle w:val="Default"/>
        <w:spacing w:line="480" w:lineRule="exact"/>
        <w:jc w:val="center"/>
        <w:rPr>
          <w:rFonts w:hAnsi="標楷體"/>
          <w:color w:val="auto"/>
          <w:sz w:val="32"/>
          <w:szCs w:val="32"/>
        </w:rPr>
      </w:pPr>
      <w:r w:rsidRPr="00996EBE">
        <w:rPr>
          <w:rFonts w:hAnsi="標楷體" w:hint="eastAsia"/>
          <w:color w:val="auto"/>
          <w:sz w:val="32"/>
          <w:szCs w:val="32"/>
        </w:rPr>
        <w:t>教學活動設計單及共同備課紀錄表</w:t>
      </w:r>
      <w:r w:rsidRPr="00E07D7A">
        <w:rPr>
          <w:rFonts w:hAnsi="標楷體" w:hint="eastAsia"/>
          <w:color w:val="auto"/>
        </w:rPr>
        <w:t>（授課教師填寫）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676"/>
        <w:gridCol w:w="1405"/>
        <w:gridCol w:w="279"/>
        <w:gridCol w:w="709"/>
        <w:gridCol w:w="1716"/>
      </w:tblGrid>
      <w:tr w:rsidR="0033419A" w:rsidRPr="00846772" w:rsidTr="0058242C">
        <w:trPr>
          <w:trHeight w:val="568"/>
        </w:trPr>
        <w:tc>
          <w:tcPr>
            <w:tcW w:w="1526" w:type="dxa"/>
            <w:vAlign w:val="center"/>
          </w:tcPr>
          <w:p w:rsidR="0033419A" w:rsidRPr="00DA5F33" w:rsidRDefault="0033419A" w:rsidP="0058242C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DA5F33">
              <w:rPr>
                <w:rFonts w:ascii="標楷體" w:eastAsia="標楷體" w:hAnsi="標楷體" w:hint="eastAsia"/>
                <w:b/>
                <w:bCs/>
                <w:sz w:val="28"/>
              </w:rPr>
              <w:t>授課教師</w:t>
            </w:r>
          </w:p>
        </w:tc>
        <w:tc>
          <w:tcPr>
            <w:tcW w:w="2693" w:type="dxa"/>
            <w:vAlign w:val="center"/>
          </w:tcPr>
          <w:p w:rsidR="0033419A" w:rsidRPr="008B6E55" w:rsidRDefault="0033419A" w:rsidP="0058242C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莊雨姍</w:t>
            </w:r>
          </w:p>
        </w:tc>
        <w:tc>
          <w:tcPr>
            <w:tcW w:w="1418" w:type="dxa"/>
            <w:vMerge w:val="restart"/>
            <w:vAlign w:val="center"/>
          </w:tcPr>
          <w:p w:rsidR="0033419A" w:rsidRPr="00DA5F33" w:rsidRDefault="0033419A" w:rsidP="0058242C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DA5F33">
              <w:rPr>
                <w:rFonts w:eastAsia="標楷體" w:hAnsi="標楷體" w:hint="eastAsia"/>
                <w:b/>
                <w:noProof/>
                <w:color w:val="000000"/>
                <w:sz w:val="28"/>
                <w:szCs w:val="28"/>
              </w:rPr>
              <w:t>領域核心素養</w:t>
            </w:r>
          </w:p>
        </w:tc>
        <w:tc>
          <w:tcPr>
            <w:tcW w:w="2725" w:type="dxa"/>
            <w:gridSpan w:val="3"/>
            <w:vMerge w:val="restart"/>
          </w:tcPr>
          <w:p w:rsidR="0033419A" w:rsidRPr="000E264F" w:rsidRDefault="0033419A" w:rsidP="0058242C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E264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A2系統思考與解決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br/>
              <w:t xml:space="preserve"> 問題</w:t>
            </w:r>
          </w:p>
          <w:p w:rsidR="0033419A" w:rsidRPr="000E264F" w:rsidRDefault="0033419A" w:rsidP="0058242C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E264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B1符號運用與溝通表達</w:t>
            </w:r>
          </w:p>
          <w:p w:rsidR="0033419A" w:rsidRPr="00DA5F33" w:rsidRDefault="0033419A" w:rsidP="0058242C">
            <w:pPr>
              <w:spacing w:line="0" w:lineRule="atLeast"/>
              <w:ind w:leftChars="-22" w:left="117" w:rightChars="-48" w:right="-115" w:hanging="170"/>
              <w:rPr>
                <w:rFonts w:ascii="標楷體" w:eastAsia="標楷體" w:hAnsi="標楷體"/>
                <w:sz w:val="28"/>
                <w:szCs w:val="28"/>
              </w:rPr>
            </w:pPr>
            <w:r w:rsidRPr="000E264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C2人際關係與團隊合作</w:t>
            </w:r>
          </w:p>
        </w:tc>
      </w:tr>
      <w:tr w:rsidR="0033419A" w:rsidRPr="00846772" w:rsidTr="0058242C">
        <w:trPr>
          <w:trHeight w:val="568"/>
        </w:trPr>
        <w:tc>
          <w:tcPr>
            <w:tcW w:w="1526" w:type="dxa"/>
            <w:vAlign w:val="center"/>
          </w:tcPr>
          <w:p w:rsidR="0033419A" w:rsidRPr="00DA5F33" w:rsidRDefault="0033419A" w:rsidP="0058242C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DA5F33">
              <w:rPr>
                <w:rFonts w:ascii="標楷體" w:eastAsia="標楷體" w:hAnsi="標楷體" w:hint="eastAsia"/>
                <w:b/>
                <w:bCs/>
                <w:sz w:val="28"/>
              </w:rPr>
              <w:t>年級</w:t>
            </w:r>
          </w:p>
        </w:tc>
        <w:tc>
          <w:tcPr>
            <w:tcW w:w="2693" w:type="dxa"/>
            <w:vAlign w:val="center"/>
          </w:tcPr>
          <w:p w:rsidR="0033419A" w:rsidRPr="008B6E55" w:rsidRDefault="0033419A" w:rsidP="0058242C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四</w:t>
            </w:r>
            <w:r w:rsidRPr="008B6E55"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1418" w:type="dxa"/>
            <w:vMerge/>
            <w:vAlign w:val="center"/>
          </w:tcPr>
          <w:p w:rsidR="0033419A" w:rsidRPr="00DA5F33" w:rsidRDefault="0033419A" w:rsidP="0058242C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725" w:type="dxa"/>
            <w:gridSpan w:val="3"/>
            <w:vMerge/>
          </w:tcPr>
          <w:p w:rsidR="0033419A" w:rsidRPr="008B6E55" w:rsidRDefault="0033419A" w:rsidP="0058242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33419A" w:rsidRPr="00846772" w:rsidTr="0058242C">
        <w:trPr>
          <w:trHeight w:val="568"/>
        </w:trPr>
        <w:tc>
          <w:tcPr>
            <w:tcW w:w="1526" w:type="dxa"/>
            <w:vAlign w:val="center"/>
          </w:tcPr>
          <w:p w:rsidR="0033419A" w:rsidRPr="00DA5F33" w:rsidRDefault="0033419A" w:rsidP="0058242C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DA5F33">
              <w:rPr>
                <w:rFonts w:ascii="標楷體" w:eastAsia="標楷體" w:hAnsi="標楷體" w:hint="eastAsia"/>
                <w:b/>
                <w:bCs/>
                <w:sz w:val="28"/>
              </w:rPr>
              <w:t>教學領域</w:t>
            </w:r>
          </w:p>
        </w:tc>
        <w:tc>
          <w:tcPr>
            <w:tcW w:w="2693" w:type="dxa"/>
            <w:vAlign w:val="center"/>
          </w:tcPr>
          <w:p w:rsidR="0033419A" w:rsidRPr="008B6E55" w:rsidRDefault="0033419A" w:rsidP="0058242C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語文</w:t>
            </w:r>
            <w:r w:rsidRPr="008B6E55">
              <w:rPr>
                <w:rFonts w:ascii="標楷體" w:eastAsia="標楷體" w:hAnsi="標楷體" w:hint="eastAsia"/>
                <w:sz w:val="28"/>
              </w:rPr>
              <w:t>領域</w:t>
            </w:r>
          </w:p>
        </w:tc>
        <w:tc>
          <w:tcPr>
            <w:tcW w:w="1418" w:type="dxa"/>
            <w:vMerge w:val="restart"/>
            <w:vAlign w:val="center"/>
          </w:tcPr>
          <w:p w:rsidR="0033419A" w:rsidRPr="00DA5F33" w:rsidRDefault="0033419A" w:rsidP="0058242C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  <w:sz w:val="28"/>
                <w:szCs w:val="28"/>
              </w:rPr>
            </w:pPr>
            <w:r w:rsidRPr="00DA5F33">
              <w:rPr>
                <w:rFonts w:eastAsia="標楷體" w:hAnsi="標楷體" w:hint="eastAsia"/>
                <w:b/>
                <w:noProof/>
                <w:color w:val="000000"/>
                <w:sz w:val="28"/>
                <w:szCs w:val="28"/>
              </w:rPr>
              <w:t>學習</w:t>
            </w:r>
          </w:p>
          <w:p w:rsidR="0033419A" w:rsidRPr="00DA5F33" w:rsidRDefault="0033419A" w:rsidP="0058242C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DA5F33">
              <w:rPr>
                <w:rFonts w:eastAsia="標楷體" w:hAnsi="標楷體" w:hint="eastAsia"/>
                <w:b/>
                <w:noProof/>
                <w:color w:val="000000"/>
                <w:sz w:val="28"/>
                <w:szCs w:val="28"/>
              </w:rPr>
              <w:t>表現</w:t>
            </w:r>
          </w:p>
        </w:tc>
        <w:tc>
          <w:tcPr>
            <w:tcW w:w="2725" w:type="dxa"/>
            <w:gridSpan w:val="3"/>
            <w:vMerge w:val="restart"/>
            <w:vAlign w:val="center"/>
          </w:tcPr>
          <w:p w:rsidR="0033419A" w:rsidRPr="008B6E55" w:rsidRDefault="0033419A" w:rsidP="0058242C">
            <w:pPr>
              <w:spacing w:line="2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E264F">
              <w:rPr>
                <w:rFonts w:ascii="標楷體" w:eastAsia="標楷體" w:hAnsi="標楷體" w:hint="eastAsia"/>
                <w:bCs/>
                <w:sz w:val="28"/>
                <w:szCs w:val="28"/>
              </w:rPr>
              <w:t>2-II-4 樂於參與討論，提供個人的觀點和意見。</w:t>
            </w:r>
          </w:p>
        </w:tc>
      </w:tr>
      <w:tr w:rsidR="0033419A" w:rsidRPr="00846772" w:rsidTr="0058242C">
        <w:trPr>
          <w:trHeight w:val="930"/>
        </w:trPr>
        <w:tc>
          <w:tcPr>
            <w:tcW w:w="1526" w:type="dxa"/>
            <w:vMerge w:val="restart"/>
            <w:vAlign w:val="center"/>
          </w:tcPr>
          <w:p w:rsidR="0033419A" w:rsidRPr="00DA5F33" w:rsidRDefault="0033419A" w:rsidP="0058242C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DA5F33">
              <w:rPr>
                <w:rFonts w:ascii="標楷體" w:eastAsia="標楷體" w:hAnsi="標楷體" w:hint="eastAsia"/>
                <w:b/>
                <w:bCs/>
                <w:sz w:val="28"/>
              </w:rPr>
              <w:t>教學單元</w:t>
            </w:r>
          </w:p>
        </w:tc>
        <w:tc>
          <w:tcPr>
            <w:tcW w:w="2693" w:type="dxa"/>
            <w:vMerge w:val="restart"/>
            <w:vAlign w:val="center"/>
          </w:tcPr>
          <w:p w:rsidR="0033419A" w:rsidRPr="008B6E55" w:rsidRDefault="0033419A" w:rsidP="0058242C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8B6E55">
              <w:rPr>
                <w:rFonts w:ascii="標楷體" w:eastAsia="標楷體" w:hAnsi="標楷體" w:hint="eastAsia"/>
                <w:sz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</w:rPr>
              <w:t>五課</w:t>
            </w:r>
          </w:p>
        </w:tc>
        <w:tc>
          <w:tcPr>
            <w:tcW w:w="1418" w:type="dxa"/>
            <w:vMerge/>
            <w:vAlign w:val="center"/>
          </w:tcPr>
          <w:p w:rsidR="0033419A" w:rsidRPr="00DA5F33" w:rsidRDefault="0033419A" w:rsidP="0058242C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725" w:type="dxa"/>
            <w:gridSpan w:val="3"/>
            <w:vMerge/>
          </w:tcPr>
          <w:p w:rsidR="0033419A" w:rsidRPr="008B6E55" w:rsidRDefault="0033419A" w:rsidP="0058242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33419A" w:rsidRPr="00846772" w:rsidTr="0058242C">
        <w:trPr>
          <w:trHeight w:val="720"/>
        </w:trPr>
        <w:tc>
          <w:tcPr>
            <w:tcW w:w="1526" w:type="dxa"/>
            <w:vMerge/>
            <w:vAlign w:val="center"/>
          </w:tcPr>
          <w:p w:rsidR="0033419A" w:rsidRPr="00DA5F33" w:rsidRDefault="0033419A" w:rsidP="0058242C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693" w:type="dxa"/>
            <w:vMerge/>
            <w:vAlign w:val="center"/>
          </w:tcPr>
          <w:p w:rsidR="0033419A" w:rsidRPr="008B6E55" w:rsidRDefault="0033419A" w:rsidP="0058242C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3419A" w:rsidRPr="00DA5F33" w:rsidRDefault="0033419A" w:rsidP="0058242C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  <w:sz w:val="28"/>
                <w:szCs w:val="28"/>
              </w:rPr>
            </w:pPr>
            <w:r w:rsidRPr="00DA5F33">
              <w:rPr>
                <w:rFonts w:eastAsia="標楷體" w:hAnsi="標楷體" w:hint="eastAsia"/>
                <w:b/>
                <w:noProof/>
                <w:color w:val="000000"/>
                <w:sz w:val="28"/>
                <w:szCs w:val="28"/>
              </w:rPr>
              <w:t>學習</w:t>
            </w:r>
          </w:p>
          <w:p w:rsidR="0033419A" w:rsidRPr="00DA5F33" w:rsidRDefault="0033419A" w:rsidP="0058242C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DA5F33">
              <w:rPr>
                <w:rFonts w:eastAsia="標楷體" w:hAnsi="標楷體" w:hint="eastAsia"/>
                <w:b/>
                <w:noProof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2725" w:type="dxa"/>
            <w:gridSpan w:val="3"/>
            <w:vMerge w:val="restart"/>
            <w:vAlign w:val="center"/>
          </w:tcPr>
          <w:p w:rsidR="0033419A" w:rsidRDefault="0033419A" w:rsidP="0058242C">
            <w:pPr>
              <w:spacing w:line="0" w:lineRule="atLeast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 w:rsidRPr="000E264F"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  <w:t>4-II-3 會利用書面</w:t>
            </w:r>
          </w:p>
          <w:p w:rsidR="0033419A" w:rsidRDefault="0033419A" w:rsidP="0058242C">
            <w:pPr>
              <w:spacing w:line="0" w:lineRule="atLeast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 w:rsidRPr="000E264F"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  <w:t>或數位方式查字辭</w:t>
            </w:r>
          </w:p>
          <w:p w:rsidR="0033419A" w:rsidRDefault="0033419A" w:rsidP="0058242C">
            <w:pPr>
              <w:spacing w:line="0" w:lineRule="atLeast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 w:rsidRPr="000E264F"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  <w:t>典，並能利用字辭</w:t>
            </w:r>
          </w:p>
          <w:p w:rsidR="0033419A" w:rsidRPr="008B6E55" w:rsidRDefault="0033419A" w:rsidP="0058242C">
            <w:pPr>
              <w:spacing w:line="0" w:lineRule="atLeas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0E264F"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  <w:t>典，分辨字詞義。</w:t>
            </w:r>
          </w:p>
        </w:tc>
      </w:tr>
      <w:tr w:rsidR="0033419A" w:rsidRPr="00846772" w:rsidTr="0058242C">
        <w:trPr>
          <w:trHeight w:val="568"/>
        </w:trPr>
        <w:tc>
          <w:tcPr>
            <w:tcW w:w="1526" w:type="dxa"/>
            <w:vAlign w:val="center"/>
          </w:tcPr>
          <w:p w:rsidR="0033419A" w:rsidRPr="00DA5F33" w:rsidRDefault="0033419A" w:rsidP="0058242C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DA5F33">
              <w:rPr>
                <w:rFonts w:ascii="標楷體" w:eastAsia="標楷體" w:hAnsi="標楷體" w:hint="eastAsia"/>
                <w:b/>
                <w:bCs/>
                <w:sz w:val="28"/>
              </w:rPr>
              <w:t>教材來源</w:t>
            </w:r>
          </w:p>
        </w:tc>
        <w:tc>
          <w:tcPr>
            <w:tcW w:w="2693" w:type="dxa"/>
            <w:vAlign w:val="center"/>
          </w:tcPr>
          <w:p w:rsidR="0033419A" w:rsidRPr="008B6E55" w:rsidRDefault="0033419A" w:rsidP="0058242C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翰林</w:t>
            </w:r>
            <w:r w:rsidRPr="008B6E55">
              <w:rPr>
                <w:rFonts w:ascii="標楷體" w:eastAsia="標楷體" w:hAnsi="標楷體" w:hint="eastAsia"/>
                <w:sz w:val="28"/>
              </w:rPr>
              <w:t>出版社</w:t>
            </w:r>
          </w:p>
        </w:tc>
        <w:tc>
          <w:tcPr>
            <w:tcW w:w="1418" w:type="dxa"/>
            <w:vMerge/>
            <w:vAlign w:val="center"/>
          </w:tcPr>
          <w:p w:rsidR="0033419A" w:rsidRPr="003A0FD3" w:rsidRDefault="0033419A" w:rsidP="0058242C">
            <w:pPr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2725" w:type="dxa"/>
            <w:gridSpan w:val="3"/>
            <w:vMerge/>
          </w:tcPr>
          <w:p w:rsidR="0033419A" w:rsidRPr="008B6E55" w:rsidRDefault="0033419A" w:rsidP="0058242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33419A" w:rsidRPr="00846772" w:rsidTr="0058242C">
        <w:trPr>
          <w:trHeight w:val="568"/>
        </w:trPr>
        <w:tc>
          <w:tcPr>
            <w:tcW w:w="1526" w:type="dxa"/>
            <w:vAlign w:val="center"/>
          </w:tcPr>
          <w:p w:rsidR="0033419A" w:rsidRPr="00DA5F33" w:rsidRDefault="0033419A" w:rsidP="0058242C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DA5F33">
              <w:rPr>
                <w:rFonts w:ascii="標楷體" w:eastAsia="標楷體" w:hAnsi="標楷體" w:hint="eastAsia"/>
                <w:b/>
                <w:bCs/>
                <w:sz w:val="28"/>
              </w:rPr>
              <w:t>教學日期</w:t>
            </w:r>
          </w:p>
        </w:tc>
        <w:tc>
          <w:tcPr>
            <w:tcW w:w="2693" w:type="dxa"/>
            <w:vAlign w:val="center"/>
          </w:tcPr>
          <w:p w:rsidR="0033419A" w:rsidRPr="008B6E55" w:rsidRDefault="0033419A" w:rsidP="0058242C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10/14(二)</w:t>
            </w:r>
          </w:p>
        </w:tc>
        <w:tc>
          <w:tcPr>
            <w:tcW w:w="1418" w:type="dxa"/>
            <w:vMerge/>
            <w:vAlign w:val="center"/>
          </w:tcPr>
          <w:p w:rsidR="0033419A" w:rsidRPr="003A0FD3" w:rsidRDefault="0033419A" w:rsidP="0058242C">
            <w:pPr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2725" w:type="dxa"/>
            <w:gridSpan w:val="3"/>
            <w:vMerge/>
          </w:tcPr>
          <w:p w:rsidR="0033419A" w:rsidRPr="008B6E55" w:rsidRDefault="0033419A" w:rsidP="0058242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33419A" w:rsidRPr="00846772" w:rsidTr="0058242C">
        <w:trPr>
          <w:trHeight w:val="568"/>
        </w:trPr>
        <w:tc>
          <w:tcPr>
            <w:tcW w:w="5920" w:type="dxa"/>
            <w:gridSpan w:val="4"/>
            <w:vAlign w:val="center"/>
          </w:tcPr>
          <w:p w:rsidR="0033419A" w:rsidRPr="008E25BD" w:rsidRDefault="0033419A" w:rsidP="0058242C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8E25BD">
              <w:rPr>
                <w:rFonts w:ascii="標楷體" w:eastAsia="標楷體" w:hAnsi="標楷體" w:hint="eastAsia"/>
                <w:b/>
                <w:bCs/>
                <w:sz w:val="28"/>
              </w:rPr>
              <w:t>教學活動</w:t>
            </w:r>
          </w:p>
        </w:tc>
        <w:tc>
          <w:tcPr>
            <w:tcW w:w="709" w:type="dxa"/>
            <w:vAlign w:val="center"/>
          </w:tcPr>
          <w:p w:rsidR="0033419A" w:rsidRPr="008E25BD" w:rsidRDefault="0033419A" w:rsidP="0058242C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8E25BD">
              <w:rPr>
                <w:rFonts w:ascii="標楷體" w:eastAsia="標楷體" w:hAnsi="標楷體" w:hint="eastAsia"/>
                <w:b/>
                <w:bCs/>
                <w:sz w:val="28"/>
              </w:rPr>
              <w:t>時間</w:t>
            </w:r>
          </w:p>
        </w:tc>
        <w:tc>
          <w:tcPr>
            <w:tcW w:w="1733" w:type="dxa"/>
            <w:vAlign w:val="center"/>
          </w:tcPr>
          <w:p w:rsidR="0033419A" w:rsidRPr="008E25BD" w:rsidRDefault="0033419A" w:rsidP="0058242C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8E25BD">
              <w:rPr>
                <w:rFonts w:ascii="標楷體" w:eastAsia="標楷體" w:hAnsi="標楷體" w:hint="eastAsia"/>
                <w:b/>
                <w:bCs/>
                <w:sz w:val="28"/>
              </w:rPr>
              <w:t>評量方式</w:t>
            </w:r>
          </w:p>
        </w:tc>
      </w:tr>
      <w:tr w:rsidR="0033419A" w:rsidRPr="00846772" w:rsidTr="0058242C">
        <w:trPr>
          <w:trHeight w:val="568"/>
        </w:trPr>
        <w:tc>
          <w:tcPr>
            <w:tcW w:w="5920" w:type="dxa"/>
            <w:gridSpan w:val="4"/>
            <w:vAlign w:val="center"/>
          </w:tcPr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  <w:r w:rsidRPr="00A63B0F">
              <w:rPr>
                <w:rFonts w:ascii="標楷體" w:eastAsia="標楷體" w:hAnsi="標楷體" w:hint="eastAsia"/>
              </w:rPr>
              <w:t>一、準備活動</w:t>
            </w:r>
          </w:p>
          <w:p w:rsidR="0033419A" w:rsidRPr="00A63B0F" w:rsidRDefault="0033419A" w:rsidP="0058242C">
            <w:pPr>
              <w:ind w:left="708" w:hangingChars="295" w:hanging="708"/>
              <w:rPr>
                <w:rFonts w:ascii="標楷體" w:eastAsia="標楷體" w:hAnsi="標楷體"/>
              </w:rPr>
            </w:pPr>
            <w:r w:rsidRPr="00A63B0F">
              <w:rPr>
                <w:rFonts w:ascii="標楷體" w:eastAsia="標楷體" w:hAnsi="標楷體" w:hint="eastAsia"/>
              </w:rPr>
              <w:t>（一）複習課本的56頁</w:t>
            </w:r>
          </w:p>
          <w:p w:rsidR="0033419A" w:rsidRPr="00A63B0F" w:rsidRDefault="0033419A" w:rsidP="0033419A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A63B0F">
              <w:rPr>
                <w:rFonts w:ascii="標楷體" w:eastAsia="標楷體" w:hAnsi="標楷體" w:hint="eastAsia"/>
              </w:rPr>
              <w:t>教師以課本第56頁中，描寫景物的四字語詞，請學生思考，四字語詞及成語的差別。</w:t>
            </w:r>
          </w:p>
          <w:p w:rsidR="0033419A" w:rsidRPr="00A63B0F" w:rsidRDefault="0033419A" w:rsidP="0033419A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A63B0F">
              <w:rPr>
                <w:rFonts w:ascii="標楷體" w:eastAsia="標楷體" w:hAnsi="標楷體" w:hint="eastAsia"/>
              </w:rPr>
              <w:t>請學生發表自己的想法並舉例，其他同學可分享自己如何分辨哪些是成語?哪些是四字語詞。</w:t>
            </w:r>
          </w:p>
          <w:p w:rsidR="0033419A" w:rsidRPr="00A63B0F" w:rsidRDefault="0033419A" w:rsidP="0058242C">
            <w:pPr>
              <w:ind w:left="787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ind w:left="708" w:hangingChars="295" w:hanging="708"/>
              <w:rPr>
                <w:rFonts w:ascii="標楷體" w:eastAsia="標楷體" w:hAnsi="標楷體"/>
              </w:rPr>
            </w:pPr>
            <w:r w:rsidRPr="00A63B0F">
              <w:rPr>
                <w:rFonts w:ascii="標楷體" w:eastAsia="標楷體" w:hAnsi="標楷體" w:hint="eastAsia"/>
              </w:rPr>
              <w:t>二、發展活動</w:t>
            </w:r>
          </w:p>
          <w:p w:rsidR="0033419A" w:rsidRPr="00A63B0F" w:rsidRDefault="0033419A" w:rsidP="0058242C">
            <w:pPr>
              <w:ind w:leftChars="10" w:left="744" w:hangingChars="300" w:hanging="720"/>
              <w:rPr>
                <w:rFonts w:ascii="標楷體" w:eastAsia="標楷體" w:hAnsi="標楷體"/>
              </w:rPr>
            </w:pPr>
            <w:r w:rsidRPr="00A63B0F">
              <w:rPr>
                <w:rFonts w:ascii="標楷體" w:eastAsia="標楷體" w:hAnsi="標楷體" w:hint="eastAsia"/>
              </w:rPr>
              <w:t>（一）成語與四字語詞的定義</w:t>
            </w:r>
          </w:p>
          <w:p w:rsidR="0033419A" w:rsidRPr="00A63B0F" w:rsidRDefault="0033419A" w:rsidP="0033419A">
            <w:pPr>
              <w:numPr>
                <w:ilvl w:val="0"/>
                <w:numId w:val="2"/>
              </w:numPr>
              <w:rPr>
                <w:rFonts w:ascii="標楷體" w:eastAsia="標楷體" w:hAnsi="標楷體" w:cs="Calibri"/>
              </w:rPr>
            </w:pPr>
            <w:r w:rsidRPr="00A63B0F">
              <w:rPr>
                <w:rFonts w:ascii="標楷體" w:eastAsia="標楷體" w:hAnsi="標楷體" w:hint="eastAsia"/>
              </w:rPr>
              <w:t>教師呈現投影片，說明成語的定義，及四字成語的範圍</w:t>
            </w:r>
            <w:r w:rsidRPr="00A63B0F">
              <w:rPr>
                <w:rFonts w:ascii="標楷體" w:eastAsia="標楷體" w:hAnsi="標楷體"/>
              </w:rPr>
              <w:t>。</w:t>
            </w:r>
          </w:p>
          <w:p w:rsidR="0033419A" w:rsidRPr="00A63B0F" w:rsidRDefault="0033419A" w:rsidP="0033419A">
            <w:pPr>
              <w:numPr>
                <w:ilvl w:val="0"/>
                <w:numId w:val="2"/>
              </w:numPr>
              <w:rPr>
                <w:rFonts w:ascii="標楷體" w:eastAsia="標楷體" w:hAnsi="標楷體" w:cs="Calibri"/>
              </w:rPr>
            </w:pPr>
            <w:r w:rsidRPr="00A63B0F">
              <w:rPr>
                <w:rFonts w:ascii="標楷體" w:eastAsia="標楷體" w:hAnsi="標楷體" w:cs="Calibri" w:hint="eastAsia"/>
              </w:rPr>
              <w:t>教師統整成語及四字語詞的差別及分類。</w:t>
            </w:r>
          </w:p>
          <w:p w:rsidR="0033419A" w:rsidRPr="00A63B0F" w:rsidRDefault="0033419A" w:rsidP="0033419A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Calibri"/>
              </w:rPr>
            </w:pPr>
            <w:r w:rsidRPr="00A63B0F">
              <w:rPr>
                <w:rFonts w:ascii="標楷體" w:eastAsia="標楷體" w:hAnsi="標楷體" w:cs="Calibri" w:hint="eastAsia"/>
              </w:rPr>
              <w:t>所有的成語都是四字語詞 (雖然有少數非四字的成語，但絕大多數是四字)。</w:t>
            </w:r>
          </w:p>
          <w:p w:rsidR="0033419A" w:rsidRPr="00A63B0F" w:rsidRDefault="0033419A" w:rsidP="0033419A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Calibri"/>
              </w:rPr>
            </w:pPr>
            <w:r w:rsidRPr="00A63B0F">
              <w:rPr>
                <w:rFonts w:ascii="標楷體" w:eastAsia="標楷體" w:hAnsi="標楷體" w:cs="Calibri" w:hint="eastAsia"/>
              </w:rPr>
              <w:lastRenderedPageBreak/>
              <w:t>並非所有的四字語詞都是成語。</w:t>
            </w: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  <w:r w:rsidRPr="00A63B0F">
              <w:rPr>
                <w:rFonts w:ascii="標楷體" w:eastAsia="標楷體" w:hAnsi="標楷體" w:hint="eastAsia"/>
              </w:rPr>
              <w:t>（二）成語與四字語詞的實例</w:t>
            </w:r>
          </w:p>
          <w:p w:rsidR="0033419A" w:rsidRPr="00A63B0F" w:rsidRDefault="0033419A" w:rsidP="0033419A">
            <w:pPr>
              <w:numPr>
                <w:ilvl w:val="0"/>
                <w:numId w:val="3"/>
              </w:numPr>
              <w:ind w:leftChars="177" w:left="703" w:hangingChars="116" w:hanging="278"/>
              <w:rPr>
                <w:rFonts w:ascii="標楷體" w:eastAsia="標楷體" w:hAnsi="標楷體"/>
              </w:rPr>
            </w:pPr>
            <w:r w:rsidRPr="00A63B0F">
              <w:rPr>
                <w:rFonts w:ascii="標楷體" w:eastAsia="標楷體" w:hAnsi="標楷體" w:hint="eastAsia"/>
              </w:rPr>
              <w:t>教師分別舉出幾個成語及生活中常見的四字語詞，並鼓勵學生分享與發表</w:t>
            </w:r>
            <w:r w:rsidRPr="00A63B0F">
              <w:rPr>
                <w:rFonts w:ascii="標楷體" w:eastAsia="標楷體" w:hAnsi="標楷體"/>
              </w:rPr>
              <w:t>。</w:t>
            </w:r>
          </w:p>
          <w:p w:rsidR="0033419A" w:rsidRPr="00A63B0F" w:rsidRDefault="0033419A" w:rsidP="0033419A">
            <w:pPr>
              <w:numPr>
                <w:ilvl w:val="0"/>
                <w:numId w:val="3"/>
              </w:numPr>
              <w:rPr>
                <w:rFonts w:ascii="標楷體" w:eastAsia="標楷體" w:hAnsi="標楷體" w:cs="Calibri"/>
              </w:rPr>
            </w:pPr>
            <w:r w:rsidRPr="00A63B0F">
              <w:rPr>
                <w:rFonts w:ascii="標楷體" w:eastAsia="標楷體" w:hAnsi="標楷體" w:hint="eastAsia"/>
              </w:rPr>
              <w:t>請學生依發表內容，大家一起分類看看，同學發表的是屬於成語還是四字語詞。</w:t>
            </w:r>
            <w:r w:rsidRPr="00A63B0F">
              <w:rPr>
                <w:rFonts w:ascii="標楷體" w:eastAsia="標楷體" w:hAnsi="標楷體" w:cs="Calibri"/>
              </w:rPr>
              <w:t xml:space="preserve"> </w:t>
            </w:r>
          </w:p>
          <w:p w:rsidR="0033419A" w:rsidRPr="00A63B0F" w:rsidRDefault="0033419A" w:rsidP="0058242C">
            <w:pPr>
              <w:ind w:left="785"/>
              <w:rPr>
                <w:rFonts w:ascii="標楷體" w:eastAsia="標楷體" w:hAnsi="標楷體" w:cs="Calibri"/>
              </w:rPr>
            </w:pPr>
          </w:p>
          <w:p w:rsidR="0033419A" w:rsidRPr="00A63B0F" w:rsidRDefault="0033419A" w:rsidP="0058242C">
            <w:pPr>
              <w:ind w:left="708" w:hangingChars="295" w:hanging="708"/>
              <w:rPr>
                <w:rFonts w:ascii="標楷體" w:eastAsia="標楷體" w:hAnsi="標楷體"/>
              </w:rPr>
            </w:pPr>
            <w:r w:rsidRPr="00A63B0F">
              <w:rPr>
                <w:rFonts w:ascii="標楷體" w:eastAsia="標楷體" w:hAnsi="標楷體" w:hint="eastAsia"/>
              </w:rPr>
              <w:t>三、綜合活動</w:t>
            </w: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  <w:r w:rsidRPr="00A63B0F">
              <w:rPr>
                <w:rFonts w:ascii="標楷體" w:eastAsia="標楷體" w:hAnsi="標楷體" w:hint="eastAsia"/>
              </w:rPr>
              <w:t>（一）查一查</w:t>
            </w:r>
          </w:p>
          <w:p w:rsidR="0033419A" w:rsidRPr="00A63B0F" w:rsidRDefault="0033419A" w:rsidP="0033419A">
            <w:pPr>
              <w:numPr>
                <w:ilvl w:val="0"/>
                <w:numId w:val="4"/>
              </w:numPr>
              <w:ind w:leftChars="200" w:left="840"/>
              <w:rPr>
                <w:rFonts w:ascii="標楷體" w:eastAsia="標楷體" w:hAnsi="標楷體"/>
              </w:rPr>
            </w:pPr>
            <w:r w:rsidRPr="00A63B0F">
              <w:rPr>
                <w:rFonts w:ascii="標楷體" w:eastAsia="標楷體" w:hAnsi="標楷體" w:cs="Calibri" w:hint="eastAsia"/>
              </w:rPr>
              <w:t>請學生利用字典查出一個成語及一個四字語詞，並分享到班級共編的頁面</w:t>
            </w:r>
            <w:r w:rsidRPr="00A63B0F">
              <w:rPr>
                <w:rFonts w:ascii="標楷體" w:eastAsia="標楷體" w:hAnsi="標楷體" w:hint="eastAsia"/>
              </w:rPr>
              <w:t>。</w:t>
            </w:r>
            <w:r w:rsidRPr="00A63B0F">
              <w:rPr>
                <w:rFonts w:ascii="標楷體" w:eastAsia="標楷體" w:hAnsi="標楷體"/>
              </w:rPr>
              <w:t xml:space="preserve"> </w:t>
            </w:r>
          </w:p>
          <w:p w:rsidR="0033419A" w:rsidRPr="00A63B0F" w:rsidRDefault="0033419A" w:rsidP="0033419A">
            <w:pPr>
              <w:numPr>
                <w:ilvl w:val="0"/>
                <w:numId w:val="4"/>
              </w:numPr>
              <w:ind w:leftChars="177" w:left="703" w:hangingChars="116" w:hanging="278"/>
              <w:rPr>
                <w:rFonts w:ascii="標楷體" w:eastAsia="標楷體" w:hAnsi="標楷體"/>
              </w:rPr>
            </w:pPr>
            <w:r w:rsidRPr="00A63B0F">
              <w:rPr>
                <w:rFonts w:ascii="標楷體" w:eastAsia="標楷體" w:hAnsi="標楷體" w:hint="eastAsia"/>
              </w:rPr>
              <w:t>利用自己名字的其中一個字，查出相關成語或四字語詞。</w:t>
            </w: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  <w:r w:rsidRPr="00A63B0F">
              <w:rPr>
                <w:rFonts w:ascii="標楷體" w:eastAsia="標楷體" w:hAnsi="標楷體" w:hint="eastAsia"/>
              </w:rPr>
              <w:t>（二）分享與發表</w:t>
            </w:r>
          </w:p>
          <w:p w:rsidR="0033419A" w:rsidRPr="00A63B0F" w:rsidRDefault="0033419A" w:rsidP="0033419A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 w:rsidRPr="00A63B0F">
              <w:rPr>
                <w:rFonts w:ascii="標楷體" w:eastAsia="標楷體" w:hAnsi="標楷體" w:hint="eastAsia"/>
              </w:rPr>
              <w:t>教師與學生一起檢視同學發表的內容。</w:t>
            </w:r>
          </w:p>
          <w:p w:rsidR="0033419A" w:rsidRPr="00A63B0F" w:rsidRDefault="0033419A" w:rsidP="0033419A">
            <w:pPr>
              <w:numPr>
                <w:ilvl w:val="0"/>
                <w:numId w:val="5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A63B0F">
              <w:rPr>
                <w:rFonts w:ascii="標楷體" w:eastAsia="標楷體" w:hAnsi="標楷體" w:hint="eastAsia"/>
              </w:rPr>
              <w:t>教師請學生發表自己查到的成語或四字語詞。</w:t>
            </w:r>
          </w:p>
        </w:tc>
        <w:tc>
          <w:tcPr>
            <w:tcW w:w="709" w:type="dxa"/>
          </w:tcPr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  <w:r w:rsidRPr="00A63B0F">
              <w:rPr>
                <w:rFonts w:ascii="標楷體" w:eastAsia="標楷體" w:hAnsi="標楷體" w:hint="eastAsia"/>
              </w:rPr>
              <w:t>5</w:t>
            </w:r>
            <w:r w:rsidRPr="00A63B0F">
              <w:rPr>
                <w:rFonts w:ascii="標楷體" w:eastAsia="標楷體" w:hAnsi="標楷體"/>
              </w:rPr>
              <w:t>’</w:t>
            </w: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  <w:r w:rsidRPr="00A63B0F">
              <w:rPr>
                <w:rFonts w:ascii="標楷體" w:eastAsia="標楷體" w:hAnsi="標楷體" w:hint="eastAsia"/>
              </w:rPr>
              <w:t>15</w:t>
            </w:r>
            <w:r w:rsidRPr="00A63B0F">
              <w:rPr>
                <w:rFonts w:ascii="標楷體" w:eastAsia="標楷體" w:hAnsi="標楷體"/>
              </w:rPr>
              <w:t>’</w:t>
            </w: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  <w:r w:rsidRPr="00A63B0F">
              <w:rPr>
                <w:rFonts w:ascii="標楷體" w:eastAsia="標楷體" w:hAnsi="標楷體" w:hint="eastAsia"/>
              </w:rPr>
              <w:t>20</w:t>
            </w:r>
            <w:r w:rsidRPr="00A63B0F">
              <w:rPr>
                <w:rFonts w:ascii="標楷體" w:eastAsia="標楷體" w:hAnsi="標楷體"/>
              </w:rPr>
              <w:t>’</w:t>
            </w: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733" w:type="dxa"/>
          </w:tcPr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  <w:r w:rsidRPr="00A63B0F">
              <w:rPr>
                <w:rFonts w:ascii="標楷體" w:eastAsia="標楷體" w:hAnsi="標楷體" w:hint="eastAsia"/>
              </w:rPr>
              <w:t>口頭評量</w:t>
            </w: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  <w:r w:rsidRPr="00A63B0F">
              <w:rPr>
                <w:rFonts w:ascii="標楷體" w:eastAsia="標楷體" w:hAnsi="標楷體" w:hint="eastAsia"/>
              </w:rPr>
              <w:t>學習態度</w:t>
            </w: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  <w:r w:rsidRPr="00A63B0F">
              <w:rPr>
                <w:rFonts w:ascii="標楷體" w:eastAsia="標楷體" w:hAnsi="標楷體" w:hint="eastAsia"/>
              </w:rPr>
              <w:t>口頭評量</w:t>
            </w: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A63B0F">
              <w:rPr>
                <w:rFonts w:ascii="標楷體" w:eastAsia="標楷體" w:hAnsi="標楷體" w:hint="eastAsia"/>
                <w:bCs/>
              </w:rPr>
              <w:t>實作評量</w:t>
            </w: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rPr>
                <w:rFonts w:ascii="標楷體" w:eastAsia="標楷體" w:hAnsi="標楷體"/>
              </w:rPr>
            </w:pPr>
          </w:p>
          <w:p w:rsidR="0033419A" w:rsidRPr="00A63B0F" w:rsidRDefault="0033419A" w:rsidP="0058242C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33419A" w:rsidRDefault="0033419A" w:rsidP="0033419A">
      <w:pPr>
        <w:pStyle w:val="Default"/>
        <w:rPr>
          <w:sz w:val="23"/>
          <w:szCs w:val="23"/>
        </w:rPr>
      </w:pPr>
    </w:p>
    <w:p w:rsidR="0033419A" w:rsidRPr="00E03B3D" w:rsidRDefault="0033419A" w:rsidP="0033419A">
      <w:pPr>
        <w:pStyle w:val="Defaul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授課教師：</w:t>
      </w:r>
      <w:r>
        <w:rPr>
          <w:rFonts w:ascii="Times New Roman" w:hAnsi="Times New Roman" w:cs="Times New Roman" w:hint="eastAsia"/>
          <w:sz w:val="27"/>
          <w:szCs w:val="27"/>
        </w:rPr>
        <w:t>莊雨姍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 w:hint="eastAsia"/>
          <w:sz w:val="27"/>
          <w:szCs w:val="27"/>
        </w:rPr>
        <w:t xml:space="preserve">　　　　　　　　　　　　　　</w:t>
      </w:r>
      <w:r>
        <w:rPr>
          <w:rFonts w:ascii="Times New Roman" w:hAnsi="Times New Roman" w:cs="Times New Roman"/>
          <w:sz w:val="27"/>
          <w:szCs w:val="27"/>
        </w:rPr>
        <w:t>觀課教師：</w:t>
      </w:r>
      <w:r>
        <w:rPr>
          <w:rFonts w:ascii="Times New Roman" w:hAnsi="Times New Roman" w:cs="Times New Roman" w:hint="eastAsia"/>
          <w:sz w:val="27"/>
          <w:szCs w:val="27"/>
        </w:rPr>
        <w:t>謝雅吟</w:t>
      </w:r>
    </w:p>
    <w:p w:rsidR="0033419A" w:rsidRPr="0033419A" w:rsidRDefault="0033419A">
      <w:bookmarkStart w:id="0" w:name="_GoBack"/>
      <w:bookmarkEnd w:id="0"/>
    </w:p>
    <w:sectPr w:rsidR="0033419A" w:rsidRPr="003341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462F"/>
    <w:multiLevelType w:val="hybridMultilevel"/>
    <w:tmpl w:val="35D4502A"/>
    <w:lvl w:ilvl="0" w:tplc="24428386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" w15:restartNumberingAfterBreak="0">
    <w:nsid w:val="10BA6789"/>
    <w:multiLevelType w:val="hybridMultilevel"/>
    <w:tmpl w:val="3C1A3658"/>
    <w:lvl w:ilvl="0" w:tplc="04090001">
      <w:start w:val="1"/>
      <w:numFmt w:val="bullet"/>
      <w:lvlText w:val=""/>
      <w:lvlJc w:val="left"/>
      <w:pPr>
        <w:ind w:left="12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5" w:hanging="480"/>
      </w:pPr>
      <w:rPr>
        <w:rFonts w:ascii="Wingdings" w:hAnsi="Wingdings" w:hint="default"/>
      </w:rPr>
    </w:lvl>
  </w:abstractNum>
  <w:abstractNum w:abstractNumId="2" w15:restartNumberingAfterBreak="0">
    <w:nsid w:val="54917E96"/>
    <w:multiLevelType w:val="hybridMultilevel"/>
    <w:tmpl w:val="52588446"/>
    <w:lvl w:ilvl="0" w:tplc="C574A90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58C07821"/>
    <w:multiLevelType w:val="hybridMultilevel"/>
    <w:tmpl w:val="1BC4A55C"/>
    <w:lvl w:ilvl="0" w:tplc="C574A90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225A5CE4">
      <w:start w:val="1"/>
      <w:numFmt w:val="decimal"/>
      <w:lvlText w:val="(%2)"/>
      <w:lvlJc w:val="left"/>
      <w:pPr>
        <w:ind w:left="138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718D0C12"/>
    <w:multiLevelType w:val="hybridMultilevel"/>
    <w:tmpl w:val="7C2AC8B6"/>
    <w:lvl w:ilvl="0" w:tplc="C574A90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7BDF5AA6"/>
    <w:multiLevelType w:val="hybridMultilevel"/>
    <w:tmpl w:val="E2240408"/>
    <w:lvl w:ilvl="0" w:tplc="E1AC3264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9A"/>
    <w:rsid w:val="0033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0A15E-5D7D-45C8-88CD-81056780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41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419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List Paragraph"/>
    <w:basedOn w:val="a"/>
    <w:link w:val="a4"/>
    <w:uiPriority w:val="34"/>
    <w:qFormat/>
    <w:rsid w:val="0033419A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33419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sun3f-6</dc:creator>
  <cp:keywords/>
  <dc:description/>
  <cp:lastModifiedBy>sun3f-6</cp:lastModifiedBy>
  <cp:revision>1</cp:revision>
  <dcterms:created xsi:type="dcterms:W3CDTF">2025-10-14T02:28:00Z</dcterms:created>
  <dcterms:modified xsi:type="dcterms:W3CDTF">2025-10-14T02:28:00Z</dcterms:modified>
</cp:coreProperties>
</file>