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CEF77" w14:textId="01B3B8D0" w:rsidR="00247B97" w:rsidRPr="007D5F59" w:rsidRDefault="00031D3F" w:rsidP="000727AB">
      <w:pPr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t>附表1</w:t>
      </w:r>
      <w:r w:rsidR="00610FD8" w:rsidRPr="007D5F59">
        <w:rPr>
          <w:rFonts w:ascii="微軟正黑體" w:eastAsia="微軟正黑體" w:hAnsi="微軟正黑體" w:cs="Times New Roman" w:hint="eastAsia"/>
          <w:sz w:val="24"/>
          <w:szCs w:val="24"/>
        </w:rPr>
        <w:t>：</w:t>
      </w:r>
    </w:p>
    <w:p w14:paraId="46BB6F0A" w14:textId="2FABCB3B" w:rsidR="00247B97" w:rsidRPr="007D5F59" w:rsidRDefault="00031D3F" w:rsidP="000727AB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 w:rsidRPr="007D5F59">
        <w:rPr>
          <w:rFonts w:ascii="微軟正黑體" w:eastAsia="微軟正黑體" w:hAnsi="微軟正黑體" w:cs="Times New Roman"/>
          <w:b/>
        </w:rPr>
        <w:t>基隆市</w:t>
      </w:r>
      <w:r w:rsidR="00A94FB2">
        <w:rPr>
          <w:rFonts w:ascii="微軟正黑體" w:eastAsia="微軟正黑體" w:hAnsi="微軟正黑體" w:cs="Times New Roman" w:hint="eastAsia"/>
          <w:b/>
        </w:rPr>
        <w:t>11</w:t>
      </w:r>
      <w:r w:rsidR="00DD44C1">
        <w:rPr>
          <w:rFonts w:ascii="微軟正黑體" w:eastAsia="微軟正黑體" w:hAnsi="微軟正黑體" w:cs="Times New Roman" w:hint="eastAsia"/>
          <w:b/>
        </w:rPr>
        <w:t>4</w:t>
      </w:r>
      <w:r w:rsidRPr="007D5F59">
        <w:rPr>
          <w:rFonts w:ascii="微軟正黑體" w:eastAsia="微軟正黑體" w:hAnsi="微軟正黑體" w:cs="Times New Roman"/>
          <w:b/>
        </w:rPr>
        <w:t>學年度學校辦理校長及教師公開授課登記表</w:t>
      </w:r>
    </w:p>
    <w:p w14:paraId="1F9F9F10" w14:textId="1A29E86C" w:rsidR="00247B97" w:rsidRDefault="00031D3F" w:rsidP="000727AB">
      <w:pPr>
        <w:widowControl/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t>學校：</w:t>
      </w:r>
      <w:r w:rsidR="00653623" w:rsidRPr="00653623">
        <w:rPr>
          <w:rFonts w:ascii="微軟正黑體" w:eastAsia="微軟正黑體" w:hAnsi="微軟正黑體" w:cs="Times New Roman" w:hint="eastAsia"/>
          <w:sz w:val="24"/>
          <w:szCs w:val="24"/>
          <w:u w:val="single"/>
        </w:rPr>
        <w:t>基隆市建德國小</w:t>
      </w:r>
      <w:r w:rsidR="00544F92" w:rsidRPr="007D5F59">
        <w:rPr>
          <w:rFonts w:ascii="微軟正黑體" w:eastAsia="微軟正黑體" w:hAnsi="微軟正黑體" w:cs="Times New Roman"/>
          <w:sz w:val="24"/>
          <w:szCs w:val="24"/>
        </w:rPr>
        <w:t xml:space="preserve">        </w:t>
      </w:r>
      <w:r w:rsidRPr="007D5F59">
        <w:rPr>
          <w:rFonts w:ascii="微軟正黑體" w:eastAsia="微軟正黑體" w:hAnsi="微軟正黑體" w:cs="Times New Roman"/>
          <w:sz w:val="24"/>
          <w:szCs w:val="24"/>
        </w:rPr>
        <w:t>(第</w:t>
      </w:r>
      <w:r w:rsidR="00653623">
        <w:rPr>
          <w:rFonts w:ascii="微軟正黑體" w:eastAsia="微軟正黑體" w:hAnsi="微軟正黑體" w:cs="Times New Roman" w:hint="eastAsia"/>
          <w:sz w:val="24"/>
          <w:szCs w:val="24"/>
        </w:rPr>
        <w:t>一</w:t>
      </w:r>
      <w:r w:rsidRPr="007D5F59">
        <w:rPr>
          <w:rFonts w:ascii="微軟正黑體" w:eastAsia="微軟正黑體" w:hAnsi="微軟正黑體" w:cs="Times New Roman"/>
          <w:sz w:val="24"/>
          <w:szCs w:val="24"/>
        </w:rPr>
        <w:t>學期)</w:t>
      </w:r>
    </w:p>
    <w:p w14:paraId="49A5E6C7" w14:textId="77777777" w:rsidR="006D777D" w:rsidRPr="006B2618" w:rsidRDefault="006D777D" w:rsidP="000727AB">
      <w:pPr>
        <w:widowControl/>
        <w:snapToGrid w:val="0"/>
        <w:rPr>
          <w:rFonts w:ascii="微軟正黑體" w:eastAsia="微軟正黑體" w:hAnsi="微軟正黑體" w:cs="Times New Roman"/>
          <w:sz w:val="20"/>
          <w:szCs w:val="24"/>
        </w:rPr>
      </w:pPr>
      <w:r w:rsidRPr="006B2618">
        <w:rPr>
          <w:rFonts w:ascii="微軟正黑體" w:eastAsia="微軟正黑體" w:hAnsi="微軟正黑體" w:cs="Times New Roman" w:hint="eastAsia"/>
          <w:sz w:val="20"/>
          <w:szCs w:val="24"/>
        </w:rPr>
        <w:t>註：</w:t>
      </w:r>
      <w:r w:rsidR="00F94ADC">
        <w:rPr>
          <w:rFonts w:ascii="微軟正黑體" w:eastAsia="微軟正黑體" w:hAnsi="微軟正黑體" w:cs="Times New Roman" w:hint="eastAsia"/>
          <w:sz w:val="20"/>
          <w:szCs w:val="24"/>
        </w:rPr>
        <w:t>除專案外，</w:t>
      </w:r>
      <w:r w:rsidRPr="006B2618">
        <w:rPr>
          <w:rFonts w:ascii="微軟正黑體" w:eastAsia="微軟正黑體" w:hAnsi="微軟正黑體" w:cs="Times New Roman" w:hint="eastAsia"/>
          <w:sz w:val="20"/>
          <w:szCs w:val="24"/>
        </w:rPr>
        <w:t>一般教師之公開授課</w:t>
      </w:r>
      <w:r w:rsidR="00F94ADC">
        <w:rPr>
          <w:rFonts w:ascii="微軟正黑體" w:eastAsia="微軟正黑體" w:hAnsi="微軟正黑體" w:cs="Times New Roman" w:hint="eastAsia"/>
          <w:sz w:val="20"/>
          <w:szCs w:val="24"/>
        </w:rPr>
        <w:t>於10月起實施</w:t>
      </w:r>
      <w:r w:rsidRPr="006B2618">
        <w:rPr>
          <w:rFonts w:ascii="微軟正黑體" w:eastAsia="微軟正黑體" w:hAnsi="微軟正黑體" w:cs="Times New Roman" w:hint="eastAsia"/>
          <w:sz w:val="20"/>
          <w:szCs w:val="24"/>
        </w:rPr>
        <w:t>。</w:t>
      </w:r>
    </w:p>
    <w:tbl>
      <w:tblPr>
        <w:tblStyle w:val="aff8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363"/>
        <w:gridCol w:w="1414"/>
        <w:gridCol w:w="1386"/>
        <w:gridCol w:w="1329"/>
        <w:gridCol w:w="1312"/>
        <w:gridCol w:w="2410"/>
      </w:tblGrid>
      <w:tr w:rsidR="007D5F59" w:rsidRPr="007D5F59" w14:paraId="5826AD91" w14:textId="77777777" w:rsidTr="008566FA">
        <w:trPr>
          <w:trHeight w:val="557"/>
        </w:trPr>
        <w:tc>
          <w:tcPr>
            <w:tcW w:w="709" w:type="dxa"/>
            <w:shd w:val="clear" w:color="auto" w:fill="D9D9D9" w:themeFill="background1" w:themeFillShade="D9"/>
          </w:tcPr>
          <w:p w14:paraId="7C934272" w14:textId="77777777" w:rsidR="00247B97" w:rsidRPr="007D5F59" w:rsidRDefault="00031D3F" w:rsidP="000727AB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7D5F59">
              <w:rPr>
                <w:rFonts w:ascii="標楷體" w:eastAsia="標楷體" w:hAnsi="標楷體"/>
                <w:sz w:val="24"/>
                <w:szCs w:val="24"/>
              </w:rPr>
              <w:t>編號</w:t>
            </w:r>
          </w:p>
        </w:tc>
        <w:tc>
          <w:tcPr>
            <w:tcW w:w="1363" w:type="dxa"/>
            <w:shd w:val="clear" w:color="auto" w:fill="D9D9D9" w:themeFill="background1" w:themeFillShade="D9"/>
            <w:vAlign w:val="center"/>
          </w:tcPr>
          <w:p w14:paraId="38690DAB" w14:textId="77777777" w:rsidR="00247B97" w:rsidRPr="007D5F59" w:rsidRDefault="00031D3F" w:rsidP="000727AB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D5F59">
              <w:rPr>
                <w:rFonts w:ascii="標楷體" w:eastAsia="標楷體" w:hAnsi="標楷體"/>
                <w:sz w:val="24"/>
                <w:szCs w:val="24"/>
              </w:rPr>
              <w:t>授課教師</w:t>
            </w:r>
          </w:p>
        </w:tc>
        <w:tc>
          <w:tcPr>
            <w:tcW w:w="1414" w:type="dxa"/>
            <w:shd w:val="clear" w:color="auto" w:fill="D9D9D9" w:themeFill="background1" w:themeFillShade="D9"/>
            <w:vAlign w:val="center"/>
          </w:tcPr>
          <w:p w14:paraId="313E3582" w14:textId="77777777" w:rsidR="00247B97" w:rsidRPr="007D5F59" w:rsidRDefault="00031D3F" w:rsidP="000727AB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D5F59">
              <w:rPr>
                <w:rFonts w:ascii="標楷體" w:eastAsia="標楷體" w:hAnsi="標楷體"/>
                <w:sz w:val="24"/>
                <w:szCs w:val="24"/>
              </w:rPr>
              <w:t>備課日/節</w:t>
            </w:r>
          </w:p>
        </w:tc>
        <w:tc>
          <w:tcPr>
            <w:tcW w:w="1386" w:type="dxa"/>
            <w:shd w:val="clear" w:color="auto" w:fill="D9D9D9" w:themeFill="background1" w:themeFillShade="D9"/>
            <w:vAlign w:val="center"/>
          </w:tcPr>
          <w:p w14:paraId="3A9794A5" w14:textId="77777777" w:rsidR="00247B97" w:rsidRPr="007D5F59" w:rsidRDefault="00031D3F" w:rsidP="000727AB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D5F59">
              <w:rPr>
                <w:rFonts w:ascii="標楷體" w:eastAsia="標楷體" w:hAnsi="標楷體"/>
                <w:b/>
                <w:sz w:val="24"/>
                <w:szCs w:val="24"/>
              </w:rPr>
              <w:t>觀課日/節</w:t>
            </w:r>
          </w:p>
        </w:tc>
        <w:tc>
          <w:tcPr>
            <w:tcW w:w="1329" w:type="dxa"/>
            <w:shd w:val="clear" w:color="auto" w:fill="D9D9D9" w:themeFill="background1" w:themeFillShade="D9"/>
            <w:vAlign w:val="center"/>
          </w:tcPr>
          <w:p w14:paraId="642E3E4E" w14:textId="77777777" w:rsidR="00247B97" w:rsidRPr="007D5F59" w:rsidRDefault="00031D3F" w:rsidP="000727AB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D5F59">
              <w:rPr>
                <w:rFonts w:ascii="標楷體" w:eastAsia="標楷體" w:hAnsi="標楷體"/>
                <w:sz w:val="24"/>
                <w:szCs w:val="24"/>
              </w:rPr>
              <w:t>議課日</w:t>
            </w:r>
            <w:r w:rsidR="00610FD8" w:rsidRPr="007D5F59">
              <w:rPr>
                <w:rFonts w:ascii="標楷體" w:eastAsia="標楷體" w:hAnsi="標楷體" w:hint="eastAsia"/>
                <w:sz w:val="24"/>
                <w:szCs w:val="24"/>
              </w:rPr>
              <w:t>/</w:t>
            </w:r>
            <w:r w:rsidRPr="007D5F59">
              <w:rPr>
                <w:rFonts w:ascii="標楷體" w:eastAsia="標楷體" w:hAnsi="標楷體"/>
                <w:sz w:val="24"/>
                <w:szCs w:val="24"/>
              </w:rPr>
              <w:t>節</w:t>
            </w:r>
          </w:p>
        </w:tc>
        <w:tc>
          <w:tcPr>
            <w:tcW w:w="1312" w:type="dxa"/>
            <w:shd w:val="clear" w:color="auto" w:fill="D9D9D9" w:themeFill="background1" w:themeFillShade="D9"/>
            <w:vAlign w:val="center"/>
          </w:tcPr>
          <w:p w14:paraId="5D19114C" w14:textId="77777777" w:rsidR="00247B97" w:rsidRPr="007D5F59" w:rsidRDefault="00031D3F" w:rsidP="000727AB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D5F59">
              <w:rPr>
                <w:rFonts w:ascii="標楷體" w:eastAsia="標楷體" w:hAnsi="標楷體"/>
                <w:sz w:val="24"/>
                <w:szCs w:val="24"/>
              </w:rPr>
              <w:t>主要觀課教師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5B97E15" w14:textId="77777777" w:rsidR="00247B97" w:rsidRPr="007D5F59" w:rsidRDefault="00031D3F" w:rsidP="000727AB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D5F59">
              <w:rPr>
                <w:rFonts w:ascii="標楷體" w:eastAsia="標楷體" w:hAnsi="標楷體"/>
                <w:sz w:val="24"/>
                <w:szCs w:val="24"/>
              </w:rPr>
              <w:t>教學法策略/形式</w:t>
            </w:r>
          </w:p>
        </w:tc>
      </w:tr>
      <w:tr w:rsidR="007D5F59" w:rsidRPr="007D5F59" w14:paraId="084909BD" w14:textId="77777777" w:rsidTr="008566FA">
        <w:trPr>
          <w:trHeight w:val="1827"/>
        </w:trPr>
        <w:tc>
          <w:tcPr>
            <w:tcW w:w="709" w:type="dxa"/>
            <w:vAlign w:val="center"/>
          </w:tcPr>
          <w:p w14:paraId="5EDD6785" w14:textId="77777777" w:rsidR="00247B97" w:rsidRPr="007D5F59" w:rsidRDefault="00247B97" w:rsidP="0094445D">
            <w:pPr>
              <w:pStyle w:val="a4"/>
              <w:numPr>
                <w:ilvl w:val="0"/>
                <w:numId w:val="23"/>
              </w:numPr>
              <w:snapToGrid w:val="0"/>
              <w:ind w:leftChars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6ED93CF8" w14:textId="072DE3CE" w:rsidR="00247B97" w:rsidRPr="007D5F59" w:rsidRDefault="001306BA" w:rsidP="000727AB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楊欣融</w:t>
            </w:r>
          </w:p>
        </w:tc>
        <w:tc>
          <w:tcPr>
            <w:tcW w:w="1414" w:type="dxa"/>
            <w:vAlign w:val="center"/>
          </w:tcPr>
          <w:p w14:paraId="59A142D3" w14:textId="518C1242" w:rsidR="00247B97" w:rsidRDefault="00DD44C1" w:rsidP="000727AB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10</w:t>
            </w:r>
            <w:r w:rsidR="00D87052">
              <w:rPr>
                <w:rFonts w:ascii="標楷體" w:eastAsia="標楷體" w:hAnsi="標楷體" w:hint="eastAsia"/>
                <w:sz w:val="24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9</w:t>
            </w:r>
          </w:p>
          <w:p w14:paraId="1F04E644" w14:textId="5A10DC47" w:rsidR="00D87052" w:rsidRPr="007D5F59" w:rsidRDefault="00D87052" w:rsidP="000727AB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第五節</w:t>
            </w:r>
          </w:p>
        </w:tc>
        <w:tc>
          <w:tcPr>
            <w:tcW w:w="1386" w:type="dxa"/>
            <w:vAlign w:val="center"/>
          </w:tcPr>
          <w:p w14:paraId="06027397" w14:textId="5ADBBF49" w:rsidR="00247B97" w:rsidRDefault="00D87052" w:rsidP="000727AB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10/</w:t>
            </w:r>
            <w:r w:rsidR="00DD44C1">
              <w:rPr>
                <w:rFonts w:ascii="標楷體" w:eastAsia="標楷體" w:hAnsi="標楷體" w:hint="eastAsia"/>
                <w:sz w:val="24"/>
                <w:szCs w:val="24"/>
              </w:rPr>
              <w:t>17</w:t>
            </w:r>
          </w:p>
          <w:p w14:paraId="1A026F09" w14:textId="20AF61EC" w:rsidR="00D87052" w:rsidRPr="007D5F59" w:rsidRDefault="001306BA" w:rsidP="000727AB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第</w:t>
            </w:r>
            <w:r w:rsidR="002C2F04">
              <w:rPr>
                <w:rFonts w:ascii="標楷體" w:eastAsia="標楷體" w:hAnsi="標楷體" w:hint="eastAsia"/>
                <w:sz w:val="24"/>
                <w:szCs w:val="24"/>
              </w:rPr>
              <w:t>三</w:t>
            </w:r>
            <w:r w:rsidR="00D87052">
              <w:rPr>
                <w:rFonts w:ascii="標楷體" w:eastAsia="標楷體" w:hAnsi="標楷體" w:hint="eastAsia"/>
                <w:sz w:val="24"/>
                <w:szCs w:val="24"/>
              </w:rPr>
              <w:t>節</w:t>
            </w:r>
          </w:p>
        </w:tc>
        <w:tc>
          <w:tcPr>
            <w:tcW w:w="1329" w:type="dxa"/>
            <w:vAlign w:val="center"/>
          </w:tcPr>
          <w:p w14:paraId="165C5440" w14:textId="40CF95F2" w:rsidR="00247B97" w:rsidRDefault="00D87052" w:rsidP="000727AB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10/</w:t>
            </w:r>
            <w:r w:rsidR="00DD44C1">
              <w:rPr>
                <w:rFonts w:ascii="標楷體" w:eastAsia="標楷體" w:hAnsi="標楷體" w:hint="eastAsia"/>
                <w:sz w:val="24"/>
                <w:szCs w:val="24"/>
              </w:rPr>
              <w:t>17</w:t>
            </w:r>
          </w:p>
          <w:p w14:paraId="6A6A65D0" w14:textId="28354C11" w:rsidR="00D87052" w:rsidRPr="007D5F59" w:rsidRDefault="00D87052" w:rsidP="000727AB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第五節</w:t>
            </w:r>
          </w:p>
        </w:tc>
        <w:tc>
          <w:tcPr>
            <w:tcW w:w="1312" w:type="dxa"/>
            <w:vAlign w:val="center"/>
          </w:tcPr>
          <w:p w14:paraId="53D992BA" w14:textId="77777777" w:rsidR="002C2F04" w:rsidRDefault="002C2F04" w:rsidP="00DD44C1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14:paraId="6AB610E6" w14:textId="77777777" w:rsidR="002C2F04" w:rsidRDefault="002C2F04" w:rsidP="00DD44C1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14:paraId="6B79546D" w14:textId="5CDECEF2" w:rsidR="00D7353A" w:rsidRDefault="001306BA" w:rsidP="00DD44C1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林</w:t>
            </w:r>
            <w:r w:rsidR="002C2F04">
              <w:rPr>
                <w:rFonts w:ascii="標楷體" w:eastAsia="標楷體" w:hAnsi="標楷體" w:hint="eastAsia"/>
                <w:sz w:val="24"/>
                <w:szCs w:val="24"/>
              </w:rPr>
              <w:t>瑾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芳</w:t>
            </w:r>
          </w:p>
          <w:p w14:paraId="7056A39D" w14:textId="77777777" w:rsidR="001306BA" w:rsidRDefault="001306BA" w:rsidP="00DD44C1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14:paraId="0ED0C996" w14:textId="28A8D741" w:rsidR="001306BA" w:rsidRPr="007D5F59" w:rsidRDefault="001306BA" w:rsidP="00DD44C1">
            <w:pPr>
              <w:snapToGrid w:val="0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AD23DFB" w14:textId="77777777" w:rsidR="00247B97" w:rsidRPr="007D5F59" w:rsidRDefault="00031D3F" w:rsidP="000727AB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5F59">
              <w:rPr>
                <w:rFonts w:asciiTheme="minorEastAsia" w:eastAsiaTheme="minorEastAsia" w:hAnsiTheme="minorEastAsia"/>
                <w:sz w:val="20"/>
                <w:szCs w:val="20"/>
              </w:rPr>
              <w:t>□跨領域(含議題融</w:t>
            </w:r>
            <w:r w:rsidRPr="007D5F59">
              <w:rPr>
                <w:rFonts w:asciiTheme="minorEastAsia" w:eastAsiaTheme="minorEastAsia" w:hAnsiTheme="minorEastAsia"/>
                <w:sz w:val="20"/>
                <w:szCs w:val="20"/>
              </w:rPr>
              <w:br/>
              <w:t xml:space="preserve">  入)素養導向教學</w:t>
            </w:r>
          </w:p>
          <w:p w14:paraId="6EA0B2C1" w14:textId="1836209E" w:rsidR="00247B97" w:rsidRPr="007D5F59" w:rsidRDefault="008F25EC" w:rsidP="000727AB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■</w:t>
            </w:r>
            <w:r w:rsidR="00031D3F" w:rsidRPr="007D5F59">
              <w:rPr>
                <w:rFonts w:asciiTheme="minorEastAsia" w:eastAsiaTheme="minorEastAsia" w:hAnsiTheme="minorEastAsia"/>
                <w:sz w:val="20"/>
                <w:szCs w:val="20"/>
              </w:rPr>
              <w:t>探究實作</w:t>
            </w:r>
          </w:p>
          <w:p w14:paraId="25F67799" w14:textId="77777777" w:rsidR="00247B97" w:rsidRPr="007D5F59" w:rsidRDefault="00031D3F" w:rsidP="000727AB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5F59">
              <w:rPr>
                <w:rFonts w:asciiTheme="minorEastAsia" w:eastAsiaTheme="minorEastAsia" w:hAnsiTheme="minorEastAsia"/>
                <w:sz w:val="20"/>
                <w:szCs w:val="20"/>
              </w:rPr>
              <w:t>□線上教學</w:t>
            </w:r>
          </w:p>
          <w:p w14:paraId="7B56E831" w14:textId="77777777" w:rsidR="00247B97" w:rsidRPr="007D5F59" w:rsidRDefault="00031D3F" w:rsidP="000727AB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5F59">
              <w:rPr>
                <w:rFonts w:asciiTheme="minorEastAsia" w:eastAsiaTheme="minorEastAsia" w:hAnsiTheme="minorEastAsia"/>
                <w:sz w:val="20"/>
                <w:szCs w:val="20"/>
              </w:rPr>
              <w:t>□科技輔助自主學習</w:t>
            </w:r>
          </w:p>
          <w:p w14:paraId="5016A82B" w14:textId="77777777" w:rsidR="00247B97" w:rsidRPr="007D5F59" w:rsidRDefault="00031D3F" w:rsidP="000727AB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5F59">
              <w:rPr>
                <w:rFonts w:asciiTheme="minorEastAsia" w:eastAsiaTheme="minorEastAsia" w:hAnsiTheme="minorEastAsia"/>
                <w:sz w:val="20"/>
                <w:szCs w:val="20"/>
              </w:rPr>
              <w:t>□雙語教學</w:t>
            </w:r>
          </w:p>
          <w:p w14:paraId="103E69F1" w14:textId="77777777" w:rsidR="00247B97" w:rsidRPr="007D5F59" w:rsidRDefault="00031D3F" w:rsidP="000727AB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5F59">
              <w:rPr>
                <w:rFonts w:asciiTheme="minorEastAsia" w:eastAsiaTheme="minorEastAsia" w:hAnsiTheme="minorEastAsia"/>
                <w:sz w:val="20"/>
                <w:szCs w:val="20"/>
              </w:rPr>
              <w:t>□PBL</w:t>
            </w:r>
          </w:p>
          <w:p w14:paraId="457300BE" w14:textId="77777777" w:rsidR="000D28F5" w:rsidRPr="007D5F59" w:rsidRDefault="000D28F5" w:rsidP="000727AB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5F59">
              <w:rPr>
                <w:rFonts w:asciiTheme="minorEastAsia" w:eastAsiaTheme="minorEastAsia" w:hAnsiTheme="minorEastAsia"/>
                <w:sz w:val="20"/>
                <w:szCs w:val="20"/>
              </w:rPr>
              <w:t>□數位學習精進方案</w:t>
            </w:r>
          </w:p>
          <w:p w14:paraId="67F049B8" w14:textId="77777777" w:rsidR="00247B97" w:rsidRPr="007D5F59" w:rsidRDefault="00031D3F" w:rsidP="000727AB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5F59">
              <w:rPr>
                <w:rFonts w:asciiTheme="minorEastAsia" w:eastAsiaTheme="minorEastAsia" w:hAnsiTheme="minorEastAsia"/>
                <w:sz w:val="20"/>
                <w:szCs w:val="20"/>
              </w:rPr>
              <w:t>□其他(          )</w:t>
            </w:r>
          </w:p>
        </w:tc>
      </w:tr>
      <w:tr w:rsidR="007D5F59" w:rsidRPr="007D5F59" w14:paraId="6C9B027A" w14:textId="77777777" w:rsidTr="008566FA">
        <w:trPr>
          <w:trHeight w:val="624"/>
        </w:trPr>
        <w:tc>
          <w:tcPr>
            <w:tcW w:w="709" w:type="dxa"/>
            <w:vAlign w:val="center"/>
          </w:tcPr>
          <w:p w14:paraId="75074EBB" w14:textId="77777777" w:rsidR="00247B97" w:rsidRPr="007D5F59" w:rsidRDefault="00247B97" w:rsidP="0094445D">
            <w:pPr>
              <w:pStyle w:val="a4"/>
              <w:numPr>
                <w:ilvl w:val="0"/>
                <w:numId w:val="23"/>
              </w:numPr>
              <w:snapToGrid w:val="0"/>
              <w:ind w:leftChars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3464492E" w14:textId="77777777" w:rsidR="00247B97" w:rsidRPr="007D5F59" w:rsidRDefault="00247B97" w:rsidP="000727AB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06583D43" w14:textId="77777777" w:rsidR="00247B97" w:rsidRPr="007D5F59" w:rsidRDefault="00247B97" w:rsidP="000727AB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0232D4C3" w14:textId="77777777" w:rsidR="00247B97" w:rsidRPr="007D5F59" w:rsidRDefault="00247B97" w:rsidP="000727AB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7318F0C3" w14:textId="77777777" w:rsidR="00247B97" w:rsidRPr="007D5F59" w:rsidRDefault="00247B97" w:rsidP="000727AB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1ED96454" w14:textId="77777777" w:rsidR="00247B97" w:rsidRPr="007D5F59" w:rsidRDefault="00247B97" w:rsidP="000727AB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4EA9BE5" w14:textId="77777777" w:rsidR="004151C3" w:rsidRPr="007D5F59" w:rsidRDefault="004151C3" w:rsidP="004151C3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5F59">
              <w:rPr>
                <w:rFonts w:asciiTheme="minorEastAsia" w:eastAsiaTheme="minorEastAsia" w:hAnsiTheme="minorEastAsia"/>
                <w:sz w:val="20"/>
                <w:szCs w:val="20"/>
              </w:rPr>
              <w:t>□跨領域(含議題融</w:t>
            </w:r>
            <w:r w:rsidRPr="007D5F59">
              <w:rPr>
                <w:rFonts w:asciiTheme="minorEastAsia" w:eastAsiaTheme="minorEastAsia" w:hAnsiTheme="minorEastAsia"/>
                <w:sz w:val="20"/>
                <w:szCs w:val="20"/>
              </w:rPr>
              <w:br/>
              <w:t xml:space="preserve">  入)素養導向教學</w:t>
            </w:r>
          </w:p>
          <w:p w14:paraId="076B6E92" w14:textId="77777777" w:rsidR="004151C3" w:rsidRPr="007D5F59" w:rsidRDefault="004151C3" w:rsidP="004151C3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5F59">
              <w:rPr>
                <w:rFonts w:asciiTheme="minorEastAsia" w:eastAsiaTheme="minorEastAsia" w:hAnsiTheme="minorEastAsia"/>
                <w:sz w:val="20"/>
                <w:szCs w:val="20"/>
              </w:rPr>
              <w:t>□探究實作</w:t>
            </w:r>
          </w:p>
          <w:p w14:paraId="3F7D8A5E" w14:textId="77777777" w:rsidR="004151C3" w:rsidRPr="007D5F59" w:rsidRDefault="004151C3" w:rsidP="004151C3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5F59">
              <w:rPr>
                <w:rFonts w:asciiTheme="minorEastAsia" w:eastAsiaTheme="minorEastAsia" w:hAnsiTheme="minorEastAsia"/>
                <w:sz w:val="20"/>
                <w:szCs w:val="20"/>
              </w:rPr>
              <w:t>□線上教學</w:t>
            </w:r>
          </w:p>
          <w:p w14:paraId="4E31FBE2" w14:textId="77777777" w:rsidR="004151C3" w:rsidRPr="007D5F59" w:rsidRDefault="004151C3" w:rsidP="004151C3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5F59">
              <w:rPr>
                <w:rFonts w:asciiTheme="minorEastAsia" w:eastAsiaTheme="minorEastAsia" w:hAnsiTheme="minorEastAsia"/>
                <w:sz w:val="20"/>
                <w:szCs w:val="20"/>
              </w:rPr>
              <w:t>□科技輔助自主學習</w:t>
            </w:r>
          </w:p>
          <w:p w14:paraId="6E98EEBB" w14:textId="77777777" w:rsidR="004151C3" w:rsidRPr="007D5F59" w:rsidRDefault="004151C3" w:rsidP="004151C3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5F59">
              <w:rPr>
                <w:rFonts w:asciiTheme="minorEastAsia" w:eastAsiaTheme="minorEastAsia" w:hAnsiTheme="minorEastAsia"/>
                <w:sz w:val="20"/>
                <w:szCs w:val="20"/>
              </w:rPr>
              <w:t>□雙語教學</w:t>
            </w:r>
          </w:p>
          <w:p w14:paraId="7C0B6FC5" w14:textId="77777777" w:rsidR="004151C3" w:rsidRPr="007D5F59" w:rsidRDefault="004151C3" w:rsidP="004151C3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5F59">
              <w:rPr>
                <w:rFonts w:asciiTheme="minorEastAsia" w:eastAsiaTheme="minorEastAsia" w:hAnsiTheme="minorEastAsia"/>
                <w:sz w:val="20"/>
                <w:szCs w:val="20"/>
              </w:rPr>
              <w:t>□PBL</w:t>
            </w:r>
          </w:p>
          <w:p w14:paraId="5DCBD1E0" w14:textId="77777777" w:rsidR="004151C3" w:rsidRPr="007D5F59" w:rsidRDefault="004151C3" w:rsidP="004151C3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5F59">
              <w:rPr>
                <w:rFonts w:asciiTheme="minorEastAsia" w:eastAsiaTheme="minorEastAsia" w:hAnsiTheme="minorEastAsia"/>
                <w:sz w:val="20"/>
                <w:szCs w:val="20"/>
              </w:rPr>
              <w:t>□數位學習精進方案</w:t>
            </w:r>
          </w:p>
          <w:p w14:paraId="6F3F5B35" w14:textId="77777777" w:rsidR="00247B97" w:rsidRPr="007D5F59" w:rsidRDefault="004151C3" w:rsidP="004151C3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5F59">
              <w:rPr>
                <w:rFonts w:asciiTheme="minorEastAsia" w:eastAsiaTheme="minorEastAsia" w:hAnsiTheme="minorEastAsia"/>
                <w:sz w:val="20"/>
                <w:szCs w:val="20"/>
              </w:rPr>
              <w:t>□其他(          )</w:t>
            </w:r>
          </w:p>
        </w:tc>
      </w:tr>
      <w:tr w:rsidR="007D5F59" w:rsidRPr="007D5F59" w14:paraId="004D903F" w14:textId="77777777" w:rsidTr="008566FA">
        <w:trPr>
          <w:trHeight w:val="624"/>
        </w:trPr>
        <w:tc>
          <w:tcPr>
            <w:tcW w:w="709" w:type="dxa"/>
            <w:vAlign w:val="center"/>
          </w:tcPr>
          <w:p w14:paraId="11BAF6D6" w14:textId="77777777" w:rsidR="00247B97" w:rsidRPr="007D5F59" w:rsidRDefault="00247B97" w:rsidP="0094445D">
            <w:pPr>
              <w:pStyle w:val="a4"/>
              <w:numPr>
                <w:ilvl w:val="0"/>
                <w:numId w:val="23"/>
              </w:numPr>
              <w:snapToGrid w:val="0"/>
              <w:ind w:leftChars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4C9C349A" w14:textId="77777777" w:rsidR="00247B97" w:rsidRPr="007D5F59" w:rsidRDefault="00247B97" w:rsidP="000727AB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1F9ACF04" w14:textId="77777777" w:rsidR="00247B97" w:rsidRPr="007D5F59" w:rsidRDefault="00247B97" w:rsidP="000727AB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1104827B" w14:textId="77777777" w:rsidR="00247B97" w:rsidRPr="007D5F59" w:rsidRDefault="00247B97" w:rsidP="000727AB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750E5ABC" w14:textId="77777777" w:rsidR="00247B97" w:rsidRPr="007D5F59" w:rsidRDefault="00247B97" w:rsidP="000727AB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42BBC506" w14:textId="77777777" w:rsidR="00247B97" w:rsidRPr="007D5F59" w:rsidRDefault="00247B97" w:rsidP="000727AB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8825238" w14:textId="77777777" w:rsidR="004151C3" w:rsidRPr="007D5F59" w:rsidRDefault="004151C3" w:rsidP="004151C3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5F59">
              <w:rPr>
                <w:rFonts w:asciiTheme="minorEastAsia" w:eastAsiaTheme="minorEastAsia" w:hAnsiTheme="minorEastAsia"/>
                <w:sz w:val="20"/>
                <w:szCs w:val="20"/>
              </w:rPr>
              <w:t>□跨領域(含議題融</w:t>
            </w:r>
            <w:r w:rsidRPr="007D5F59">
              <w:rPr>
                <w:rFonts w:asciiTheme="minorEastAsia" w:eastAsiaTheme="minorEastAsia" w:hAnsiTheme="minorEastAsia"/>
                <w:sz w:val="20"/>
                <w:szCs w:val="20"/>
              </w:rPr>
              <w:br/>
              <w:t xml:space="preserve">  入)素養導向教學</w:t>
            </w:r>
          </w:p>
          <w:p w14:paraId="7A98FC6A" w14:textId="77777777" w:rsidR="004151C3" w:rsidRPr="007D5F59" w:rsidRDefault="004151C3" w:rsidP="004151C3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5F59">
              <w:rPr>
                <w:rFonts w:asciiTheme="minorEastAsia" w:eastAsiaTheme="minorEastAsia" w:hAnsiTheme="minorEastAsia"/>
                <w:sz w:val="20"/>
                <w:szCs w:val="20"/>
              </w:rPr>
              <w:t>□探究實作</w:t>
            </w:r>
          </w:p>
          <w:p w14:paraId="5A18790D" w14:textId="77777777" w:rsidR="004151C3" w:rsidRPr="007D5F59" w:rsidRDefault="004151C3" w:rsidP="004151C3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5F59">
              <w:rPr>
                <w:rFonts w:asciiTheme="minorEastAsia" w:eastAsiaTheme="minorEastAsia" w:hAnsiTheme="minorEastAsia"/>
                <w:sz w:val="20"/>
                <w:szCs w:val="20"/>
              </w:rPr>
              <w:t>□線上教學</w:t>
            </w:r>
          </w:p>
          <w:p w14:paraId="77E8BC04" w14:textId="77777777" w:rsidR="004151C3" w:rsidRPr="007D5F59" w:rsidRDefault="004151C3" w:rsidP="004151C3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5F59">
              <w:rPr>
                <w:rFonts w:asciiTheme="minorEastAsia" w:eastAsiaTheme="minorEastAsia" w:hAnsiTheme="minorEastAsia"/>
                <w:sz w:val="20"/>
                <w:szCs w:val="20"/>
              </w:rPr>
              <w:t>□科技輔助自主學習</w:t>
            </w:r>
          </w:p>
          <w:p w14:paraId="3681CC8E" w14:textId="77777777" w:rsidR="004151C3" w:rsidRPr="007D5F59" w:rsidRDefault="004151C3" w:rsidP="004151C3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5F59">
              <w:rPr>
                <w:rFonts w:asciiTheme="minorEastAsia" w:eastAsiaTheme="minorEastAsia" w:hAnsiTheme="minorEastAsia"/>
                <w:sz w:val="20"/>
                <w:szCs w:val="20"/>
              </w:rPr>
              <w:t>□雙語教學</w:t>
            </w:r>
          </w:p>
          <w:p w14:paraId="2C913B07" w14:textId="77777777" w:rsidR="004151C3" w:rsidRPr="007D5F59" w:rsidRDefault="004151C3" w:rsidP="004151C3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5F59">
              <w:rPr>
                <w:rFonts w:asciiTheme="minorEastAsia" w:eastAsiaTheme="minorEastAsia" w:hAnsiTheme="minorEastAsia"/>
                <w:sz w:val="20"/>
                <w:szCs w:val="20"/>
              </w:rPr>
              <w:t>□PBL</w:t>
            </w:r>
          </w:p>
          <w:p w14:paraId="5A925468" w14:textId="77777777" w:rsidR="004151C3" w:rsidRPr="007D5F59" w:rsidRDefault="004151C3" w:rsidP="004151C3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5F59">
              <w:rPr>
                <w:rFonts w:asciiTheme="minorEastAsia" w:eastAsiaTheme="minorEastAsia" w:hAnsiTheme="minorEastAsia"/>
                <w:sz w:val="20"/>
                <w:szCs w:val="20"/>
              </w:rPr>
              <w:t>□數位學習精進方案</w:t>
            </w:r>
          </w:p>
          <w:p w14:paraId="3ABD03F5" w14:textId="77777777" w:rsidR="00247B97" w:rsidRPr="007D5F59" w:rsidRDefault="004151C3" w:rsidP="004151C3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5F59">
              <w:rPr>
                <w:rFonts w:asciiTheme="minorEastAsia" w:eastAsiaTheme="minorEastAsia" w:hAnsiTheme="minorEastAsia"/>
                <w:sz w:val="20"/>
                <w:szCs w:val="20"/>
              </w:rPr>
              <w:t>□其他(          )</w:t>
            </w:r>
          </w:p>
        </w:tc>
      </w:tr>
      <w:tr w:rsidR="007D5F59" w:rsidRPr="007D5F59" w14:paraId="168445B3" w14:textId="77777777" w:rsidTr="008566FA">
        <w:trPr>
          <w:trHeight w:val="624"/>
        </w:trPr>
        <w:tc>
          <w:tcPr>
            <w:tcW w:w="709" w:type="dxa"/>
            <w:vAlign w:val="center"/>
          </w:tcPr>
          <w:p w14:paraId="3AA363E1" w14:textId="77777777" w:rsidR="00247B97" w:rsidRPr="007D5F59" w:rsidRDefault="00247B97" w:rsidP="0094445D">
            <w:pPr>
              <w:pStyle w:val="a4"/>
              <w:numPr>
                <w:ilvl w:val="0"/>
                <w:numId w:val="23"/>
              </w:numPr>
              <w:snapToGrid w:val="0"/>
              <w:ind w:leftChars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293B81E9" w14:textId="77777777" w:rsidR="00247B97" w:rsidRPr="007D5F59" w:rsidRDefault="00247B97" w:rsidP="000727AB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6AF3A155" w14:textId="77777777" w:rsidR="00247B97" w:rsidRPr="007D5F59" w:rsidRDefault="00247B97" w:rsidP="000727AB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1F8123FB" w14:textId="77777777" w:rsidR="00247B97" w:rsidRPr="007D5F59" w:rsidRDefault="00247B97" w:rsidP="000727AB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384E0F74" w14:textId="77777777" w:rsidR="00247B97" w:rsidRPr="007D5F59" w:rsidRDefault="00247B97" w:rsidP="000727AB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25B3A29E" w14:textId="77777777" w:rsidR="00247B97" w:rsidRPr="007D5F59" w:rsidRDefault="00247B97" w:rsidP="000727AB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7725A31" w14:textId="77777777" w:rsidR="004151C3" w:rsidRPr="007D5F59" w:rsidRDefault="004151C3" w:rsidP="004151C3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5F59">
              <w:rPr>
                <w:rFonts w:asciiTheme="minorEastAsia" w:eastAsiaTheme="minorEastAsia" w:hAnsiTheme="minorEastAsia"/>
                <w:sz w:val="20"/>
                <w:szCs w:val="20"/>
              </w:rPr>
              <w:t>□跨領域(含議題融</w:t>
            </w:r>
            <w:r w:rsidRPr="007D5F59">
              <w:rPr>
                <w:rFonts w:asciiTheme="minorEastAsia" w:eastAsiaTheme="minorEastAsia" w:hAnsiTheme="minorEastAsia"/>
                <w:sz w:val="20"/>
                <w:szCs w:val="20"/>
              </w:rPr>
              <w:br/>
              <w:t xml:space="preserve">  入)素養導向教學</w:t>
            </w:r>
          </w:p>
          <w:p w14:paraId="78FAFEFC" w14:textId="77777777" w:rsidR="004151C3" w:rsidRPr="007D5F59" w:rsidRDefault="004151C3" w:rsidP="004151C3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5F59">
              <w:rPr>
                <w:rFonts w:asciiTheme="minorEastAsia" w:eastAsiaTheme="minorEastAsia" w:hAnsiTheme="minorEastAsia"/>
                <w:sz w:val="20"/>
                <w:szCs w:val="20"/>
              </w:rPr>
              <w:t>□探究實作</w:t>
            </w:r>
          </w:p>
          <w:p w14:paraId="50150D0C" w14:textId="77777777" w:rsidR="004151C3" w:rsidRPr="007D5F59" w:rsidRDefault="004151C3" w:rsidP="004151C3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5F59">
              <w:rPr>
                <w:rFonts w:asciiTheme="minorEastAsia" w:eastAsiaTheme="minorEastAsia" w:hAnsiTheme="minorEastAsia"/>
                <w:sz w:val="20"/>
                <w:szCs w:val="20"/>
              </w:rPr>
              <w:t>□線上教學</w:t>
            </w:r>
          </w:p>
          <w:p w14:paraId="52A256CE" w14:textId="77777777" w:rsidR="004151C3" w:rsidRPr="007D5F59" w:rsidRDefault="004151C3" w:rsidP="004151C3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5F59">
              <w:rPr>
                <w:rFonts w:asciiTheme="minorEastAsia" w:eastAsiaTheme="minorEastAsia" w:hAnsiTheme="minorEastAsia"/>
                <w:sz w:val="20"/>
                <w:szCs w:val="20"/>
              </w:rPr>
              <w:t>□科技輔助自主學習</w:t>
            </w:r>
          </w:p>
          <w:p w14:paraId="38E907AF" w14:textId="77777777" w:rsidR="004151C3" w:rsidRPr="007D5F59" w:rsidRDefault="004151C3" w:rsidP="004151C3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5F59">
              <w:rPr>
                <w:rFonts w:asciiTheme="minorEastAsia" w:eastAsiaTheme="minorEastAsia" w:hAnsiTheme="minorEastAsia"/>
                <w:sz w:val="20"/>
                <w:szCs w:val="20"/>
              </w:rPr>
              <w:t>□雙語教學</w:t>
            </w:r>
          </w:p>
          <w:p w14:paraId="5ED89F29" w14:textId="77777777" w:rsidR="004151C3" w:rsidRPr="007D5F59" w:rsidRDefault="004151C3" w:rsidP="004151C3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5F59">
              <w:rPr>
                <w:rFonts w:asciiTheme="minorEastAsia" w:eastAsiaTheme="minorEastAsia" w:hAnsiTheme="minorEastAsia"/>
                <w:sz w:val="20"/>
                <w:szCs w:val="20"/>
              </w:rPr>
              <w:t>□PBL</w:t>
            </w:r>
          </w:p>
          <w:p w14:paraId="375ED8E3" w14:textId="77777777" w:rsidR="004151C3" w:rsidRPr="007D5F59" w:rsidRDefault="004151C3" w:rsidP="004151C3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5F59">
              <w:rPr>
                <w:rFonts w:asciiTheme="minorEastAsia" w:eastAsiaTheme="minorEastAsia" w:hAnsiTheme="minorEastAsia"/>
                <w:sz w:val="20"/>
                <w:szCs w:val="20"/>
              </w:rPr>
              <w:t>□數位學習精進方案</w:t>
            </w:r>
          </w:p>
          <w:p w14:paraId="4CB35302" w14:textId="77777777" w:rsidR="00247B97" w:rsidRPr="007D5F59" w:rsidRDefault="004151C3" w:rsidP="004151C3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5F59">
              <w:rPr>
                <w:rFonts w:asciiTheme="minorEastAsia" w:eastAsiaTheme="minorEastAsia" w:hAnsiTheme="minorEastAsia"/>
                <w:sz w:val="20"/>
                <w:szCs w:val="20"/>
              </w:rPr>
              <w:t>□其他(          )</w:t>
            </w:r>
          </w:p>
        </w:tc>
      </w:tr>
      <w:tr w:rsidR="00EF0B25" w:rsidRPr="007D5F59" w14:paraId="509A6E8F" w14:textId="77777777" w:rsidTr="008566FA">
        <w:trPr>
          <w:trHeight w:val="624"/>
        </w:trPr>
        <w:tc>
          <w:tcPr>
            <w:tcW w:w="709" w:type="dxa"/>
            <w:vAlign w:val="center"/>
          </w:tcPr>
          <w:p w14:paraId="6B72B2ED" w14:textId="77777777" w:rsidR="00EF0B25" w:rsidRPr="007D5F59" w:rsidRDefault="00EF0B25" w:rsidP="0094445D">
            <w:pPr>
              <w:pStyle w:val="a4"/>
              <w:numPr>
                <w:ilvl w:val="0"/>
                <w:numId w:val="23"/>
              </w:numPr>
              <w:snapToGrid w:val="0"/>
              <w:ind w:leftChars="0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2A471234" w14:textId="77777777" w:rsidR="00EF0B25" w:rsidRPr="006D777D" w:rsidRDefault="00EF0B25" w:rsidP="00EF0B25">
            <w:pPr>
              <w:snapToGrid w:val="0"/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 w:rsidRPr="006D777D"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  <w:t>(本表不敷使用請自行調整延伸)</w:t>
            </w:r>
          </w:p>
          <w:p w14:paraId="03922225" w14:textId="77777777" w:rsidR="00EF0B25" w:rsidRPr="007D5F59" w:rsidRDefault="00EF0B25" w:rsidP="000727A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1834A356" w14:textId="77777777" w:rsidR="00EF0B25" w:rsidRPr="007D5F59" w:rsidRDefault="00EF0B25" w:rsidP="000727A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366ACF11" w14:textId="77777777" w:rsidR="00EF0B25" w:rsidRPr="007D5F59" w:rsidRDefault="00EF0B25" w:rsidP="000727A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3A969B30" w14:textId="77777777" w:rsidR="00EF0B25" w:rsidRPr="007D5F59" w:rsidRDefault="00EF0B25" w:rsidP="000727A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3ECC5C60" w14:textId="77777777" w:rsidR="00EF0B25" w:rsidRPr="007D5F59" w:rsidRDefault="00EF0B25" w:rsidP="000727A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100A3D8" w14:textId="77777777" w:rsidR="00EF0B25" w:rsidRPr="007D5F59" w:rsidRDefault="00EF0B25" w:rsidP="004151C3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4F903CAA" w14:textId="77777777" w:rsidR="00395437" w:rsidRDefault="00395437" w:rsidP="00610FD8">
      <w:pPr>
        <w:snapToGrid w:val="0"/>
        <w:rPr>
          <w:rFonts w:ascii="微軟正黑體" w:eastAsia="微軟正黑體" w:hAnsi="微軟正黑體" w:cs="Times New Roman"/>
          <w:sz w:val="24"/>
          <w:szCs w:val="24"/>
        </w:rPr>
      </w:pPr>
    </w:p>
    <w:p w14:paraId="6B7421FE" w14:textId="6A5D3F5A" w:rsidR="00610FD8" w:rsidRPr="007D5F59" w:rsidRDefault="00610FD8" w:rsidP="00610FD8">
      <w:pPr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t>教務</w:t>
      </w:r>
      <w:r w:rsidR="00E07EB5">
        <w:rPr>
          <w:rFonts w:ascii="微軟正黑體" w:eastAsia="微軟正黑體" w:hAnsi="微軟正黑體" w:cs="Times New Roman" w:hint="eastAsia"/>
          <w:sz w:val="24"/>
          <w:szCs w:val="24"/>
        </w:rPr>
        <w:t>/教導</w:t>
      </w:r>
      <w:r w:rsidRPr="007D5F59">
        <w:rPr>
          <w:rFonts w:ascii="微軟正黑體" w:eastAsia="微軟正黑體" w:hAnsi="微軟正黑體" w:cs="Times New Roman"/>
          <w:sz w:val="24"/>
          <w:szCs w:val="24"/>
        </w:rPr>
        <w:t>主任：</w:t>
      </w:r>
      <w:r w:rsidRPr="007D5F59">
        <w:rPr>
          <w:rFonts w:ascii="微軟正黑體" w:eastAsia="微軟正黑體" w:hAnsi="微軟正黑體" w:cs="Times New Roman" w:hint="eastAsia"/>
          <w:sz w:val="24"/>
          <w:szCs w:val="24"/>
        </w:rPr>
        <w:t>______________________________</w:t>
      </w:r>
      <w:r w:rsidRPr="007D5F59">
        <w:rPr>
          <w:rFonts w:ascii="微軟正黑體" w:eastAsia="微軟正黑體" w:hAnsi="微軟正黑體" w:cs="Times New Roman"/>
          <w:sz w:val="24"/>
          <w:szCs w:val="24"/>
        </w:rPr>
        <w:t xml:space="preserve">            校     長：</w:t>
      </w:r>
      <w:r w:rsidRPr="007D5F59">
        <w:rPr>
          <w:rFonts w:ascii="微軟正黑體" w:eastAsia="微軟正黑體" w:hAnsi="微軟正黑體" w:cs="Times New Roman" w:hint="eastAsia"/>
          <w:sz w:val="24"/>
          <w:szCs w:val="24"/>
        </w:rPr>
        <w:t>__________________________</w:t>
      </w:r>
    </w:p>
    <w:p w14:paraId="38A5E924" w14:textId="77777777" w:rsidR="00E07EB5" w:rsidRDefault="00E07EB5">
      <w:pPr>
        <w:rPr>
          <w:rFonts w:ascii="微軟正黑體" w:eastAsia="微軟正黑體" w:hAnsi="微軟正黑體" w:cs="Times New Roman"/>
          <w:sz w:val="24"/>
          <w:szCs w:val="24"/>
        </w:rPr>
      </w:pPr>
      <w:r>
        <w:rPr>
          <w:rFonts w:ascii="微軟正黑體" w:eastAsia="微軟正黑體" w:hAnsi="微軟正黑體" w:cs="Times New Roman"/>
          <w:sz w:val="24"/>
          <w:szCs w:val="24"/>
        </w:rPr>
        <w:br w:type="page"/>
      </w:r>
    </w:p>
    <w:p w14:paraId="6148FE1D" w14:textId="16543C9C" w:rsidR="00247B97" w:rsidRPr="007D5F59" w:rsidRDefault="00031D3F" w:rsidP="000727AB">
      <w:pPr>
        <w:widowControl/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lastRenderedPageBreak/>
        <w:t>附表2</w:t>
      </w:r>
      <w:r w:rsidR="00610FD8" w:rsidRPr="007D5F59">
        <w:rPr>
          <w:rFonts w:ascii="微軟正黑體" w:eastAsia="微軟正黑體" w:hAnsi="微軟正黑體" w:cs="Times New Roman" w:hint="eastAsia"/>
          <w:sz w:val="24"/>
          <w:szCs w:val="24"/>
        </w:rPr>
        <w:t>：</w:t>
      </w:r>
    </w:p>
    <w:p w14:paraId="48498DA7" w14:textId="3165FC49" w:rsidR="00247B97" w:rsidRPr="007D5F59" w:rsidRDefault="00031D3F" w:rsidP="000727AB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 w:rsidRPr="007D5F59">
        <w:rPr>
          <w:rFonts w:ascii="微軟正黑體" w:eastAsia="微軟正黑體" w:hAnsi="微軟正黑體" w:cs="Times New Roman"/>
          <w:b/>
        </w:rPr>
        <w:t>基隆市</w:t>
      </w:r>
      <w:r w:rsidR="00A94FB2">
        <w:rPr>
          <w:rFonts w:ascii="微軟正黑體" w:eastAsia="微軟正黑體" w:hAnsi="微軟正黑體" w:cs="Times New Roman"/>
          <w:b/>
        </w:rPr>
        <w:t>11</w:t>
      </w:r>
      <w:r w:rsidR="003B7C37">
        <w:rPr>
          <w:rFonts w:ascii="微軟正黑體" w:eastAsia="微軟正黑體" w:hAnsi="微軟正黑體" w:cs="Times New Roman" w:hint="eastAsia"/>
          <w:b/>
        </w:rPr>
        <w:t>4</w:t>
      </w:r>
      <w:r w:rsidRPr="007D5F59">
        <w:rPr>
          <w:rFonts w:ascii="微軟正黑體" w:eastAsia="微軟正黑體" w:hAnsi="微軟正黑體" w:cs="Times New Roman"/>
          <w:b/>
        </w:rPr>
        <w:t>學年度學校辦理校長及教師公開授課</w:t>
      </w:r>
    </w:p>
    <w:p w14:paraId="48CC27D1" w14:textId="77777777" w:rsidR="003A5B5E" w:rsidRPr="007D5F59" w:rsidRDefault="00031D3F" w:rsidP="00395437">
      <w:pPr>
        <w:snapToGrid w:val="0"/>
        <w:jc w:val="center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b/>
        </w:rPr>
        <w:t>共同備課紀錄表</w:t>
      </w:r>
    </w:p>
    <w:tbl>
      <w:tblPr>
        <w:tblStyle w:val="af3"/>
        <w:tblW w:w="0" w:type="auto"/>
        <w:tblInd w:w="142" w:type="dxa"/>
        <w:tblLook w:val="04A0" w:firstRow="1" w:lastRow="0" w:firstColumn="1" w:lastColumn="0" w:noHBand="0" w:noVBand="1"/>
      </w:tblPr>
      <w:tblGrid>
        <w:gridCol w:w="1189"/>
        <w:gridCol w:w="1358"/>
        <w:gridCol w:w="1134"/>
        <w:gridCol w:w="850"/>
        <w:gridCol w:w="1276"/>
        <w:gridCol w:w="1984"/>
        <w:gridCol w:w="1696"/>
      </w:tblGrid>
      <w:tr w:rsidR="007D5F59" w:rsidRPr="007D5F59" w14:paraId="01B2F57E" w14:textId="77777777" w:rsidTr="003B7C37">
        <w:tc>
          <w:tcPr>
            <w:tcW w:w="1189" w:type="dxa"/>
          </w:tcPr>
          <w:p w14:paraId="5B206932" w14:textId="77777777" w:rsidR="003A5B5E" w:rsidRPr="007D5F59" w:rsidRDefault="003A5B5E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教學時間</w:t>
            </w:r>
          </w:p>
        </w:tc>
        <w:tc>
          <w:tcPr>
            <w:tcW w:w="3342" w:type="dxa"/>
            <w:gridSpan w:val="3"/>
          </w:tcPr>
          <w:p w14:paraId="05708F11" w14:textId="2C8946C4" w:rsidR="003A5B5E" w:rsidRPr="006C7153" w:rsidRDefault="006C7153" w:rsidP="006C7153">
            <w:pPr>
              <w:snapToGrid w:val="0"/>
              <w:ind w:right="-514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6C7153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10/</w:t>
            </w:r>
            <w:r w:rsidR="003B7C37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17</w:t>
            </w:r>
            <w:r w:rsidRPr="006C7153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第</w:t>
            </w:r>
            <w:r w:rsidR="002C2F04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三</w:t>
            </w:r>
            <w:r w:rsidRPr="006C7153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節</w:t>
            </w:r>
          </w:p>
        </w:tc>
        <w:tc>
          <w:tcPr>
            <w:tcW w:w="1276" w:type="dxa"/>
          </w:tcPr>
          <w:p w14:paraId="4A2D21DE" w14:textId="77777777" w:rsidR="003A5B5E" w:rsidRPr="007D5F59" w:rsidRDefault="003A5B5E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教學班級</w:t>
            </w:r>
          </w:p>
        </w:tc>
        <w:tc>
          <w:tcPr>
            <w:tcW w:w="3680" w:type="dxa"/>
            <w:gridSpan w:val="2"/>
          </w:tcPr>
          <w:p w14:paraId="40791F4F" w14:textId="02B0063E" w:rsidR="003A5B5E" w:rsidRPr="006C7153" w:rsidRDefault="006C7153" w:rsidP="006C7153">
            <w:pPr>
              <w:snapToGrid w:val="0"/>
              <w:ind w:right="-514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6C7153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20</w:t>
            </w:r>
            <w:r w:rsidR="001306BA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3</w:t>
            </w:r>
          </w:p>
        </w:tc>
      </w:tr>
      <w:tr w:rsidR="007D5F59" w:rsidRPr="007D5F59" w14:paraId="05808BC4" w14:textId="77777777" w:rsidTr="003B7C37">
        <w:tc>
          <w:tcPr>
            <w:tcW w:w="1189" w:type="dxa"/>
          </w:tcPr>
          <w:p w14:paraId="49808371" w14:textId="77777777" w:rsidR="003A5B5E" w:rsidRPr="007D5F59" w:rsidRDefault="003A5B5E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教學領域</w:t>
            </w:r>
          </w:p>
        </w:tc>
        <w:tc>
          <w:tcPr>
            <w:tcW w:w="3342" w:type="dxa"/>
            <w:gridSpan w:val="3"/>
          </w:tcPr>
          <w:p w14:paraId="623F6762" w14:textId="405E6ADC" w:rsidR="003A5B5E" w:rsidRPr="006C7153" w:rsidRDefault="006C7153" w:rsidP="006C7153">
            <w:pPr>
              <w:snapToGrid w:val="0"/>
              <w:ind w:right="-514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6C7153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數學</w:t>
            </w:r>
          </w:p>
        </w:tc>
        <w:tc>
          <w:tcPr>
            <w:tcW w:w="1276" w:type="dxa"/>
          </w:tcPr>
          <w:p w14:paraId="356E0992" w14:textId="77777777" w:rsidR="003A5B5E" w:rsidRPr="007D5F59" w:rsidRDefault="003A5B5E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教學單元</w:t>
            </w:r>
          </w:p>
        </w:tc>
        <w:tc>
          <w:tcPr>
            <w:tcW w:w="3680" w:type="dxa"/>
            <w:gridSpan w:val="2"/>
          </w:tcPr>
          <w:p w14:paraId="59720040" w14:textId="0092AB0F" w:rsidR="003A5B5E" w:rsidRPr="006C7153" w:rsidRDefault="006C7153" w:rsidP="006C7153">
            <w:pPr>
              <w:snapToGrid w:val="0"/>
              <w:ind w:right="-514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6C7153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二位數的直式加減</w:t>
            </w:r>
          </w:p>
        </w:tc>
      </w:tr>
      <w:tr w:rsidR="007D5F59" w:rsidRPr="007D5F59" w14:paraId="0CAC05EC" w14:textId="77777777" w:rsidTr="003B7C37">
        <w:tc>
          <w:tcPr>
            <w:tcW w:w="1189" w:type="dxa"/>
          </w:tcPr>
          <w:p w14:paraId="2F7EA2FD" w14:textId="77777777" w:rsidR="003A5B5E" w:rsidRPr="007D5F59" w:rsidRDefault="003A5B5E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 學 者</w:t>
            </w:r>
          </w:p>
        </w:tc>
        <w:tc>
          <w:tcPr>
            <w:tcW w:w="1358" w:type="dxa"/>
          </w:tcPr>
          <w:p w14:paraId="283F9403" w14:textId="4F9EEF36" w:rsidR="003A5B5E" w:rsidRPr="00153BE9" w:rsidRDefault="001306BA" w:rsidP="00D7353A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楊欣融</w:t>
            </w:r>
          </w:p>
        </w:tc>
        <w:tc>
          <w:tcPr>
            <w:tcW w:w="1134" w:type="dxa"/>
          </w:tcPr>
          <w:p w14:paraId="2A1DF13C" w14:textId="77777777" w:rsidR="003A5B5E" w:rsidRPr="007D5F59" w:rsidRDefault="003A5B5E" w:rsidP="00D7353A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觀 察 者</w:t>
            </w:r>
          </w:p>
        </w:tc>
        <w:tc>
          <w:tcPr>
            <w:tcW w:w="2126" w:type="dxa"/>
            <w:gridSpan w:val="2"/>
          </w:tcPr>
          <w:p w14:paraId="59BC62D6" w14:textId="51658D53" w:rsidR="001306BA" w:rsidRPr="00153BE9" w:rsidRDefault="001306BA" w:rsidP="00D7353A">
            <w:pPr>
              <w:snapToGrid w:val="0"/>
              <w:ind w:right="-514"/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林瑾芳</w:t>
            </w:r>
          </w:p>
        </w:tc>
        <w:tc>
          <w:tcPr>
            <w:tcW w:w="1984" w:type="dxa"/>
          </w:tcPr>
          <w:p w14:paraId="2B2895FE" w14:textId="77777777" w:rsidR="003A5B5E" w:rsidRPr="007D5F59" w:rsidRDefault="003A5B5E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觀察後會談時間</w:t>
            </w:r>
          </w:p>
        </w:tc>
        <w:tc>
          <w:tcPr>
            <w:tcW w:w="1696" w:type="dxa"/>
          </w:tcPr>
          <w:p w14:paraId="4F0EFA7A" w14:textId="6FC43831" w:rsidR="003A5B5E" w:rsidRPr="00153BE9" w:rsidRDefault="00153BE9" w:rsidP="00153BE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153BE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10/</w:t>
            </w:r>
            <w:r w:rsidR="003B7C37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17</w:t>
            </w:r>
            <w:r w:rsidRPr="00153BE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第五節</w:t>
            </w:r>
          </w:p>
        </w:tc>
      </w:tr>
      <w:tr w:rsidR="007D5F59" w:rsidRPr="007D5F59" w14:paraId="01299290" w14:textId="77777777" w:rsidTr="00D7353A">
        <w:tc>
          <w:tcPr>
            <w:tcW w:w="9487" w:type="dxa"/>
            <w:gridSpan w:val="7"/>
          </w:tcPr>
          <w:p w14:paraId="36F16324" w14:textId="77777777" w:rsidR="00AE7BAE" w:rsidRDefault="003A5B5E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教材內容：</w:t>
            </w:r>
          </w:p>
          <w:p w14:paraId="06D6072C" w14:textId="77777777" w:rsidR="000C2530" w:rsidRDefault="00AE7BAE" w:rsidP="003A5B5E">
            <w:pPr>
              <w:snapToGrid w:val="0"/>
              <w:ind w:right="-514"/>
            </w:pPr>
            <w:r>
              <w:t>【活動】加加減減</w:t>
            </w:r>
          </w:p>
          <w:p w14:paraId="535FB9AF" w14:textId="0637AB55" w:rsidR="000C2530" w:rsidRDefault="001610FD" w:rsidP="003A5B5E">
            <w:pPr>
              <w:snapToGrid w:val="0"/>
              <w:ind w:right="-514"/>
            </w:pPr>
            <w:r>
              <w:rPr>
                <w:rFonts w:hint="eastAsia"/>
              </w:rPr>
              <w:t>1.</w:t>
            </w:r>
            <w:r w:rsidR="00AE7BAE">
              <w:t>能用直式計算二位數進位的(比較型)加法問題。</w:t>
            </w:r>
          </w:p>
          <w:p w14:paraId="4AE08E27" w14:textId="304B021E" w:rsidR="003A5B5E" w:rsidRPr="007D5F59" w:rsidRDefault="001610FD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hint="eastAsia"/>
              </w:rPr>
              <w:t>2.</w:t>
            </w:r>
            <w:r w:rsidR="00AE7BAE">
              <w:t>能用直式計算二位數退位的(比較型)減法問題。</w:t>
            </w:r>
          </w:p>
          <w:p w14:paraId="23BA4875" w14:textId="77777777" w:rsidR="003A5B5E" w:rsidRPr="007D5F59" w:rsidRDefault="003A5B5E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</w:p>
          <w:p w14:paraId="3C7A859F" w14:textId="77777777" w:rsidR="003A5B5E" w:rsidRPr="007D5F59" w:rsidRDefault="003A5B5E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教學目標：</w:t>
            </w:r>
          </w:p>
          <w:p w14:paraId="087AF647" w14:textId="6F865D9E" w:rsidR="00A5446F" w:rsidRDefault="00E03211" w:rsidP="003A5B5E">
            <w:pPr>
              <w:snapToGrid w:val="0"/>
              <w:ind w:right="-514"/>
            </w:pPr>
            <w:r>
              <w:rPr>
                <w:rFonts w:hint="eastAsia"/>
              </w:rPr>
              <w:t>1</w:t>
            </w:r>
            <w:r w:rsidR="00A5446F">
              <w:t>.</w:t>
            </w:r>
            <w:r w:rsidR="004829C8">
              <w:t>能理解</w:t>
            </w:r>
            <w:r w:rsidR="008F58EB">
              <w:rPr>
                <w:rFonts w:hint="eastAsia"/>
              </w:rPr>
              <w:t>加、</w:t>
            </w:r>
            <w:r w:rsidR="004829C8">
              <w:t>減法直式計算，並使用直式解決二位數的</w:t>
            </w:r>
            <w:r w:rsidR="0075383D">
              <w:rPr>
                <w:rFonts w:hint="eastAsia"/>
              </w:rPr>
              <w:t>加、</w:t>
            </w:r>
            <w:r w:rsidR="004829C8">
              <w:t>減法問題。</w:t>
            </w:r>
          </w:p>
          <w:p w14:paraId="43650BCA" w14:textId="3C699945" w:rsidR="003A5B5E" w:rsidRPr="007D5F59" w:rsidRDefault="00E03211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hint="eastAsia"/>
              </w:rPr>
              <w:t>2</w:t>
            </w:r>
            <w:r w:rsidR="00A5446F">
              <w:t>.</w:t>
            </w:r>
            <w:r w:rsidR="004829C8">
              <w:t>能用</w:t>
            </w:r>
            <w:r w:rsidR="0075383D">
              <w:rPr>
                <w:rFonts w:hint="eastAsia"/>
              </w:rPr>
              <w:t>附件付錢和找錢</w:t>
            </w:r>
            <w:r w:rsidR="004829C8">
              <w:t>。</w:t>
            </w:r>
          </w:p>
          <w:p w14:paraId="168214DC" w14:textId="77777777" w:rsidR="003A5B5E" w:rsidRPr="007D5F59" w:rsidRDefault="003A5B5E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</w:p>
          <w:p w14:paraId="1766F28C" w14:textId="77777777" w:rsidR="003A5B5E" w:rsidRPr="007D5F59" w:rsidRDefault="003A5B5E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學生經驗：</w:t>
            </w:r>
          </w:p>
          <w:p w14:paraId="02EF74FC" w14:textId="77777777" w:rsidR="00B9793B" w:rsidRDefault="00B9793B" w:rsidP="003A5B5E">
            <w:pPr>
              <w:snapToGrid w:val="0"/>
              <w:ind w:right="-514"/>
            </w:pPr>
            <w:r>
              <w:t>1.能做加法和減法的直式紀錄。</w:t>
            </w:r>
          </w:p>
          <w:p w14:paraId="59CEC11B" w14:textId="1D31812A" w:rsidR="000D28F5" w:rsidRDefault="00B9793B" w:rsidP="003A5B5E">
            <w:pPr>
              <w:snapToGrid w:val="0"/>
              <w:ind w:right="-514"/>
            </w:pPr>
            <w:r>
              <w:t>2.能透過錢幣圖像，理解二位數的加法和減法直式計算。</w:t>
            </w:r>
          </w:p>
          <w:p w14:paraId="0F34FCC8" w14:textId="77777777" w:rsidR="00B9793B" w:rsidRPr="007D5F59" w:rsidRDefault="00B9793B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</w:p>
          <w:p w14:paraId="6BD32077" w14:textId="77777777" w:rsidR="003A5B5E" w:rsidRPr="007D5F59" w:rsidRDefault="003A5B5E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教學活動：</w:t>
            </w:r>
          </w:p>
          <w:p w14:paraId="6A22B8BA" w14:textId="1D6BCFB8" w:rsidR="00E757E2" w:rsidRDefault="00E757E2" w:rsidP="00E757E2">
            <w:pPr>
              <w:snapToGrid w:val="0"/>
              <w:ind w:right="-514"/>
            </w:pPr>
            <w:r>
              <w:t>1.便利商店開幕</w:t>
            </w:r>
            <w:r w:rsidR="008F58EB">
              <w:rPr>
                <w:rFonts w:hint="eastAsia"/>
              </w:rPr>
              <w:t>準備工作</w:t>
            </w:r>
          </w:p>
          <w:p w14:paraId="62D4A98B" w14:textId="23CBF019" w:rsidR="003A5B5E" w:rsidRPr="00E757E2" w:rsidRDefault="00E757E2" w:rsidP="003A5B5E">
            <w:pPr>
              <w:snapToGrid w:val="0"/>
              <w:ind w:right="-514"/>
            </w:pPr>
            <w:r>
              <w:t>2.</w:t>
            </w:r>
            <w:r w:rsidRPr="00E757E2">
              <w:rPr>
                <w:rFonts w:hint="eastAsia"/>
              </w:rPr>
              <w:t>我是小老闆</w:t>
            </w:r>
          </w:p>
          <w:p w14:paraId="1379173C" w14:textId="77777777" w:rsidR="003A5B5E" w:rsidRPr="007D5F59" w:rsidRDefault="003A5B5E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</w:p>
          <w:p w14:paraId="61F68C37" w14:textId="5068A4C3" w:rsidR="000C2530" w:rsidRPr="00A72211" w:rsidRDefault="003A5B5E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教學評量方式：</w:t>
            </w:r>
          </w:p>
          <w:p w14:paraId="7E93B41E" w14:textId="76D118F5" w:rsidR="000C2530" w:rsidRDefault="00A72211" w:rsidP="003A5B5E">
            <w:pPr>
              <w:snapToGrid w:val="0"/>
              <w:ind w:right="-514"/>
            </w:pPr>
            <w:r>
              <w:rPr>
                <w:rFonts w:hint="eastAsia"/>
              </w:rPr>
              <w:t>1.</w:t>
            </w:r>
            <w:r w:rsidR="000C2530">
              <w:t>實作評量</w:t>
            </w:r>
          </w:p>
          <w:p w14:paraId="66826BE5" w14:textId="6E68B39E" w:rsidR="000C2530" w:rsidRDefault="00A72211" w:rsidP="003A5B5E">
            <w:pPr>
              <w:snapToGrid w:val="0"/>
              <w:ind w:right="-514"/>
            </w:pPr>
            <w:r>
              <w:rPr>
                <w:rFonts w:hint="eastAsia"/>
              </w:rPr>
              <w:t>2.</w:t>
            </w:r>
            <w:r w:rsidR="000C2530">
              <w:t>發表評量</w:t>
            </w:r>
          </w:p>
          <w:p w14:paraId="40380CE4" w14:textId="6E89976B" w:rsidR="000C2530" w:rsidRDefault="00A72211" w:rsidP="003A5B5E">
            <w:pPr>
              <w:snapToGrid w:val="0"/>
              <w:ind w:right="-514"/>
            </w:pPr>
            <w:r>
              <w:rPr>
                <w:rFonts w:hint="eastAsia"/>
              </w:rPr>
              <w:t>3.</w:t>
            </w:r>
            <w:r w:rsidR="000C2530">
              <w:t>參與討論</w:t>
            </w:r>
          </w:p>
          <w:p w14:paraId="3B607119" w14:textId="47444EF6" w:rsidR="003A5B5E" w:rsidRPr="007D5F59" w:rsidRDefault="00A72211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hint="eastAsia"/>
              </w:rPr>
              <w:t>4.</w:t>
            </w:r>
            <w:r w:rsidR="000C2530">
              <w:t>課堂問答</w:t>
            </w:r>
          </w:p>
          <w:p w14:paraId="7DDF9AD4" w14:textId="77777777" w:rsidR="003A5B5E" w:rsidRPr="007D5F59" w:rsidRDefault="003A5B5E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</w:p>
          <w:p w14:paraId="0643B38D" w14:textId="77777777" w:rsidR="003A5B5E" w:rsidRPr="007D5F59" w:rsidRDefault="003A5B5E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觀察的工具和觀察焦點：</w:t>
            </w:r>
          </w:p>
          <w:p w14:paraId="03E2C63A" w14:textId="64CE6F51" w:rsidR="00B653B4" w:rsidRDefault="00B653B4" w:rsidP="00B653B4">
            <w:pPr>
              <w:snapToGrid w:val="0"/>
              <w:ind w:right="-514"/>
            </w:pPr>
            <w:r>
              <w:t>1.</w:t>
            </w:r>
            <w:r w:rsidR="004A0F63">
              <w:rPr>
                <w:rFonts w:hint="eastAsia"/>
              </w:rPr>
              <w:t>扮演老闆的組員能以定位板計算價錢</w:t>
            </w:r>
            <w:r w:rsidR="00187E1A">
              <w:rPr>
                <w:rFonts w:hint="eastAsia"/>
              </w:rPr>
              <w:t>、找錢</w:t>
            </w:r>
            <w:r>
              <w:t>。</w:t>
            </w:r>
          </w:p>
          <w:p w14:paraId="2DDB43F0" w14:textId="6860F78C" w:rsidR="00B653B4" w:rsidRDefault="00B653B4" w:rsidP="00B653B4">
            <w:pPr>
              <w:snapToGrid w:val="0"/>
              <w:ind w:right="-514"/>
            </w:pPr>
            <w:r>
              <w:t>2.</w:t>
            </w:r>
            <w:r w:rsidR="004A0F63">
              <w:rPr>
                <w:rFonts w:hint="eastAsia"/>
              </w:rPr>
              <w:t>扮演客人的組員</w:t>
            </w:r>
            <w:r>
              <w:t>能透過錢幣</w:t>
            </w:r>
            <w:r w:rsidR="004A0F63">
              <w:rPr>
                <w:rFonts w:hint="eastAsia"/>
              </w:rPr>
              <w:t>附件付錢</w:t>
            </w:r>
            <w:r>
              <w:t>。</w:t>
            </w:r>
          </w:p>
          <w:p w14:paraId="3ABD09B1" w14:textId="77777777" w:rsidR="000D28F5" w:rsidRPr="007D5F59" w:rsidRDefault="000D28F5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</w:p>
        </w:tc>
      </w:tr>
    </w:tbl>
    <w:p w14:paraId="32E847D3" w14:textId="77777777" w:rsidR="00247B97" w:rsidRPr="007D5F59" w:rsidRDefault="00031D3F" w:rsidP="003A5B5E">
      <w:pPr>
        <w:snapToGrid w:val="0"/>
        <w:ind w:left="-360" w:right="-1"/>
        <w:jc w:val="right"/>
        <w:rPr>
          <w:rFonts w:ascii="微軟正黑體" w:eastAsia="微軟正黑體" w:hAnsi="微軟正黑體" w:cs="Times New Roman"/>
          <w:sz w:val="20"/>
          <w:szCs w:val="20"/>
        </w:rPr>
      </w:pPr>
      <w:r w:rsidRPr="007D5F59">
        <w:rPr>
          <w:rFonts w:ascii="微軟正黑體" w:eastAsia="微軟正黑體" w:hAnsi="微軟正黑體" w:cs="Times New Roman"/>
          <w:sz w:val="20"/>
          <w:szCs w:val="20"/>
        </w:rPr>
        <w:t>(本表為參考格式，學校得視需求修改)</w:t>
      </w:r>
    </w:p>
    <w:p w14:paraId="14183542" w14:textId="66695638" w:rsidR="00247B97" w:rsidRPr="007D5F59" w:rsidRDefault="00B150B4" w:rsidP="00B150B4">
      <w:pPr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>
        <w:rPr>
          <w:rFonts w:ascii="微軟正黑體" w:eastAsia="微軟正黑體" w:hAnsi="微軟正黑體" w:cs="Times New Roman" w:hint="eastAsia"/>
          <w:b/>
          <w:sz w:val="24"/>
          <w:szCs w:val="24"/>
        </w:rPr>
        <w:t xml:space="preserve">        </w:t>
      </w:r>
      <w:r w:rsidR="00031D3F" w:rsidRPr="007D5F59">
        <w:rPr>
          <w:rFonts w:ascii="微軟正黑體" w:eastAsia="微軟正黑體" w:hAnsi="微軟正黑體" w:cs="Times New Roman"/>
          <w:b/>
          <w:sz w:val="24"/>
          <w:szCs w:val="24"/>
        </w:rPr>
        <w:t>授課教師：</w:t>
      </w:r>
      <w:r w:rsidR="00805336">
        <w:rPr>
          <w:rFonts w:ascii="微軟正黑體" w:eastAsia="微軟正黑體" w:hAnsi="微軟正黑體" w:cs="Times New Roman" w:hint="eastAsia"/>
          <w:b/>
          <w:sz w:val="24"/>
          <w:szCs w:val="24"/>
        </w:rPr>
        <w:t xml:space="preserve">   </w:t>
      </w:r>
      <w:r>
        <w:rPr>
          <w:rFonts w:ascii="微軟正黑體" w:eastAsia="微軟正黑體" w:hAnsi="微軟正黑體" w:cs="Times New Roman" w:hint="eastAsia"/>
          <w:sz w:val="24"/>
          <w:szCs w:val="24"/>
        </w:rPr>
        <w:t xml:space="preserve">                                        </w:t>
      </w:r>
      <w:r w:rsidR="00EF0646" w:rsidRPr="007D5F59">
        <w:rPr>
          <w:rFonts w:ascii="微軟正黑體" w:eastAsia="微軟正黑體" w:hAnsi="微軟正黑體" w:cs="Times New Roman"/>
          <w:b/>
          <w:sz w:val="24"/>
          <w:szCs w:val="24"/>
        </w:rPr>
        <w:t xml:space="preserve">  </w:t>
      </w:r>
      <w:r>
        <w:rPr>
          <w:rFonts w:ascii="微軟正黑體" w:eastAsia="微軟正黑體" w:hAnsi="微軟正黑體" w:cs="Times New Roman" w:hint="eastAsia"/>
          <w:b/>
          <w:sz w:val="24"/>
          <w:szCs w:val="24"/>
        </w:rPr>
        <w:t xml:space="preserve">    </w:t>
      </w:r>
      <w:r w:rsidR="00EF0646" w:rsidRPr="007D5F59">
        <w:rPr>
          <w:rFonts w:ascii="微軟正黑體" w:eastAsia="微軟正黑體" w:hAnsi="微軟正黑體" w:cs="Times New Roman"/>
          <w:b/>
          <w:sz w:val="24"/>
          <w:szCs w:val="24"/>
        </w:rPr>
        <w:t xml:space="preserve"> </w:t>
      </w:r>
      <w:r w:rsidR="00031D3F" w:rsidRPr="007D5F59">
        <w:rPr>
          <w:rFonts w:ascii="微軟正黑體" w:eastAsia="微軟正黑體" w:hAnsi="微軟正黑體" w:cs="Times New Roman"/>
          <w:b/>
          <w:sz w:val="24"/>
          <w:szCs w:val="24"/>
        </w:rPr>
        <w:t>觀課教師：</w:t>
      </w:r>
    </w:p>
    <w:p w14:paraId="7FBFEE84" w14:textId="77777777" w:rsidR="00247B97" w:rsidRPr="007D5F59" w:rsidRDefault="00031D3F" w:rsidP="000727AB">
      <w:pPr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br w:type="page"/>
      </w:r>
    </w:p>
    <w:p w14:paraId="012E35BB" w14:textId="77777777" w:rsidR="00247B97" w:rsidRPr="007D5F59" w:rsidRDefault="00031D3F" w:rsidP="000727AB">
      <w:pPr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lastRenderedPageBreak/>
        <w:t>附表3</w:t>
      </w:r>
      <w:r w:rsidR="00DF3A35" w:rsidRPr="007D5F59">
        <w:rPr>
          <w:rFonts w:ascii="微軟正黑體" w:eastAsia="微軟正黑體" w:hAnsi="微軟正黑體" w:cs="Times New Roman" w:hint="eastAsia"/>
          <w:sz w:val="24"/>
          <w:szCs w:val="24"/>
        </w:rPr>
        <w:t>：</w:t>
      </w:r>
    </w:p>
    <w:p w14:paraId="64CFF4DD" w14:textId="09987D2B" w:rsidR="00247B97" w:rsidRPr="007D5F59" w:rsidRDefault="00031D3F" w:rsidP="000727AB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 w:rsidRPr="007D5F59">
        <w:rPr>
          <w:rFonts w:ascii="微軟正黑體" w:eastAsia="微軟正黑體" w:hAnsi="微軟正黑體" w:cs="Times New Roman"/>
          <w:b/>
        </w:rPr>
        <w:t>基隆市</w:t>
      </w:r>
      <w:r w:rsidR="00A94FB2">
        <w:rPr>
          <w:rFonts w:ascii="微軟正黑體" w:eastAsia="微軟正黑體" w:hAnsi="微軟正黑體" w:cs="Times New Roman"/>
          <w:b/>
        </w:rPr>
        <w:t>11</w:t>
      </w:r>
      <w:r w:rsidR="00D57F17">
        <w:rPr>
          <w:rFonts w:ascii="微軟正黑體" w:eastAsia="微軟正黑體" w:hAnsi="微軟正黑體" w:cs="Times New Roman" w:hint="eastAsia"/>
          <w:b/>
        </w:rPr>
        <w:t>4</w:t>
      </w:r>
      <w:r w:rsidRPr="007D5F59">
        <w:rPr>
          <w:rFonts w:ascii="微軟正黑體" w:eastAsia="微軟正黑體" w:hAnsi="微軟正黑體" w:cs="Times New Roman"/>
          <w:b/>
        </w:rPr>
        <w:t>學年度學校辦理校長及教師公開授課</w:t>
      </w:r>
    </w:p>
    <w:p w14:paraId="18F1A964" w14:textId="77777777" w:rsidR="00247B97" w:rsidRPr="007D5F59" w:rsidRDefault="00031D3F" w:rsidP="000727AB">
      <w:pPr>
        <w:snapToGrid w:val="0"/>
        <w:ind w:left="360"/>
        <w:jc w:val="center"/>
        <w:rPr>
          <w:rFonts w:ascii="微軟正黑體" w:eastAsia="微軟正黑體" w:hAnsi="微軟正黑體" w:cs="Times New Roman"/>
          <w:b/>
        </w:rPr>
      </w:pPr>
      <w:r w:rsidRPr="007D5F59">
        <w:rPr>
          <w:rFonts w:ascii="微軟正黑體" w:eastAsia="微軟正黑體" w:hAnsi="微軟正黑體" w:cs="Times New Roman"/>
          <w:b/>
        </w:rPr>
        <w:t>觀課紀錄表</w:t>
      </w:r>
    </w:p>
    <w:tbl>
      <w:tblPr>
        <w:tblStyle w:val="aff9"/>
        <w:tblW w:w="101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5"/>
        <w:gridCol w:w="1418"/>
        <w:gridCol w:w="1417"/>
        <w:gridCol w:w="1418"/>
        <w:gridCol w:w="1766"/>
        <w:gridCol w:w="709"/>
        <w:gridCol w:w="709"/>
        <w:gridCol w:w="709"/>
        <w:gridCol w:w="784"/>
      </w:tblGrid>
      <w:tr w:rsidR="007D5F59" w:rsidRPr="007D5F59" w14:paraId="2645F89A" w14:textId="77777777" w:rsidTr="00395437">
        <w:trPr>
          <w:trHeight w:val="452"/>
          <w:jc w:val="center"/>
        </w:trPr>
        <w:tc>
          <w:tcPr>
            <w:tcW w:w="1175" w:type="dxa"/>
          </w:tcPr>
          <w:p w14:paraId="09FC1DE0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教學班級</w:t>
            </w:r>
          </w:p>
        </w:tc>
        <w:tc>
          <w:tcPr>
            <w:tcW w:w="2835" w:type="dxa"/>
            <w:gridSpan w:val="2"/>
          </w:tcPr>
          <w:p w14:paraId="2812C4DC" w14:textId="4E317E40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</w:t>
            </w:r>
            <w:r w:rsidR="00610FD8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    </w:t>
            </w:r>
            <w:r w:rsidR="000F2BE0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二</w:t>
            </w:r>
            <w:r w:rsidR="00DF1902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 </w:t>
            </w: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年 </w:t>
            </w:r>
            <w:r w:rsidR="00610FD8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</w:t>
            </w:r>
            <w:r w:rsidR="001306BA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三</w:t>
            </w:r>
            <w:r w:rsidR="00DF1902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</w:t>
            </w: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班</w:t>
            </w:r>
          </w:p>
        </w:tc>
        <w:tc>
          <w:tcPr>
            <w:tcW w:w="1418" w:type="dxa"/>
          </w:tcPr>
          <w:p w14:paraId="73170562" w14:textId="77777777" w:rsidR="00247B97" w:rsidRPr="007D5F59" w:rsidRDefault="00031D3F" w:rsidP="000727AB">
            <w:pPr>
              <w:snapToGrid w:val="0"/>
              <w:ind w:right="-108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觀察時間</w:t>
            </w:r>
          </w:p>
        </w:tc>
        <w:tc>
          <w:tcPr>
            <w:tcW w:w="4677" w:type="dxa"/>
            <w:gridSpan w:val="5"/>
          </w:tcPr>
          <w:p w14:paraId="55367C28" w14:textId="54C9B046" w:rsidR="00247B97" w:rsidRPr="007D5F59" w:rsidRDefault="00031D3F" w:rsidP="00610FD8">
            <w:pPr>
              <w:snapToGrid w:val="0"/>
              <w:ind w:firstLineChars="200" w:firstLine="44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</w:t>
            </w:r>
            <w:r w:rsidR="00C00F94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11</w:t>
            </w:r>
            <w:r w:rsidR="00D57F17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4</w:t>
            </w: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年</w:t>
            </w:r>
            <w:r w:rsidR="00C00F94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 xml:space="preserve">  10</w:t>
            </w: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月 </w:t>
            </w:r>
            <w:r w:rsidR="00C00F94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 xml:space="preserve"> </w:t>
            </w:r>
            <w:r w:rsidR="00D57F17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17</w:t>
            </w:r>
            <w:r w:rsidR="00610FD8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</w:t>
            </w:r>
            <w:r w:rsidR="00DF1902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</w:t>
            </w:r>
            <w:r w:rsidR="00610FD8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</w:t>
            </w: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日</w:t>
            </w:r>
            <w:r w:rsidR="00610FD8" w:rsidRPr="007D5F59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 xml:space="preserve"> </w:t>
            </w:r>
            <w:r w:rsidR="00610FD8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 </w:t>
            </w: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第 </w:t>
            </w:r>
            <w:r w:rsidR="002C2F04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三</w:t>
            </w: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節</w:t>
            </w:r>
          </w:p>
        </w:tc>
      </w:tr>
      <w:tr w:rsidR="007D5F59" w:rsidRPr="007D5F59" w14:paraId="5332B5B1" w14:textId="77777777" w:rsidTr="00395437">
        <w:trPr>
          <w:trHeight w:val="416"/>
          <w:jc w:val="center"/>
        </w:trPr>
        <w:tc>
          <w:tcPr>
            <w:tcW w:w="1175" w:type="dxa"/>
          </w:tcPr>
          <w:p w14:paraId="655EFF43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教學領域</w:t>
            </w:r>
          </w:p>
        </w:tc>
        <w:tc>
          <w:tcPr>
            <w:tcW w:w="4253" w:type="dxa"/>
            <w:gridSpan w:val="3"/>
          </w:tcPr>
          <w:p w14:paraId="0873ACF2" w14:textId="741DF43A" w:rsidR="00247B97" w:rsidRPr="007D5F59" w:rsidRDefault="00C00F94" w:rsidP="00C00F94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數學</w:t>
            </w:r>
          </w:p>
        </w:tc>
        <w:tc>
          <w:tcPr>
            <w:tcW w:w="1766" w:type="dxa"/>
          </w:tcPr>
          <w:p w14:paraId="58BE8034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教學單元</w:t>
            </w:r>
          </w:p>
        </w:tc>
        <w:tc>
          <w:tcPr>
            <w:tcW w:w="2911" w:type="dxa"/>
            <w:gridSpan w:val="4"/>
          </w:tcPr>
          <w:p w14:paraId="1F491EE3" w14:textId="4C44CAF7" w:rsidR="00247B97" w:rsidRPr="007D5F59" w:rsidRDefault="00C00F94" w:rsidP="00C00F94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二位數的直式加減</w:t>
            </w:r>
          </w:p>
        </w:tc>
      </w:tr>
      <w:tr w:rsidR="007D5F59" w:rsidRPr="007D5F59" w14:paraId="40A40276" w14:textId="77777777" w:rsidTr="00395437">
        <w:trPr>
          <w:trHeight w:val="452"/>
          <w:jc w:val="center"/>
        </w:trPr>
        <w:tc>
          <w:tcPr>
            <w:tcW w:w="1175" w:type="dxa"/>
          </w:tcPr>
          <w:p w14:paraId="5B712F3A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教 學 者</w:t>
            </w:r>
          </w:p>
        </w:tc>
        <w:tc>
          <w:tcPr>
            <w:tcW w:w="4253" w:type="dxa"/>
            <w:gridSpan w:val="3"/>
          </w:tcPr>
          <w:p w14:paraId="202D9B70" w14:textId="19D51FD3" w:rsidR="00247B97" w:rsidRPr="007D5F59" w:rsidRDefault="001306BA" w:rsidP="00C00F94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楊欣融</w:t>
            </w:r>
          </w:p>
        </w:tc>
        <w:tc>
          <w:tcPr>
            <w:tcW w:w="1766" w:type="dxa"/>
          </w:tcPr>
          <w:p w14:paraId="10B0E996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觀 察 者</w:t>
            </w:r>
          </w:p>
        </w:tc>
        <w:tc>
          <w:tcPr>
            <w:tcW w:w="2911" w:type="dxa"/>
            <w:gridSpan w:val="4"/>
          </w:tcPr>
          <w:p w14:paraId="6DFDE76C" w14:textId="64C413D6" w:rsidR="00247B97" w:rsidRPr="007D5F59" w:rsidRDefault="001306BA" w:rsidP="00C00F94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林瑾芳</w:t>
            </w:r>
          </w:p>
        </w:tc>
      </w:tr>
      <w:tr w:rsidR="007D5F59" w:rsidRPr="007D5F59" w14:paraId="21565722" w14:textId="77777777" w:rsidTr="00395437">
        <w:trPr>
          <w:trHeight w:val="887"/>
          <w:tblHeader/>
          <w:jc w:val="center"/>
        </w:trPr>
        <w:tc>
          <w:tcPr>
            <w:tcW w:w="1175" w:type="dxa"/>
            <w:shd w:val="clear" w:color="auto" w:fill="D9D9D9" w:themeFill="background1" w:themeFillShade="D9"/>
            <w:vAlign w:val="center"/>
          </w:tcPr>
          <w:p w14:paraId="6EFF35D1" w14:textId="77777777" w:rsidR="00247B97" w:rsidRPr="007D5F59" w:rsidRDefault="00031D3F" w:rsidP="00920E12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層面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FC081AB" w14:textId="77777777" w:rsidR="00247B97" w:rsidRPr="007D5F59" w:rsidRDefault="00031D3F" w:rsidP="00920E12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檢核項目</w:t>
            </w:r>
          </w:p>
        </w:tc>
        <w:tc>
          <w:tcPr>
            <w:tcW w:w="4601" w:type="dxa"/>
            <w:gridSpan w:val="3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3B68F2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檢核重點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35CE01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優</w:t>
            </w:r>
          </w:p>
          <w:p w14:paraId="042CB7C9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良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2934F12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普</w:t>
            </w:r>
          </w:p>
          <w:p w14:paraId="284D3018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通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3AD84B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可改進</w:t>
            </w:r>
          </w:p>
        </w:tc>
        <w:tc>
          <w:tcPr>
            <w:tcW w:w="784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888B57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未呈現</w:t>
            </w:r>
          </w:p>
        </w:tc>
      </w:tr>
      <w:tr w:rsidR="007D5F59" w:rsidRPr="007D5F59" w14:paraId="53EC7D46" w14:textId="77777777" w:rsidTr="00395437">
        <w:trPr>
          <w:trHeight w:val="335"/>
          <w:jc w:val="center"/>
        </w:trPr>
        <w:tc>
          <w:tcPr>
            <w:tcW w:w="1175" w:type="dxa"/>
            <w:vMerge w:val="restart"/>
            <w:vAlign w:val="center"/>
          </w:tcPr>
          <w:p w14:paraId="0859749E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教師</w:t>
            </w:r>
          </w:p>
          <w:p w14:paraId="6ADB8CE4" w14:textId="77777777" w:rsidR="00247B97" w:rsidRPr="007D5F59" w:rsidRDefault="00031D3F" w:rsidP="00920E12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教學</w:t>
            </w:r>
          </w:p>
        </w:tc>
        <w:tc>
          <w:tcPr>
            <w:tcW w:w="1418" w:type="dxa"/>
            <w:vMerge w:val="restart"/>
            <w:vAlign w:val="center"/>
          </w:tcPr>
          <w:p w14:paraId="03B8E937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1.清楚呈現教材內容</w:t>
            </w: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D7831F" w14:textId="77777777" w:rsidR="00247B97" w:rsidRPr="007D5F59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1-1 有組織條理呈現教材內容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E398B" w14:textId="2E92F59D" w:rsidR="00247B97" w:rsidRPr="007D5F59" w:rsidRDefault="00460DE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257F2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4BF92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E62A2A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7D5F59" w:rsidRPr="007D5F59" w14:paraId="01DF143B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328ED58D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CA34403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right w:val="single" w:sz="4" w:space="0" w:color="000000"/>
            </w:tcBorders>
            <w:vAlign w:val="center"/>
          </w:tcPr>
          <w:p w14:paraId="0E74ED00" w14:textId="77777777" w:rsidR="00247B97" w:rsidRPr="007D5F59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1-2 清楚講解重要概念、原則或技能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4DE89" w14:textId="774C68BC" w:rsidR="00247B97" w:rsidRPr="007D5F59" w:rsidRDefault="00460DE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9F6D3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EDA51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DA0ADB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7D5F59" w:rsidRPr="007D5F59" w14:paraId="1EFB90D8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6617D667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B891C62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12AE2D" w14:textId="77777777" w:rsidR="00247B97" w:rsidRPr="007D5F59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1-3 提供學生適當的實作或練習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0AE44" w14:textId="2A046F52" w:rsidR="00247B97" w:rsidRPr="007D5F59" w:rsidRDefault="00460DE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A5034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3AB23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494C29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7D5F59" w:rsidRPr="007D5F59" w14:paraId="344B3759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33F0810A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C933CEB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4C682" w14:textId="77777777" w:rsidR="00247B97" w:rsidRPr="007D5F59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1-4 設計引發學生思考與討論的教學情境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0397A" w14:textId="072F65B3" w:rsidR="00247B97" w:rsidRPr="007D5F59" w:rsidRDefault="00460DE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9C566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6D037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3EB8FA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7D5F59" w:rsidRPr="007D5F59" w14:paraId="7C81BEF3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449713B8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72DC5122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176A6" w14:textId="77777777" w:rsidR="00247B97" w:rsidRPr="007D5F59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1-5 適時歸納學習重點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163FE" w14:textId="405D2D63" w:rsidR="00247B97" w:rsidRPr="007D5F59" w:rsidRDefault="00460DE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5EF1F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36F05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270F46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7D5F59" w:rsidRPr="007D5F59" w14:paraId="079B6681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18877E45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</w:tcBorders>
            <w:vAlign w:val="center"/>
          </w:tcPr>
          <w:p w14:paraId="2103D8A3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2.運用有效教學技巧</w:t>
            </w:r>
          </w:p>
        </w:tc>
        <w:tc>
          <w:tcPr>
            <w:tcW w:w="4601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B9AA834" w14:textId="77777777" w:rsidR="00247B97" w:rsidRPr="007D5F59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2-1 引起並維持學生學習動機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339533" w14:textId="51A312FE" w:rsidR="00247B97" w:rsidRPr="007D5F59" w:rsidRDefault="00460DE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EFBC37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145908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14:paraId="4FA85395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7D5F59" w:rsidRPr="007D5F59" w14:paraId="2465C06D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6FB82180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05EA2603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C0F3F8" w14:textId="77777777" w:rsidR="00247B97" w:rsidRPr="007D5F59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2-2 善於變化教學活動或教學方法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C3162" w14:textId="781C86EB" w:rsidR="00247B97" w:rsidRPr="007D5F59" w:rsidRDefault="00460DE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F5099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3DFD0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4E0D6C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7D5F59" w:rsidRPr="007D5F59" w14:paraId="23CF5DBB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6E93E76B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3B21DB33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2F996" w14:textId="77777777" w:rsidR="00247B97" w:rsidRPr="007D5F59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2-3 教學活動融入學習策略的指導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DC2F6" w14:textId="7970CDBE" w:rsidR="00247B97" w:rsidRPr="007D5F59" w:rsidRDefault="00460DE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D3E8B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538E8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F4F106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7D5F59" w:rsidRPr="007D5F59" w14:paraId="770F997B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654B8DA6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1E85F46B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E81EB" w14:textId="77777777" w:rsidR="00247B97" w:rsidRPr="007D5F59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2-4 教學活動轉換與銜接能順暢進行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ACE11" w14:textId="7791F346" w:rsidR="00247B97" w:rsidRPr="007D5F59" w:rsidRDefault="00460DE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036C4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2002D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DDABAA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460DEC" w:rsidRPr="007D5F59" w14:paraId="2B2DE9DF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2C800649" w14:textId="77777777" w:rsidR="00460DEC" w:rsidRPr="007D5F59" w:rsidRDefault="00460DEC" w:rsidP="00460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467DE913" w14:textId="77777777" w:rsidR="00460DEC" w:rsidRPr="007D5F59" w:rsidRDefault="00460DEC" w:rsidP="00460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34D79" w14:textId="77777777" w:rsidR="00460DEC" w:rsidRPr="007D5F59" w:rsidRDefault="00460DEC" w:rsidP="00460DEC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2-5 有效掌握時間分配和教學節奏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01769" w14:textId="501ABB70" w:rsidR="00460DEC" w:rsidRPr="007D5F59" w:rsidRDefault="00460DEC" w:rsidP="00460DE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F0C09" w14:textId="77777777" w:rsidR="00460DEC" w:rsidRPr="007D5F59" w:rsidRDefault="00460DEC" w:rsidP="00460DE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D7688" w14:textId="77777777" w:rsidR="00460DEC" w:rsidRPr="007D5F59" w:rsidRDefault="00460DEC" w:rsidP="00460DE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692144" w14:textId="77777777" w:rsidR="00460DEC" w:rsidRPr="007D5F59" w:rsidRDefault="00460DEC" w:rsidP="00460DE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460DEC" w:rsidRPr="007D5F59" w14:paraId="30FA52E7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1B71E462" w14:textId="77777777" w:rsidR="00460DEC" w:rsidRPr="007D5F59" w:rsidRDefault="00460DEC" w:rsidP="00460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7B534B4E" w14:textId="77777777" w:rsidR="00460DEC" w:rsidRPr="007D5F59" w:rsidRDefault="00460DEC" w:rsidP="00460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CE905" w14:textId="77777777" w:rsidR="00460DEC" w:rsidRPr="007D5F59" w:rsidRDefault="00460DEC" w:rsidP="00460DEC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2-6 使用有助於學生學習的教學媒材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43E0E" w14:textId="2C95A1DD" w:rsidR="00460DEC" w:rsidRPr="007D5F59" w:rsidRDefault="00460DEC" w:rsidP="00460DE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D85BE" w14:textId="77777777" w:rsidR="00460DEC" w:rsidRPr="007D5F59" w:rsidRDefault="00460DEC" w:rsidP="00460DE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077A8" w14:textId="77777777" w:rsidR="00460DEC" w:rsidRPr="007D5F59" w:rsidRDefault="00460DEC" w:rsidP="00460DE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4B3343" w14:textId="77777777" w:rsidR="00460DEC" w:rsidRPr="007D5F59" w:rsidRDefault="00460DEC" w:rsidP="00460DE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460DEC" w:rsidRPr="007D5F59" w14:paraId="05623CF0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0E4B3F4A" w14:textId="77777777" w:rsidR="00460DEC" w:rsidRPr="007D5F59" w:rsidRDefault="00460DEC" w:rsidP="00460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</w:tcBorders>
            <w:vAlign w:val="center"/>
          </w:tcPr>
          <w:p w14:paraId="77C7A56A" w14:textId="77777777" w:rsidR="00460DEC" w:rsidRPr="007D5F59" w:rsidRDefault="00460DEC" w:rsidP="00460DEC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3.應用良好溝通技巧</w:t>
            </w:r>
          </w:p>
        </w:tc>
        <w:tc>
          <w:tcPr>
            <w:tcW w:w="4601" w:type="dxa"/>
            <w:gridSpan w:val="3"/>
            <w:tcBorders>
              <w:right w:val="single" w:sz="4" w:space="0" w:color="000000"/>
            </w:tcBorders>
            <w:vAlign w:val="center"/>
          </w:tcPr>
          <w:p w14:paraId="4121C1CD" w14:textId="77777777" w:rsidR="00460DEC" w:rsidRPr="007D5F59" w:rsidRDefault="00460DEC" w:rsidP="00460DEC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3-1 口語清晰、音量適中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14BDB3" w14:textId="036F5D87" w:rsidR="00460DEC" w:rsidRPr="007D5F59" w:rsidRDefault="00460DEC" w:rsidP="00460DE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BE48E8" w14:textId="77777777" w:rsidR="00460DEC" w:rsidRPr="007D5F59" w:rsidRDefault="00460DEC" w:rsidP="00460DE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FFADB1" w14:textId="77777777" w:rsidR="00460DEC" w:rsidRPr="007D5F59" w:rsidRDefault="00460DEC" w:rsidP="00460DE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14:paraId="1AB74F19" w14:textId="77777777" w:rsidR="00460DEC" w:rsidRPr="007D5F59" w:rsidRDefault="00460DEC" w:rsidP="00460DE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460DEC" w:rsidRPr="007D5F59" w14:paraId="0DF3CFF0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24C88846" w14:textId="77777777" w:rsidR="00460DEC" w:rsidRPr="007D5F59" w:rsidRDefault="00460DEC" w:rsidP="00460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3C20AB0A" w14:textId="77777777" w:rsidR="00460DEC" w:rsidRPr="007D5F59" w:rsidRDefault="00460DEC" w:rsidP="00460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4E6EA8" w14:textId="77777777" w:rsidR="00460DEC" w:rsidRPr="007D5F59" w:rsidRDefault="00460DEC" w:rsidP="00460DEC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3-2 運用肢體語言，增進師生互動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7FC91" w14:textId="6263A708" w:rsidR="00460DEC" w:rsidRPr="007D5F59" w:rsidRDefault="00460DEC" w:rsidP="00460DE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14933" w14:textId="77777777" w:rsidR="00460DEC" w:rsidRPr="007D5F59" w:rsidRDefault="00460DEC" w:rsidP="00460DE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2138C" w14:textId="77777777" w:rsidR="00460DEC" w:rsidRPr="007D5F59" w:rsidRDefault="00460DEC" w:rsidP="00460DE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34E2F6" w14:textId="77777777" w:rsidR="00460DEC" w:rsidRPr="007D5F59" w:rsidRDefault="00460DEC" w:rsidP="00460DE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460DEC" w:rsidRPr="007D5F59" w14:paraId="7527CC31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5D7CD21F" w14:textId="77777777" w:rsidR="00460DEC" w:rsidRPr="007D5F59" w:rsidRDefault="00460DEC" w:rsidP="00460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1895E859" w14:textId="77777777" w:rsidR="00460DEC" w:rsidRPr="007D5F59" w:rsidRDefault="00460DEC" w:rsidP="00460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F6630" w14:textId="77777777" w:rsidR="00460DEC" w:rsidRPr="007D5F59" w:rsidRDefault="00460DEC" w:rsidP="00460DEC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3-3 教室走動或眼神能關照多數學生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020B1" w14:textId="240BD771" w:rsidR="00460DEC" w:rsidRPr="007D5F59" w:rsidRDefault="00460DEC" w:rsidP="00460DE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31DAA" w14:textId="77777777" w:rsidR="00460DEC" w:rsidRPr="007D5F59" w:rsidRDefault="00460DEC" w:rsidP="00460DE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5C3CB" w14:textId="77777777" w:rsidR="00460DEC" w:rsidRPr="007D5F59" w:rsidRDefault="00460DEC" w:rsidP="00460DE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F5360F" w14:textId="77777777" w:rsidR="00460DEC" w:rsidRPr="007D5F59" w:rsidRDefault="00460DEC" w:rsidP="00460DE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460DEC" w:rsidRPr="007D5F59" w14:paraId="55B8ABB6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12D15F7A" w14:textId="77777777" w:rsidR="00460DEC" w:rsidRPr="007D5F59" w:rsidRDefault="00460DEC" w:rsidP="00460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5487F8D" w14:textId="77777777" w:rsidR="00460DEC" w:rsidRPr="007D5F59" w:rsidRDefault="00460DEC" w:rsidP="00460DEC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4.運用學習評量評估學習成效</w:t>
            </w:r>
          </w:p>
        </w:tc>
        <w:tc>
          <w:tcPr>
            <w:tcW w:w="4601" w:type="dxa"/>
            <w:gridSpan w:val="3"/>
            <w:tcBorders>
              <w:right w:val="single" w:sz="4" w:space="0" w:color="000000"/>
            </w:tcBorders>
            <w:vAlign w:val="center"/>
          </w:tcPr>
          <w:p w14:paraId="4951E87D" w14:textId="77777777" w:rsidR="00460DEC" w:rsidRPr="007D5F59" w:rsidRDefault="00460DEC" w:rsidP="00460DEC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4-1 教學過程中，適時檢視學生學習情形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50D9F3" w14:textId="7554D55A" w:rsidR="00460DEC" w:rsidRPr="007D5F59" w:rsidRDefault="00460DEC" w:rsidP="00460DE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C6379D" w14:textId="77777777" w:rsidR="00460DEC" w:rsidRPr="007D5F59" w:rsidRDefault="00460DEC" w:rsidP="00460DE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5050EF" w14:textId="77777777" w:rsidR="00460DEC" w:rsidRPr="007D5F59" w:rsidRDefault="00460DEC" w:rsidP="00460DE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14:paraId="4D3DC4EE" w14:textId="77777777" w:rsidR="00460DEC" w:rsidRPr="007D5F59" w:rsidRDefault="00460DEC" w:rsidP="00460DE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460DEC" w:rsidRPr="007D5F59" w14:paraId="7812AABE" w14:textId="77777777" w:rsidTr="00395437">
        <w:trPr>
          <w:trHeight w:val="1047"/>
          <w:jc w:val="center"/>
        </w:trPr>
        <w:tc>
          <w:tcPr>
            <w:tcW w:w="1175" w:type="dxa"/>
            <w:vMerge/>
            <w:vAlign w:val="center"/>
          </w:tcPr>
          <w:p w14:paraId="28A0495F" w14:textId="77777777" w:rsidR="00460DEC" w:rsidRPr="007D5F59" w:rsidRDefault="00460DEC" w:rsidP="00460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82B9CB4" w14:textId="77777777" w:rsidR="00460DEC" w:rsidRPr="007D5F59" w:rsidRDefault="00460DEC" w:rsidP="00460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275B0A" w14:textId="77777777" w:rsidR="00460DEC" w:rsidRPr="007D5F59" w:rsidRDefault="00460DEC" w:rsidP="00460DEC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4-2 學生學習成果達成預期學習目標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C6A91" w14:textId="5289CC97" w:rsidR="00460DEC" w:rsidRPr="007D5F59" w:rsidRDefault="00460DEC" w:rsidP="00460DE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13802" w14:textId="77777777" w:rsidR="00460DEC" w:rsidRPr="007D5F59" w:rsidRDefault="00460DEC" w:rsidP="00460DE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E7DF7" w14:textId="77777777" w:rsidR="00460DEC" w:rsidRPr="007D5F59" w:rsidRDefault="00460DEC" w:rsidP="00460DE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335362" w14:textId="77777777" w:rsidR="00460DEC" w:rsidRPr="007D5F59" w:rsidRDefault="00460DEC" w:rsidP="00460DE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460DEC" w:rsidRPr="007D5F59" w14:paraId="69DC49EC" w14:textId="77777777" w:rsidTr="00395437">
        <w:trPr>
          <w:trHeight w:val="335"/>
          <w:jc w:val="center"/>
        </w:trPr>
        <w:tc>
          <w:tcPr>
            <w:tcW w:w="1175" w:type="dxa"/>
            <w:vMerge w:val="restart"/>
            <w:vAlign w:val="center"/>
          </w:tcPr>
          <w:p w14:paraId="7F2D3A8C" w14:textId="77777777" w:rsidR="00460DEC" w:rsidRPr="007D5F59" w:rsidRDefault="00460DEC" w:rsidP="00460DE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班級</w:t>
            </w:r>
          </w:p>
          <w:p w14:paraId="052C130F" w14:textId="77777777" w:rsidR="00460DEC" w:rsidRPr="007D5F59" w:rsidRDefault="00460DEC" w:rsidP="00460DE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經營</w:t>
            </w:r>
          </w:p>
        </w:tc>
        <w:tc>
          <w:tcPr>
            <w:tcW w:w="1418" w:type="dxa"/>
            <w:vMerge w:val="restart"/>
            <w:vAlign w:val="center"/>
          </w:tcPr>
          <w:p w14:paraId="06E3E638" w14:textId="77777777" w:rsidR="00460DEC" w:rsidRPr="007D5F59" w:rsidRDefault="00460DEC" w:rsidP="00460DEC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5.維持良好的班級秩序以促進學習</w:t>
            </w: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03958F" w14:textId="77777777" w:rsidR="00460DEC" w:rsidRPr="007D5F59" w:rsidRDefault="00460DEC" w:rsidP="00460DEC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5-1維持良好的班級秩序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D7706" w14:textId="0B7A901B" w:rsidR="00460DEC" w:rsidRPr="007D5F59" w:rsidRDefault="00460DEC" w:rsidP="00460DE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C068F" w14:textId="77777777" w:rsidR="00460DEC" w:rsidRPr="007D5F59" w:rsidRDefault="00460DEC" w:rsidP="00460DE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46C93" w14:textId="77777777" w:rsidR="00460DEC" w:rsidRPr="007D5F59" w:rsidRDefault="00460DEC" w:rsidP="00460DE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3607F7" w14:textId="77777777" w:rsidR="00460DEC" w:rsidRPr="007D5F59" w:rsidRDefault="00460DEC" w:rsidP="00460DE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460DEC" w:rsidRPr="007D5F59" w14:paraId="163A94F0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430CCF9B" w14:textId="77777777" w:rsidR="00460DEC" w:rsidRPr="007D5F59" w:rsidRDefault="00460DEC" w:rsidP="00460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D854439" w14:textId="77777777" w:rsidR="00460DEC" w:rsidRPr="007D5F59" w:rsidRDefault="00460DEC" w:rsidP="00460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73385" w14:textId="77777777" w:rsidR="00460DEC" w:rsidRPr="007D5F59" w:rsidRDefault="00460DEC" w:rsidP="00460DEC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5-2適時增強學生的良好表現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055FA" w14:textId="77F707B7" w:rsidR="00460DEC" w:rsidRPr="007D5F59" w:rsidRDefault="00460DEC" w:rsidP="00460DE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F176F" w14:textId="77777777" w:rsidR="00460DEC" w:rsidRPr="007D5F59" w:rsidRDefault="00460DEC" w:rsidP="00460DE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2DF55" w14:textId="77777777" w:rsidR="00460DEC" w:rsidRPr="007D5F59" w:rsidRDefault="00460DEC" w:rsidP="00460DE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3E89D5" w14:textId="77777777" w:rsidR="00460DEC" w:rsidRPr="007D5F59" w:rsidRDefault="00460DEC" w:rsidP="00460DE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460DEC" w:rsidRPr="007D5F59" w14:paraId="3ED74EBC" w14:textId="77777777" w:rsidTr="00395437">
        <w:trPr>
          <w:trHeight w:val="755"/>
          <w:jc w:val="center"/>
        </w:trPr>
        <w:tc>
          <w:tcPr>
            <w:tcW w:w="1175" w:type="dxa"/>
            <w:vMerge/>
            <w:vAlign w:val="center"/>
          </w:tcPr>
          <w:p w14:paraId="60706585" w14:textId="77777777" w:rsidR="00460DEC" w:rsidRPr="007D5F59" w:rsidRDefault="00460DEC" w:rsidP="00460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2F39135" w14:textId="77777777" w:rsidR="00460DEC" w:rsidRPr="007D5F59" w:rsidRDefault="00460DEC" w:rsidP="00460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7BB0" w14:textId="77777777" w:rsidR="00460DEC" w:rsidRPr="007D5F59" w:rsidRDefault="00460DEC" w:rsidP="00460DEC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5-3妥善處理學生不當行為或偶發狀況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3FC2F" w14:textId="3FC7AB4F" w:rsidR="00460DEC" w:rsidRPr="007D5F59" w:rsidRDefault="00460DEC" w:rsidP="00460DE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E6A79" w14:textId="77777777" w:rsidR="00460DEC" w:rsidRPr="007D5F59" w:rsidRDefault="00460DEC" w:rsidP="00460DE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75DCE" w14:textId="77777777" w:rsidR="00460DEC" w:rsidRPr="007D5F59" w:rsidRDefault="00460DEC" w:rsidP="00460DE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266401" w14:textId="77777777" w:rsidR="00460DEC" w:rsidRPr="007D5F59" w:rsidRDefault="00460DEC" w:rsidP="00460DE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460DEC" w:rsidRPr="007D5F59" w14:paraId="421911E3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64F44A00" w14:textId="77777777" w:rsidR="00460DEC" w:rsidRPr="007D5F59" w:rsidRDefault="00460DEC" w:rsidP="00460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</w:tcBorders>
            <w:vAlign w:val="center"/>
          </w:tcPr>
          <w:p w14:paraId="0AC7DBB0" w14:textId="77777777" w:rsidR="00460DEC" w:rsidRPr="007D5F59" w:rsidRDefault="00460DEC" w:rsidP="00460DEC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6.營造積極的班級氣氛</w:t>
            </w:r>
          </w:p>
        </w:tc>
        <w:tc>
          <w:tcPr>
            <w:tcW w:w="4601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043A1D1" w14:textId="77777777" w:rsidR="00460DEC" w:rsidRPr="007D5F59" w:rsidRDefault="00460DEC" w:rsidP="00460DEC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6-1引導學生專注於學習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A38F37" w14:textId="6A03CB6A" w:rsidR="00460DEC" w:rsidRPr="007D5F59" w:rsidRDefault="00460DEC" w:rsidP="00460DE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BA04F9" w14:textId="77777777" w:rsidR="00460DEC" w:rsidRPr="007D5F59" w:rsidRDefault="00460DEC" w:rsidP="00460DE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5DB60C" w14:textId="77777777" w:rsidR="00460DEC" w:rsidRPr="007D5F59" w:rsidRDefault="00460DEC" w:rsidP="00460DE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14:paraId="7B1DD248" w14:textId="77777777" w:rsidR="00460DEC" w:rsidRPr="007D5F59" w:rsidRDefault="00460DEC" w:rsidP="00460DE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460DEC" w:rsidRPr="007D5F59" w14:paraId="531FECCD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56D00383" w14:textId="77777777" w:rsidR="00460DEC" w:rsidRPr="007D5F59" w:rsidRDefault="00460DEC" w:rsidP="00460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05238E76" w14:textId="77777777" w:rsidR="00460DEC" w:rsidRPr="007D5F59" w:rsidRDefault="00460DEC" w:rsidP="00460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1CFE7D" w14:textId="77777777" w:rsidR="00460DEC" w:rsidRPr="007D5F59" w:rsidRDefault="00460DEC" w:rsidP="00460DEC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6-2布置或安排有助學生學習的環境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BCF09" w14:textId="2E9F99EB" w:rsidR="00460DEC" w:rsidRPr="007D5F59" w:rsidRDefault="00460DEC" w:rsidP="00460DE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26D00" w14:textId="77777777" w:rsidR="00460DEC" w:rsidRPr="007D5F59" w:rsidRDefault="00460DEC" w:rsidP="00460DE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C85F3" w14:textId="77777777" w:rsidR="00460DEC" w:rsidRPr="007D5F59" w:rsidRDefault="00460DEC" w:rsidP="00460DE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6B72CD" w14:textId="77777777" w:rsidR="00460DEC" w:rsidRPr="007D5F59" w:rsidRDefault="00460DEC" w:rsidP="00460DE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460DEC" w:rsidRPr="007D5F59" w14:paraId="66BE2296" w14:textId="77777777" w:rsidTr="00395437">
        <w:trPr>
          <w:trHeight w:val="468"/>
          <w:jc w:val="center"/>
        </w:trPr>
        <w:tc>
          <w:tcPr>
            <w:tcW w:w="1175" w:type="dxa"/>
            <w:vMerge/>
            <w:vAlign w:val="center"/>
          </w:tcPr>
          <w:p w14:paraId="0ACC5582" w14:textId="77777777" w:rsidR="00460DEC" w:rsidRPr="007D5F59" w:rsidRDefault="00460DEC" w:rsidP="00460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5BF91851" w14:textId="77777777" w:rsidR="00460DEC" w:rsidRPr="007D5F59" w:rsidRDefault="00460DEC" w:rsidP="00460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6CF30" w14:textId="77777777" w:rsidR="00460DEC" w:rsidRPr="007D5F59" w:rsidRDefault="00460DEC" w:rsidP="00460DEC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6-3展現熱忱的教學態度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756A1" w14:textId="3BE0A23D" w:rsidR="00460DEC" w:rsidRPr="007D5F59" w:rsidRDefault="00460DEC" w:rsidP="00460DE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33170" w14:textId="77777777" w:rsidR="00460DEC" w:rsidRPr="007D5F59" w:rsidRDefault="00460DEC" w:rsidP="00460DE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C4C17" w14:textId="77777777" w:rsidR="00460DEC" w:rsidRPr="007D5F59" w:rsidRDefault="00460DEC" w:rsidP="00460DE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BFBCE3" w14:textId="77777777" w:rsidR="00460DEC" w:rsidRPr="007D5F59" w:rsidRDefault="00460DEC" w:rsidP="00460DE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</w:tbl>
    <w:p w14:paraId="2741B155" w14:textId="77777777" w:rsidR="00247B97" w:rsidRPr="007D5F59" w:rsidRDefault="00170356" w:rsidP="00EF0646">
      <w:pPr>
        <w:snapToGrid w:val="0"/>
        <w:jc w:val="right"/>
        <w:rPr>
          <w:rFonts w:ascii="微軟正黑體" w:eastAsia="微軟正黑體" w:hAnsi="微軟正黑體" w:cs="Times New Roman"/>
          <w:sz w:val="20"/>
          <w:szCs w:val="20"/>
        </w:rPr>
      </w:pPr>
      <w:r>
        <w:rPr>
          <w:rFonts w:ascii="微軟正黑體" w:eastAsia="微軟正黑體" w:hAnsi="微軟正黑體" w:cs="Times New Roman"/>
          <w:sz w:val="20"/>
          <w:szCs w:val="20"/>
        </w:rPr>
        <w:t xml:space="preserve">    </w:t>
      </w:r>
      <w:r w:rsidR="00031D3F" w:rsidRPr="007D5F59">
        <w:rPr>
          <w:rFonts w:ascii="微軟正黑體" w:eastAsia="微軟正黑體" w:hAnsi="微軟正黑體" w:cs="Times New Roman"/>
          <w:sz w:val="20"/>
          <w:szCs w:val="20"/>
        </w:rPr>
        <w:t>(本表為參考格式，學校得視需求修改)</w:t>
      </w:r>
    </w:p>
    <w:p w14:paraId="1E3CBF61" w14:textId="75C2A714" w:rsidR="00247B97" w:rsidRPr="007D5F59" w:rsidRDefault="00031D3F" w:rsidP="00B150B4">
      <w:pPr>
        <w:snapToGrid w:val="0"/>
        <w:rPr>
          <w:rFonts w:ascii="微軟正黑體" w:eastAsia="微軟正黑體" w:hAnsi="微軟正黑體" w:cs="Times New Roman"/>
          <w:b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>授課教師：</w:t>
      </w:r>
      <w:r w:rsidR="00805336">
        <w:rPr>
          <w:rFonts w:ascii="微軟正黑體" w:eastAsia="微軟正黑體" w:hAnsi="微軟正黑體" w:cs="Times New Roman" w:hint="eastAsia"/>
          <w:b/>
          <w:sz w:val="24"/>
          <w:szCs w:val="24"/>
        </w:rPr>
        <w:t xml:space="preserve">    </w:t>
      </w:r>
      <w:r w:rsidR="00B150B4">
        <w:rPr>
          <w:rFonts w:ascii="微軟正黑體" w:eastAsia="微軟正黑體" w:hAnsi="微軟正黑體" w:cs="Times New Roman" w:hint="eastAsia"/>
          <w:sz w:val="24"/>
          <w:szCs w:val="24"/>
        </w:rPr>
        <w:t xml:space="preserve">                                               </w:t>
      </w: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 xml:space="preserve">        觀課教師：</w:t>
      </w:r>
    </w:p>
    <w:p w14:paraId="1B86BA3E" w14:textId="77777777" w:rsidR="00247B97" w:rsidRPr="007D5F59" w:rsidRDefault="00031D3F" w:rsidP="000727AB">
      <w:pPr>
        <w:widowControl/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br w:type="page"/>
      </w:r>
    </w:p>
    <w:p w14:paraId="1AA39360" w14:textId="77777777" w:rsidR="00247B97" w:rsidRPr="007D5F59" w:rsidRDefault="00031D3F" w:rsidP="000727AB">
      <w:pPr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lastRenderedPageBreak/>
        <w:t>附表4</w:t>
      </w:r>
      <w:r w:rsidR="00920E12" w:rsidRPr="007D5F59">
        <w:rPr>
          <w:rFonts w:ascii="微軟正黑體" w:eastAsia="微軟正黑體" w:hAnsi="微軟正黑體" w:cs="Times New Roman" w:hint="eastAsia"/>
          <w:sz w:val="24"/>
          <w:szCs w:val="24"/>
        </w:rPr>
        <w:t>：</w:t>
      </w:r>
    </w:p>
    <w:p w14:paraId="10597BDB" w14:textId="600127A6" w:rsidR="00247B97" w:rsidRPr="007D5F59" w:rsidRDefault="00031D3F" w:rsidP="000727AB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 w:rsidRPr="007D5F59">
        <w:rPr>
          <w:rFonts w:ascii="微軟正黑體" w:eastAsia="微軟正黑體" w:hAnsi="微軟正黑體" w:cs="Times New Roman"/>
          <w:b/>
        </w:rPr>
        <w:t>基隆市</w:t>
      </w:r>
      <w:r w:rsidR="00A94FB2">
        <w:rPr>
          <w:rFonts w:ascii="微軟正黑體" w:eastAsia="微軟正黑體" w:hAnsi="微軟正黑體" w:cs="Times New Roman"/>
          <w:b/>
        </w:rPr>
        <w:t>11</w:t>
      </w:r>
      <w:r w:rsidR="00B76117">
        <w:rPr>
          <w:rFonts w:ascii="微軟正黑體" w:eastAsia="微軟正黑體" w:hAnsi="微軟正黑體" w:cs="Times New Roman" w:hint="eastAsia"/>
          <w:b/>
        </w:rPr>
        <w:t>4</w:t>
      </w:r>
      <w:r w:rsidRPr="007D5F59">
        <w:rPr>
          <w:rFonts w:ascii="微軟正黑體" w:eastAsia="微軟正黑體" w:hAnsi="微軟正黑體" w:cs="Times New Roman"/>
          <w:b/>
        </w:rPr>
        <w:t>學年度學校辦理校長及教師公開授課</w:t>
      </w:r>
    </w:p>
    <w:p w14:paraId="53F139F4" w14:textId="77777777" w:rsidR="00920E12" w:rsidRPr="007D5F59" w:rsidRDefault="00031D3F" w:rsidP="000727AB">
      <w:pPr>
        <w:snapToGrid w:val="0"/>
        <w:jc w:val="center"/>
        <w:rPr>
          <w:rFonts w:ascii="微軟正黑體" w:eastAsia="微軟正黑體" w:hAnsi="微軟正黑體" w:cs="Times New Roman"/>
          <w:b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b/>
        </w:rPr>
        <w:t xml:space="preserve"> 教學自我省思檢核表</w:t>
      </w:r>
    </w:p>
    <w:p w14:paraId="684924B9" w14:textId="4893A9F2" w:rsidR="00DF1902" w:rsidRPr="007D5F59" w:rsidRDefault="00031D3F" w:rsidP="00DF1902">
      <w:pPr>
        <w:snapToGrid w:val="0"/>
        <w:ind w:left="2" w:firstLineChars="58" w:firstLine="139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t>授課教師姓名：</w:t>
      </w:r>
      <w:r w:rsidR="001306BA">
        <w:rPr>
          <w:rFonts w:ascii="微軟正黑體" w:eastAsia="微軟正黑體" w:hAnsi="微軟正黑體" w:cs="Times New Roman" w:hint="eastAsia"/>
          <w:sz w:val="24"/>
          <w:szCs w:val="24"/>
        </w:rPr>
        <w:t>楊欣融</w:t>
      </w:r>
      <w:r w:rsidR="00370B7F">
        <w:rPr>
          <w:rFonts w:ascii="微軟正黑體" w:eastAsia="微軟正黑體" w:hAnsi="微軟正黑體" w:cs="Times New Roman" w:hint="eastAsia"/>
          <w:sz w:val="24"/>
          <w:szCs w:val="24"/>
        </w:rPr>
        <w:t xml:space="preserve">                  </w:t>
      </w:r>
      <w:r w:rsidRPr="007D5F59">
        <w:rPr>
          <w:rFonts w:ascii="微軟正黑體" w:eastAsia="微軟正黑體" w:hAnsi="微軟正黑體" w:cs="Times New Roman"/>
          <w:sz w:val="24"/>
          <w:szCs w:val="24"/>
        </w:rPr>
        <w:t xml:space="preserve"> 教學班級：</w:t>
      </w:r>
      <w:r w:rsidR="00370B7F">
        <w:rPr>
          <w:rFonts w:ascii="微軟正黑體" w:eastAsia="微軟正黑體" w:hAnsi="微軟正黑體" w:cs="Times New Roman" w:hint="eastAsia"/>
          <w:sz w:val="24"/>
          <w:szCs w:val="24"/>
        </w:rPr>
        <w:t>20</w:t>
      </w:r>
      <w:r w:rsidR="001306BA">
        <w:rPr>
          <w:rFonts w:ascii="微軟正黑體" w:eastAsia="微軟正黑體" w:hAnsi="微軟正黑體" w:cs="Times New Roman" w:hint="eastAsia"/>
          <w:sz w:val="24"/>
          <w:szCs w:val="24"/>
        </w:rPr>
        <w:t>3</w:t>
      </w:r>
      <w:r w:rsidR="00370B7F">
        <w:rPr>
          <w:rFonts w:ascii="微軟正黑體" w:eastAsia="微軟正黑體" w:hAnsi="微軟正黑體" w:cs="Times New Roman" w:hint="eastAsia"/>
          <w:sz w:val="24"/>
          <w:szCs w:val="24"/>
        </w:rPr>
        <w:t xml:space="preserve">            </w:t>
      </w:r>
      <w:r w:rsidRPr="007D5F59">
        <w:rPr>
          <w:rFonts w:ascii="微軟正黑體" w:eastAsia="微軟正黑體" w:hAnsi="微軟正黑體" w:cs="Times New Roman"/>
          <w:sz w:val="24"/>
          <w:szCs w:val="24"/>
        </w:rPr>
        <w:t xml:space="preserve"> 教學領域：</w:t>
      </w:r>
      <w:r w:rsidR="00370B7F">
        <w:rPr>
          <w:rFonts w:ascii="微軟正黑體" w:eastAsia="微軟正黑體" w:hAnsi="微軟正黑體" w:cs="Times New Roman" w:hint="eastAsia"/>
          <w:sz w:val="24"/>
          <w:szCs w:val="24"/>
        </w:rPr>
        <w:t>數學</w:t>
      </w:r>
    </w:p>
    <w:p w14:paraId="5912BA4D" w14:textId="7B3302AF" w:rsidR="00247B97" w:rsidRPr="007D5F59" w:rsidRDefault="00031D3F" w:rsidP="00DF1902">
      <w:pPr>
        <w:snapToGrid w:val="0"/>
        <w:ind w:left="2" w:firstLineChars="58" w:firstLine="139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t xml:space="preserve">教學單元名稱： </w:t>
      </w:r>
      <w:r w:rsidR="00370B7F">
        <w:rPr>
          <w:rFonts w:ascii="微軟正黑體" w:eastAsia="微軟正黑體" w:hAnsi="微軟正黑體" w:cs="Times New Roman" w:hint="eastAsia"/>
          <w:sz w:val="22"/>
          <w:szCs w:val="22"/>
        </w:rPr>
        <w:t>二位數的直式加減</w:t>
      </w:r>
    </w:p>
    <w:tbl>
      <w:tblPr>
        <w:tblStyle w:val="affa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1"/>
        <w:gridCol w:w="3702"/>
        <w:gridCol w:w="1260"/>
        <w:gridCol w:w="1080"/>
        <w:gridCol w:w="1080"/>
        <w:gridCol w:w="1471"/>
      </w:tblGrid>
      <w:tr w:rsidR="007D5F59" w:rsidRPr="007D5F59" w14:paraId="36C12EA1" w14:textId="77777777" w:rsidTr="00014BB9">
        <w:trPr>
          <w:tblHeader/>
          <w:jc w:val="center"/>
        </w:trPr>
        <w:tc>
          <w:tcPr>
            <w:tcW w:w="10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8207CB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序號</w:t>
            </w:r>
          </w:p>
        </w:tc>
        <w:tc>
          <w:tcPr>
            <w:tcW w:w="3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71DF33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檢核項目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8C62F2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優良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8BCB955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普通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1E9612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可改進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70001C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未呈現</w:t>
            </w:r>
          </w:p>
        </w:tc>
      </w:tr>
      <w:tr w:rsidR="007D5F59" w:rsidRPr="007D5F59" w14:paraId="5859E947" w14:textId="77777777">
        <w:trPr>
          <w:jc w:val="center"/>
        </w:trPr>
        <w:tc>
          <w:tcPr>
            <w:tcW w:w="1041" w:type="dxa"/>
            <w:tcBorders>
              <w:top w:val="single" w:sz="4" w:space="0" w:color="000000"/>
            </w:tcBorders>
            <w:vAlign w:val="center"/>
          </w:tcPr>
          <w:p w14:paraId="2C26A517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1</w:t>
            </w:r>
          </w:p>
        </w:tc>
        <w:tc>
          <w:tcPr>
            <w:tcW w:w="3702" w:type="dxa"/>
            <w:tcBorders>
              <w:top w:val="single" w:sz="4" w:space="0" w:color="000000"/>
            </w:tcBorders>
          </w:tcPr>
          <w:p w14:paraId="61982B96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清楚呈現教材內容</w:t>
            </w:r>
          </w:p>
        </w:tc>
        <w:tc>
          <w:tcPr>
            <w:tcW w:w="1260" w:type="dxa"/>
            <w:tcBorders>
              <w:top w:val="single" w:sz="4" w:space="0" w:color="000000"/>
            </w:tcBorders>
            <w:vAlign w:val="center"/>
          </w:tcPr>
          <w:p w14:paraId="25CCF73B" w14:textId="5AF50B91" w:rsidR="00247B97" w:rsidRPr="009B0612" w:rsidRDefault="009B0612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9B0612">
              <w:rPr>
                <w:rFonts w:asciiTheme="minorEastAsia" w:eastAsiaTheme="minorEastAsia" w:hAnsiTheme="minorEastAsia" w:hint="eastAsia"/>
                <w:sz w:val="24"/>
                <w:szCs w:val="24"/>
              </w:rPr>
              <w:t>■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vAlign w:val="center"/>
          </w:tcPr>
          <w:p w14:paraId="43354ED3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vAlign w:val="center"/>
          </w:tcPr>
          <w:p w14:paraId="6F1DDDED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tcBorders>
              <w:top w:val="single" w:sz="4" w:space="0" w:color="000000"/>
            </w:tcBorders>
            <w:vAlign w:val="center"/>
          </w:tcPr>
          <w:p w14:paraId="67D7AECD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7D5F59" w:rsidRPr="007D5F59" w14:paraId="491541F3" w14:textId="77777777">
        <w:trPr>
          <w:jc w:val="center"/>
        </w:trPr>
        <w:tc>
          <w:tcPr>
            <w:tcW w:w="1041" w:type="dxa"/>
            <w:vAlign w:val="center"/>
          </w:tcPr>
          <w:p w14:paraId="0C573DD6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2</w:t>
            </w:r>
          </w:p>
        </w:tc>
        <w:tc>
          <w:tcPr>
            <w:tcW w:w="3702" w:type="dxa"/>
          </w:tcPr>
          <w:p w14:paraId="09EBE395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運用有效教學技巧</w:t>
            </w:r>
          </w:p>
        </w:tc>
        <w:tc>
          <w:tcPr>
            <w:tcW w:w="1260" w:type="dxa"/>
            <w:vAlign w:val="center"/>
          </w:tcPr>
          <w:p w14:paraId="39867E61" w14:textId="23192698" w:rsidR="00247B97" w:rsidRPr="007D5F59" w:rsidRDefault="009B0612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9B0612">
              <w:rPr>
                <w:rFonts w:asciiTheme="minorEastAsia" w:eastAsiaTheme="minorEastAsia" w:hAnsiTheme="minorEastAsia" w:hint="eastAsia"/>
                <w:sz w:val="24"/>
                <w:szCs w:val="24"/>
              </w:rPr>
              <w:t>■</w:t>
            </w:r>
          </w:p>
        </w:tc>
        <w:tc>
          <w:tcPr>
            <w:tcW w:w="1080" w:type="dxa"/>
            <w:vAlign w:val="center"/>
          </w:tcPr>
          <w:p w14:paraId="77AB325E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7DB825E6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1C92DC2C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7D5F59" w:rsidRPr="007D5F59" w14:paraId="125DB553" w14:textId="77777777">
        <w:trPr>
          <w:jc w:val="center"/>
        </w:trPr>
        <w:tc>
          <w:tcPr>
            <w:tcW w:w="1041" w:type="dxa"/>
            <w:vAlign w:val="center"/>
          </w:tcPr>
          <w:p w14:paraId="4F8FE96F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3</w:t>
            </w:r>
          </w:p>
        </w:tc>
        <w:tc>
          <w:tcPr>
            <w:tcW w:w="3702" w:type="dxa"/>
          </w:tcPr>
          <w:p w14:paraId="5EFB1F37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應用良好溝通技巧</w:t>
            </w:r>
          </w:p>
        </w:tc>
        <w:tc>
          <w:tcPr>
            <w:tcW w:w="1260" w:type="dxa"/>
            <w:vAlign w:val="center"/>
          </w:tcPr>
          <w:p w14:paraId="62E95D4A" w14:textId="16EA63BF" w:rsidR="00247B97" w:rsidRPr="007D5F59" w:rsidRDefault="009B0612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9B0612">
              <w:rPr>
                <w:rFonts w:asciiTheme="minorEastAsia" w:eastAsiaTheme="minorEastAsia" w:hAnsiTheme="minorEastAsia" w:hint="eastAsia"/>
                <w:sz w:val="24"/>
                <w:szCs w:val="24"/>
              </w:rPr>
              <w:t>■</w:t>
            </w:r>
          </w:p>
        </w:tc>
        <w:tc>
          <w:tcPr>
            <w:tcW w:w="1080" w:type="dxa"/>
            <w:vAlign w:val="center"/>
          </w:tcPr>
          <w:p w14:paraId="2DACD7B2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5ADB8C26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339C6865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7D5F59" w:rsidRPr="007D5F59" w14:paraId="51D92552" w14:textId="77777777">
        <w:trPr>
          <w:jc w:val="center"/>
        </w:trPr>
        <w:tc>
          <w:tcPr>
            <w:tcW w:w="1041" w:type="dxa"/>
            <w:vAlign w:val="center"/>
          </w:tcPr>
          <w:p w14:paraId="3001E155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4</w:t>
            </w:r>
          </w:p>
        </w:tc>
        <w:tc>
          <w:tcPr>
            <w:tcW w:w="3702" w:type="dxa"/>
          </w:tcPr>
          <w:p w14:paraId="532E4BDA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運用學習評量評估學習成效</w:t>
            </w:r>
          </w:p>
        </w:tc>
        <w:tc>
          <w:tcPr>
            <w:tcW w:w="1260" w:type="dxa"/>
            <w:vAlign w:val="center"/>
          </w:tcPr>
          <w:p w14:paraId="3220B919" w14:textId="390157A6" w:rsidR="00247B97" w:rsidRPr="007D5F59" w:rsidRDefault="009B0612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9B0612">
              <w:rPr>
                <w:rFonts w:asciiTheme="minorEastAsia" w:eastAsiaTheme="minorEastAsia" w:hAnsiTheme="minorEastAsia" w:hint="eastAsia"/>
                <w:sz w:val="24"/>
                <w:szCs w:val="24"/>
              </w:rPr>
              <w:t>■</w:t>
            </w:r>
          </w:p>
        </w:tc>
        <w:tc>
          <w:tcPr>
            <w:tcW w:w="1080" w:type="dxa"/>
            <w:vAlign w:val="center"/>
          </w:tcPr>
          <w:p w14:paraId="2C69B1D3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6DD7B8E7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07DD5A2D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7D5F59" w:rsidRPr="007D5F59" w14:paraId="2487C8AE" w14:textId="77777777">
        <w:trPr>
          <w:jc w:val="center"/>
        </w:trPr>
        <w:tc>
          <w:tcPr>
            <w:tcW w:w="1041" w:type="dxa"/>
            <w:vAlign w:val="center"/>
          </w:tcPr>
          <w:p w14:paraId="1279A4BE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5</w:t>
            </w:r>
          </w:p>
        </w:tc>
        <w:tc>
          <w:tcPr>
            <w:tcW w:w="3702" w:type="dxa"/>
          </w:tcPr>
          <w:p w14:paraId="5FB1BA5A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維持良好的班級秩序以促進學習</w:t>
            </w:r>
          </w:p>
        </w:tc>
        <w:tc>
          <w:tcPr>
            <w:tcW w:w="1260" w:type="dxa"/>
            <w:vAlign w:val="center"/>
          </w:tcPr>
          <w:p w14:paraId="40470AC7" w14:textId="038C5D2A" w:rsidR="00247B97" w:rsidRPr="007D5F59" w:rsidRDefault="009B0612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9B0612">
              <w:rPr>
                <w:rFonts w:asciiTheme="minorEastAsia" w:eastAsiaTheme="minorEastAsia" w:hAnsiTheme="minorEastAsia" w:hint="eastAsia"/>
                <w:sz w:val="24"/>
                <w:szCs w:val="24"/>
              </w:rPr>
              <w:t>■</w:t>
            </w:r>
          </w:p>
        </w:tc>
        <w:tc>
          <w:tcPr>
            <w:tcW w:w="1080" w:type="dxa"/>
            <w:vAlign w:val="center"/>
          </w:tcPr>
          <w:p w14:paraId="00754658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2E184D7A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7560FAF0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7D5F59" w:rsidRPr="007D5F59" w14:paraId="2AAF03EB" w14:textId="77777777">
        <w:trPr>
          <w:jc w:val="center"/>
        </w:trPr>
        <w:tc>
          <w:tcPr>
            <w:tcW w:w="1041" w:type="dxa"/>
            <w:vAlign w:val="center"/>
          </w:tcPr>
          <w:p w14:paraId="082A8445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6</w:t>
            </w:r>
          </w:p>
        </w:tc>
        <w:tc>
          <w:tcPr>
            <w:tcW w:w="3702" w:type="dxa"/>
          </w:tcPr>
          <w:p w14:paraId="6221025D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營造積極的班級氣氛</w:t>
            </w:r>
          </w:p>
        </w:tc>
        <w:tc>
          <w:tcPr>
            <w:tcW w:w="1260" w:type="dxa"/>
            <w:vAlign w:val="center"/>
          </w:tcPr>
          <w:p w14:paraId="27648593" w14:textId="3ADED047" w:rsidR="00247B97" w:rsidRPr="007D5F59" w:rsidRDefault="009B0612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9B0612">
              <w:rPr>
                <w:rFonts w:asciiTheme="minorEastAsia" w:eastAsiaTheme="minorEastAsia" w:hAnsiTheme="minorEastAsia" w:hint="eastAsia"/>
                <w:sz w:val="24"/>
                <w:szCs w:val="24"/>
              </w:rPr>
              <w:t>■</w:t>
            </w:r>
          </w:p>
        </w:tc>
        <w:tc>
          <w:tcPr>
            <w:tcW w:w="1080" w:type="dxa"/>
            <w:vAlign w:val="center"/>
          </w:tcPr>
          <w:p w14:paraId="56651F6F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0073C6A9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7498F2FF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7D5F59" w:rsidRPr="007D5F59" w14:paraId="17DDD3AB" w14:textId="77777777">
        <w:trPr>
          <w:jc w:val="center"/>
        </w:trPr>
        <w:tc>
          <w:tcPr>
            <w:tcW w:w="1041" w:type="dxa"/>
            <w:vAlign w:val="center"/>
          </w:tcPr>
          <w:p w14:paraId="17362750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7</w:t>
            </w:r>
          </w:p>
        </w:tc>
        <w:tc>
          <w:tcPr>
            <w:tcW w:w="3702" w:type="dxa"/>
          </w:tcPr>
          <w:p w14:paraId="138EF2D8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其他：</w:t>
            </w:r>
          </w:p>
        </w:tc>
        <w:tc>
          <w:tcPr>
            <w:tcW w:w="1260" w:type="dxa"/>
            <w:vAlign w:val="center"/>
          </w:tcPr>
          <w:p w14:paraId="6E070695" w14:textId="3F874B9E" w:rsidR="00247B97" w:rsidRPr="007D5F59" w:rsidRDefault="00C743A8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1E947239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3FEEC45B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45EFB41F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7D5F59" w:rsidRPr="007D5F59" w14:paraId="65F47156" w14:textId="77777777" w:rsidTr="00B75190">
        <w:trPr>
          <w:trHeight w:val="7709"/>
          <w:jc w:val="center"/>
        </w:trPr>
        <w:tc>
          <w:tcPr>
            <w:tcW w:w="9634" w:type="dxa"/>
            <w:gridSpan w:val="6"/>
          </w:tcPr>
          <w:p w14:paraId="340E08C2" w14:textId="68778FE6" w:rsidR="00B75190" w:rsidRPr="007D5F59" w:rsidRDefault="00B75190" w:rsidP="00B75190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教學省思：</w:t>
            </w:r>
          </w:p>
          <w:p w14:paraId="6F21BA67" w14:textId="77777777" w:rsidR="00A857FE" w:rsidRDefault="00A857FE" w:rsidP="00B75190">
            <w:pPr>
              <w:snapToGrid w:val="0"/>
            </w:pPr>
          </w:p>
          <w:p w14:paraId="2DC99E9B" w14:textId="77777777" w:rsidR="0076039C" w:rsidRDefault="0076039C" w:rsidP="0076039C">
            <w:pPr>
              <w:snapToGrid w:val="0"/>
              <w:ind w:firstLineChars="210" w:firstLine="588"/>
              <w:jc w:val="both"/>
            </w:pPr>
            <w:r>
              <w:rPr>
                <w:rFonts w:hint="eastAsia"/>
              </w:rPr>
              <w:t>在計算加、減法的課程中，一直以來都是必須要強調步驟的正確性，以及透過不停地反覆練習，來達到精熟的目的。因此，加、減法的課程容易流於較為枯燥的困境。</w:t>
            </w:r>
          </w:p>
          <w:p w14:paraId="2AD665D8" w14:textId="77777777" w:rsidR="0076039C" w:rsidRDefault="0076039C" w:rsidP="0076039C">
            <w:pPr>
              <w:snapToGrid w:val="0"/>
              <w:ind w:firstLineChars="210" w:firstLine="588"/>
              <w:jc w:val="both"/>
            </w:pPr>
            <w:r>
              <w:rPr>
                <w:rFonts w:hint="eastAsia"/>
              </w:rPr>
              <w:t>此次課程中，教學者將班級情境引導為商店，每一位學生都會輪流當老闆及客人。老師事先已準備好用來標價的小紙張，讓學生選擇手邊要用來販售的物件，如：鉛筆盒、雨傘、口罩等。接著再利用數學附件的錢幣、紙鈔</w:t>
            </w:r>
          </w:p>
          <w:p w14:paraId="7E0DD885" w14:textId="77777777" w:rsidR="0076039C" w:rsidRDefault="0076039C" w:rsidP="0076039C">
            <w:pPr>
              <w:snapToGrid w:val="0"/>
              <w:jc w:val="both"/>
            </w:pPr>
            <w:r>
              <w:rPr>
                <w:rFonts w:hint="eastAsia"/>
              </w:rPr>
              <w:t>來做購買和計算。這樣生活化的情境，讓學生們都感到有趣，活動和計算過程也因此充滿樂趣。</w:t>
            </w:r>
          </w:p>
          <w:p w14:paraId="74386A56" w14:textId="77777777" w:rsidR="0076039C" w:rsidRDefault="0076039C" w:rsidP="0076039C">
            <w:pPr>
              <w:snapToGrid w:val="0"/>
              <w:jc w:val="both"/>
            </w:pPr>
            <w:r>
              <w:rPr>
                <w:rFonts w:hint="eastAsia"/>
              </w:rPr>
              <w:t xml:space="preserve">    同時，也因為分組擔任老闆和客人的關係，若是部分學生出現計算能力較差的情況，同組同學可以立即給予協助。</w:t>
            </w:r>
          </w:p>
          <w:p w14:paraId="1972D8D0" w14:textId="3354678B" w:rsidR="00F15AE1" w:rsidRPr="00D31257" w:rsidRDefault="0076039C" w:rsidP="0076039C">
            <w:pPr>
              <w:snapToGrid w:val="0"/>
              <w:ind w:firstLineChars="210" w:firstLine="588"/>
              <w:jc w:val="both"/>
            </w:pPr>
            <w:r>
              <w:rPr>
                <w:rFonts w:hint="eastAsia"/>
              </w:rPr>
              <w:t xml:space="preserve">    課堂最後老師請自願的學生分享要販售的商品售價，再請其他學生計算價格多少？老師再予以檢查，將活動重點及計算規則再總結歸納，加深學生印象。</w:t>
            </w:r>
          </w:p>
        </w:tc>
      </w:tr>
    </w:tbl>
    <w:p w14:paraId="6DACDEE9" w14:textId="77777777" w:rsidR="00247B97" w:rsidRPr="007D5F59" w:rsidRDefault="00031D3F" w:rsidP="0061675D">
      <w:pPr>
        <w:snapToGrid w:val="0"/>
        <w:ind w:left="360" w:rightChars="101" w:right="283"/>
        <w:jc w:val="right"/>
        <w:rPr>
          <w:rFonts w:ascii="微軟正黑體" w:eastAsia="微軟正黑體" w:hAnsi="微軟正黑體" w:cs="Times New Roman"/>
          <w:b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0"/>
          <w:szCs w:val="20"/>
        </w:rPr>
        <w:t>(本表為參考格式，學校得視需求修改)</w:t>
      </w:r>
    </w:p>
    <w:p w14:paraId="1BF0755A" w14:textId="3B56D386" w:rsidR="00247B97" w:rsidRPr="007D5F59" w:rsidRDefault="00031D3F" w:rsidP="003A5B5E">
      <w:pPr>
        <w:snapToGrid w:val="0"/>
        <w:ind w:left="36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>授課教師：</w:t>
      </w:r>
      <w:r w:rsidR="00805336">
        <w:rPr>
          <w:rFonts w:ascii="微軟正黑體" w:eastAsia="微軟正黑體" w:hAnsi="微軟正黑體" w:cs="Times New Roman" w:hint="eastAsia"/>
          <w:b/>
          <w:sz w:val="24"/>
          <w:szCs w:val="24"/>
        </w:rPr>
        <w:t xml:space="preserve">   </w:t>
      </w:r>
      <w:r w:rsidR="007E4FD8">
        <w:rPr>
          <w:rFonts w:ascii="微軟正黑體" w:eastAsia="微軟正黑體" w:hAnsi="微軟正黑體" w:cs="Times New Roman" w:hint="eastAsia"/>
          <w:sz w:val="24"/>
          <w:szCs w:val="24"/>
        </w:rPr>
        <w:t xml:space="preserve">                                     </w:t>
      </w:r>
      <w:r w:rsidR="00014BB9" w:rsidRPr="007D5F59">
        <w:rPr>
          <w:rFonts w:ascii="微軟正黑體" w:eastAsia="微軟正黑體" w:hAnsi="微軟正黑體" w:cs="Times New Roman"/>
          <w:b/>
          <w:sz w:val="24"/>
          <w:szCs w:val="24"/>
        </w:rPr>
        <w:t xml:space="preserve">     </w:t>
      </w: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 xml:space="preserve">   觀課教師：</w:t>
      </w:r>
      <w:r w:rsidR="00D93344" w:rsidRPr="007D5F59">
        <w:rPr>
          <w:rFonts w:ascii="微軟正黑體" w:eastAsia="微軟正黑體" w:hAnsi="微軟正黑體" w:cs="Times New Roman"/>
          <w:sz w:val="24"/>
          <w:szCs w:val="24"/>
        </w:rPr>
        <w:t xml:space="preserve"> </w:t>
      </w:r>
    </w:p>
    <w:p w14:paraId="72D2B5F7" w14:textId="77777777" w:rsidR="00247B97" w:rsidRPr="007D5F59" w:rsidRDefault="00031D3F" w:rsidP="000727AB">
      <w:pPr>
        <w:widowControl/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br w:type="page"/>
      </w:r>
    </w:p>
    <w:p w14:paraId="189BAE62" w14:textId="77777777" w:rsidR="00247B97" w:rsidRPr="007D5F59" w:rsidRDefault="00031D3F" w:rsidP="000727AB">
      <w:pPr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lastRenderedPageBreak/>
        <w:t>附表5</w:t>
      </w:r>
      <w:r w:rsidR="00B6660D" w:rsidRPr="007D5F59">
        <w:rPr>
          <w:rFonts w:ascii="微軟正黑體" w:eastAsia="微軟正黑體" w:hAnsi="微軟正黑體" w:cs="Times New Roman" w:hint="eastAsia"/>
          <w:sz w:val="24"/>
          <w:szCs w:val="24"/>
        </w:rPr>
        <w:t>：</w:t>
      </w:r>
    </w:p>
    <w:p w14:paraId="277D9D93" w14:textId="2EF83A31" w:rsidR="00395437" w:rsidRDefault="00031D3F" w:rsidP="003A5B5E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 w:rsidRPr="007D5F59">
        <w:rPr>
          <w:rFonts w:ascii="微軟正黑體" w:eastAsia="微軟正黑體" w:hAnsi="微軟正黑體" w:cs="Times New Roman"/>
          <w:b/>
        </w:rPr>
        <w:t>基隆市</w:t>
      </w:r>
      <w:r w:rsidR="00A94FB2">
        <w:rPr>
          <w:rFonts w:ascii="微軟正黑體" w:eastAsia="微軟正黑體" w:hAnsi="微軟正黑體" w:cs="Times New Roman"/>
          <w:b/>
        </w:rPr>
        <w:t>11</w:t>
      </w:r>
      <w:r w:rsidR="006923F9">
        <w:rPr>
          <w:rFonts w:ascii="微軟正黑體" w:eastAsia="微軟正黑體" w:hAnsi="微軟正黑體" w:cs="Times New Roman" w:hint="eastAsia"/>
          <w:b/>
        </w:rPr>
        <w:t>4</w:t>
      </w:r>
      <w:r w:rsidRPr="007D5F59">
        <w:rPr>
          <w:rFonts w:ascii="微軟正黑體" w:eastAsia="微軟正黑體" w:hAnsi="微軟正黑體" w:cs="Times New Roman"/>
          <w:b/>
        </w:rPr>
        <w:t>學年度學校辦理校長及教師公開授課</w:t>
      </w:r>
      <w:r w:rsidR="002F2F3F" w:rsidRPr="007D5F59">
        <w:rPr>
          <w:rFonts w:ascii="微軟正黑體" w:eastAsia="微軟正黑體" w:hAnsi="微軟正黑體" w:cs="Times New Roman" w:hint="eastAsia"/>
          <w:b/>
        </w:rPr>
        <w:t xml:space="preserve"> </w:t>
      </w:r>
      <w:r w:rsidR="002F2F3F" w:rsidRPr="007D5F59">
        <w:rPr>
          <w:rFonts w:ascii="微軟正黑體" w:eastAsia="微軟正黑體" w:hAnsi="微軟正黑體" w:cs="Times New Roman"/>
          <w:b/>
        </w:rPr>
        <w:t xml:space="preserve">   </w:t>
      </w:r>
    </w:p>
    <w:p w14:paraId="1912DE2E" w14:textId="77777777" w:rsidR="00247B97" w:rsidRPr="007D5F59" w:rsidRDefault="00031D3F" w:rsidP="003A5B5E">
      <w:pPr>
        <w:snapToGrid w:val="0"/>
        <w:jc w:val="center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b/>
        </w:rPr>
        <w:t>議課紀錄表</w:t>
      </w:r>
    </w:p>
    <w:tbl>
      <w:tblPr>
        <w:tblStyle w:val="af3"/>
        <w:tblW w:w="0" w:type="auto"/>
        <w:tblInd w:w="142" w:type="dxa"/>
        <w:tblLook w:val="04A0" w:firstRow="1" w:lastRow="0" w:firstColumn="1" w:lastColumn="0" w:noHBand="0" w:noVBand="1"/>
      </w:tblPr>
      <w:tblGrid>
        <w:gridCol w:w="1192"/>
        <w:gridCol w:w="1213"/>
        <w:gridCol w:w="1134"/>
        <w:gridCol w:w="992"/>
        <w:gridCol w:w="1276"/>
        <w:gridCol w:w="1984"/>
        <w:gridCol w:w="1696"/>
      </w:tblGrid>
      <w:tr w:rsidR="007D5F59" w:rsidRPr="007D5F59" w14:paraId="63B84477" w14:textId="77777777" w:rsidTr="000F019A">
        <w:tc>
          <w:tcPr>
            <w:tcW w:w="1192" w:type="dxa"/>
          </w:tcPr>
          <w:p w14:paraId="03E25305" w14:textId="77777777" w:rsidR="00565585" w:rsidRPr="007D5F59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教學時間</w:t>
            </w:r>
          </w:p>
        </w:tc>
        <w:tc>
          <w:tcPr>
            <w:tcW w:w="3339" w:type="dxa"/>
            <w:gridSpan w:val="3"/>
          </w:tcPr>
          <w:p w14:paraId="1C97A529" w14:textId="3BAB1875" w:rsidR="00565585" w:rsidRPr="007D5F59" w:rsidRDefault="00370B7F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11</w:t>
            </w:r>
            <w:r w:rsidR="000F019A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4</w:t>
            </w: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年</w:t>
            </w: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 xml:space="preserve">  10</w:t>
            </w: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月 </w:t>
            </w: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 xml:space="preserve"> </w:t>
            </w:r>
            <w:r w:rsidR="000F019A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17</w:t>
            </w: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 日</w:t>
            </w:r>
            <w:r w:rsidRPr="007D5F59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 xml:space="preserve"> </w:t>
            </w: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 第</w:t>
            </w:r>
            <w:r w:rsidR="002C2F04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三</w:t>
            </w:r>
            <w:bookmarkStart w:id="0" w:name="_GoBack"/>
            <w:bookmarkEnd w:id="0"/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節</w:t>
            </w:r>
          </w:p>
        </w:tc>
        <w:tc>
          <w:tcPr>
            <w:tcW w:w="1276" w:type="dxa"/>
          </w:tcPr>
          <w:p w14:paraId="00A7CE2B" w14:textId="77777777" w:rsidR="00565585" w:rsidRPr="007D5F59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教學班級</w:t>
            </w:r>
          </w:p>
        </w:tc>
        <w:tc>
          <w:tcPr>
            <w:tcW w:w="3680" w:type="dxa"/>
            <w:gridSpan w:val="2"/>
          </w:tcPr>
          <w:p w14:paraId="409D0AE8" w14:textId="74774E57" w:rsidR="00565585" w:rsidRPr="00370B7F" w:rsidRDefault="00370B7F" w:rsidP="00370B7F">
            <w:pPr>
              <w:snapToGrid w:val="0"/>
              <w:ind w:right="-514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370B7F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20</w:t>
            </w:r>
            <w:r w:rsidR="001306BA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3</w:t>
            </w:r>
          </w:p>
        </w:tc>
      </w:tr>
      <w:tr w:rsidR="007D5F59" w:rsidRPr="007D5F59" w14:paraId="4F63F5BC" w14:textId="77777777" w:rsidTr="000F019A">
        <w:tc>
          <w:tcPr>
            <w:tcW w:w="1192" w:type="dxa"/>
          </w:tcPr>
          <w:p w14:paraId="2F277AE6" w14:textId="77777777" w:rsidR="00565585" w:rsidRPr="007D5F59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教學領域</w:t>
            </w:r>
          </w:p>
        </w:tc>
        <w:tc>
          <w:tcPr>
            <w:tcW w:w="3339" w:type="dxa"/>
            <w:gridSpan w:val="3"/>
          </w:tcPr>
          <w:p w14:paraId="18A29217" w14:textId="30124A60" w:rsidR="00565585" w:rsidRPr="00370B7F" w:rsidRDefault="00370B7F" w:rsidP="00370B7F">
            <w:pPr>
              <w:snapToGrid w:val="0"/>
              <w:ind w:right="-514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370B7F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數學</w:t>
            </w:r>
          </w:p>
        </w:tc>
        <w:tc>
          <w:tcPr>
            <w:tcW w:w="1276" w:type="dxa"/>
          </w:tcPr>
          <w:p w14:paraId="2FCB293D" w14:textId="77777777" w:rsidR="00565585" w:rsidRPr="007D5F59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教學單元</w:t>
            </w:r>
          </w:p>
        </w:tc>
        <w:tc>
          <w:tcPr>
            <w:tcW w:w="3680" w:type="dxa"/>
            <w:gridSpan w:val="2"/>
          </w:tcPr>
          <w:p w14:paraId="1FF9DB6F" w14:textId="6EFAF068" w:rsidR="00565585" w:rsidRPr="007D5F59" w:rsidRDefault="00370B7F" w:rsidP="007D39ED">
            <w:pPr>
              <w:snapToGrid w:val="0"/>
              <w:ind w:right="-514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二位數的直式加減</w:t>
            </w:r>
          </w:p>
        </w:tc>
      </w:tr>
      <w:tr w:rsidR="007D5F59" w:rsidRPr="007D5F59" w14:paraId="36AC7E40" w14:textId="77777777" w:rsidTr="000F019A">
        <w:tc>
          <w:tcPr>
            <w:tcW w:w="1192" w:type="dxa"/>
          </w:tcPr>
          <w:p w14:paraId="48D700EB" w14:textId="77777777" w:rsidR="00565585" w:rsidRPr="007D5F59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 學 者</w:t>
            </w:r>
          </w:p>
        </w:tc>
        <w:tc>
          <w:tcPr>
            <w:tcW w:w="1213" w:type="dxa"/>
          </w:tcPr>
          <w:p w14:paraId="7B4B061E" w14:textId="41BB5884" w:rsidR="00565585" w:rsidRPr="007D5F59" w:rsidRDefault="001306BA" w:rsidP="002E2EFC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楊欣融</w:t>
            </w:r>
          </w:p>
        </w:tc>
        <w:tc>
          <w:tcPr>
            <w:tcW w:w="1134" w:type="dxa"/>
          </w:tcPr>
          <w:p w14:paraId="0836A96F" w14:textId="77777777" w:rsidR="00565585" w:rsidRPr="007D5F59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觀 察 者</w:t>
            </w:r>
          </w:p>
        </w:tc>
        <w:tc>
          <w:tcPr>
            <w:tcW w:w="2268" w:type="dxa"/>
            <w:gridSpan w:val="2"/>
          </w:tcPr>
          <w:p w14:paraId="340EB69B" w14:textId="624CFBD7" w:rsidR="00565585" w:rsidRPr="007D5F59" w:rsidRDefault="001306BA" w:rsidP="002E2EFC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林瑾芳</w:t>
            </w:r>
          </w:p>
        </w:tc>
        <w:tc>
          <w:tcPr>
            <w:tcW w:w="1984" w:type="dxa"/>
          </w:tcPr>
          <w:p w14:paraId="33802363" w14:textId="77777777" w:rsidR="00565585" w:rsidRPr="007D5F59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觀察後會談時間</w:t>
            </w:r>
          </w:p>
        </w:tc>
        <w:tc>
          <w:tcPr>
            <w:tcW w:w="1696" w:type="dxa"/>
          </w:tcPr>
          <w:p w14:paraId="55DA66F4" w14:textId="234CE57C" w:rsidR="00565585" w:rsidRPr="00370B7F" w:rsidRDefault="00370B7F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370B7F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10/</w:t>
            </w:r>
            <w:r w:rsidR="000F019A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17</w:t>
            </w:r>
            <w:r w:rsidRPr="00370B7F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第五節</w:t>
            </w:r>
          </w:p>
        </w:tc>
      </w:tr>
      <w:tr w:rsidR="007D5F59" w:rsidRPr="007D5F59" w14:paraId="1C04220B" w14:textId="77777777" w:rsidTr="002E2EFC">
        <w:trPr>
          <w:trHeight w:val="10666"/>
        </w:trPr>
        <w:tc>
          <w:tcPr>
            <w:tcW w:w="9487" w:type="dxa"/>
            <w:gridSpan w:val="7"/>
          </w:tcPr>
          <w:p w14:paraId="24CB0DC7" w14:textId="77777777" w:rsidR="00CE4081" w:rsidRPr="00CE4081" w:rsidRDefault="00CE4081" w:rsidP="00CE4081">
            <w:pPr>
              <w:spacing w:line="340" w:lineRule="auto"/>
              <w:ind w:right="242"/>
              <w:jc w:val="both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CE4081">
              <w:rPr>
                <w:rFonts w:ascii="微軟正黑體" w:eastAsia="微軟正黑體" w:hAnsi="微軟正黑體"/>
                <w:sz w:val="24"/>
                <w:szCs w:val="24"/>
              </w:rPr>
              <w:t>一、教學者教學優點與特色：</w:t>
            </w:r>
          </w:p>
          <w:p w14:paraId="1CDC6117" w14:textId="77777777" w:rsidR="00CE4081" w:rsidRPr="00CE4081" w:rsidRDefault="00CE4081" w:rsidP="00CE4081">
            <w:pPr>
              <w:spacing w:line="340" w:lineRule="auto"/>
              <w:ind w:right="242"/>
              <w:jc w:val="both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4D856202" w14:textId="77777777" w:rsidR="00CE4081" w:rsidRPr="00CE4081" w:rsidRDefault="00CE4081" w:rsidP="00CE4081">
            <w:pPr>
              <w:spacing w:line="340" w:lineRule="auto"/>
              <w:ind w:leftChars="111" w:left="311" w:right="242" w:firstLineChars="235" w:firstLine="658"/>
              <w:jc w:val="both"/>
              <w:textDirection w:val="btLr"/>
              <w:rPr>
                <w:vanish/>
              </w:rPr>
            </w:pPr>
            <w:r w:rsidRPr="00CE4081">
              <w:rPr>
                <w:rFonts w:hint="eastAsia"/>
              </w:rPr>
              <w:t>用買賣物品的方式來做為課堂活動，確實能引起學生動機。</w:t>
            </w:r>
          </w:p>
          <w:p w14:paraId="110DB87A" w14:textId="77777777" w:rsidR="00CE4081" w:rsidRPr="00CE4081" w:rsidRDefault="00CE4081" w:rsidP="00CE4081">
            <w:pPr>
              <w:spacing w:line="340" w:lineRule="auto"/>
              <w:ind w:leftChars="11" w:left="359" w:right="242" w:hangingChars="117" w:hanging="328"/>
              <w:jc w:val="both"/>
              <w:textDirection w:val="btLr"/>
            </w:pPr>
            <w:r w:rsidRPr="00CE4081">
              <w:rPr>
                <w:rFonts w:hint="eastAsia"/>
              </w:rPr>
              <w:t>老師事先準備好的標價紙張，讓學生在活動中可以對價錢〈數字〉一目了然；此外，老師還準備小張計算紙，讓學生在離開座位進行活動時，便於計算。這些準備工作都讓活動進行得相當順利，學生也可以減少失誤或緊張的可能性。</w:t>
            </w:r>
          </w:p>
          <w:p w14:paraId="566ADA50" w14:textId="77777777" w:rsidR="00CE4081" w:rsidRPr="00CE4081" w:rsidRDefault="00CE4081" w:rsidP="00CE4081">
            <w:pPr>
              <w:spacing w:line="340" w:lineRule="auto"/>
              <w:ind w:leftChars="11" w:left="312" w:right="242" w:hangingChars="117" w:hanging="281"/>
              <w:jc w:val="both"/>
              <w:textDirection w:val="btLr"/>
              <w:rPr>
                <w:sz w:val="24"/>
                <w:szCs w:val="24"/>
              </w:rPr>
            </w:pPr>
          </w:p>
          <w:p w14:paraId="5C461F87" w14:textId="77777777" w:rsidR="00CE4081" w:rsidRPr="00CE4081" w:rsidRDefault="00CE4081" w:rsidP="00CE4081">
            <w:pPr>
              <w:spacing w:line="340" w:lineRule="auto"/>
              <w:ind w:leftChars="11" w:left="312" w:right="242" w:hangingChars="117" w:hanging="281"/>
              <w:jc w:val="both"/>
              <w:textDirection w:val="btLr"/>
              <w:rPr>
                <w:sz w:val="24"/>
                <w:szCs w:val="24"/>
              </w:rPr>
            </w:pPr>
          </w:p>
          <w:p w14:paraId="09347089" w14:textId="77777777" w:rsidR="00CE4081" w:rsidRPr="00CE4081" w:rsidRDefault="00CE4081" w:rsidP="00CE4081">
            <w:pPr>
              <w:spacing w:line="340" w:lineRule="auto"/>
              <w:ind w:leftChars="11" w:left="312" w:right="242" w:hangingChars="117" w:hanging="281"/>
              <w:jc w:val="both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3BCE003A" w14:textId="77777777" w:rsidR="00CE4081" w:rsidRPr="00CE4081" w:rsidRDefault="00CE4081" w:rsidP="00CE4081">
            <w:pPr>
              <w:spacing w:line="340" w:lineRule="auto"/>
              <w:ind w:right="242"/>
              <w:jc w:val="both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CE4081">
              <w:rPr>
                <w:rFonts w:ascii="微軟正黑體" w:eastAsia="微軟正黑體" w:hAnsi="微軟正黑體"/>
                <w:sz w:val="24"/>
                <w:szCs w:val="24"/>
              </w:rPr>
              <w:t>二、教學者教學待調整或改變之處：</w:t>
            </w:r>
          </w:p>
          <w:p w14:paraId="68EB7D58" w14:textId="77777777" w:rsidR="00CE4081" w:rsidRPr="00CE4081" w:rsidRDefault="00CE4081" w:rsidP="00CE4081">
            <w:pPr>
              <w:spacing w:line="340" w:lineRule="auto"/>
              <w:ind w:right="242"/>
              <w:jc w:val="both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2D3495BA" w14:textId="77777777" w:rsidR="00CE4081" w:rsidRPr="00CE4081" w:rsidRDefault="00CE4081" w:rsidP="00CE4081">
            <w:pPr>
              <w:spacing w:line="340" w:lineRule="auto"/>
              <w:ind w:leftChars="111" w:left="311" w:right="242" w:firstLineChars="235" w:firstLine="658"/>
              <w:jc w:val="both"/>
              <w:textDirection w:val="btLr"/>
            </w:pPr>
            <w:r w:rsidRPr="00CE4081">
              <w:rPr>
                <w:rFonts w:hint="eastAsia"/>
              </w:rPr>
              <w:t>部分學生附件有所缺失，必須向同學借用才能進行活動，因此稍微耽誤了一些時間，若能事先確定附件的準備狀況，活動可更加流暢。</w:t>
            </w:r>
          </w:p>
          <w:p w14:paraId="5560C49B" w14:textId="77777777" w:rsidR="00CE4081" w:rsidRPr="00CE4081" w:rsidRDefault="00CE4081" w:rsidP="00CE4081">
            <w:pPr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7C634572" w14:textId="77777777" w:rsidR="00CE4081" w:rsidRPr="00CE4081" w:rsidRDefault="00CE4081" w:rsidP="00CE4081">
            <w:pPr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076C3023" w14:textId="77777777" w:rsidR="00CE4081" w:rsidRPr="00CE4081" w:rsidRDefault="00CE4081" w:rsidP="00CE4081">
            <w:pPr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5C7F5CCB" w14:textId="77777777" w:rsidR="00CE4081" w:rsidRPr="00CE4081" w:rsidRDefault="00CE4081" w:rsidP="00CE4081">
            <w:pPr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1D17CCC9" w14:textId="77777777" w:rsidR="00CE4081" w:rsidRPr="00CE4081" w:rsidRDefault="00CE4081" w:rsidP="00CE4081">
            <w:pPr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CE4081">
              <w:rPr>
                <w:rFonts w:ascii="微軟正黑體" w:eastAsia="微軟正黑體" w:hAnsi="微軟正黑體"/>
                <w:sz w:val="24"/>
                <w:szCs w:val="24"/>
              </w:rPr>
              <w:t>三、對教學者之具體成長建議：</w:t>
            </w:r>
          </w:p>
          <w:p w14:paraId="35180A38" w14:textId="77777777" w:rsidR="00CE4081" w:rsidRPr="00CE4081" w:rsidRDefault="00CE4081" w:rsidP="00CE4081">
            <w:pPr>
              <w:spacing w:line="340" w:lineRule="auto"/>
              <w:ind w:leftChars="111" w:left="311" w:right="242" w:firstLineChars="235" w:firstLine="658"/>
              <w:jc w:val="both"/>
            </w:pPr>
            <w:r w:rsidRPr="00CE4081">
              <w:rPr>
                <w:rFonts w:hint="eastAsia"/>
              </w:rPr>
              <w:t>無</w:t>
            </w:r>
          </w:p>
          <w:p w14:paraId="43AB41B2" w14:textId="1DE435B4" w:rsidR="000C70C0" w:rsidRPr="007D5F59" w:rsidRDefault="000C70C0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</w:p>
        </w:tc>
      </w:tr>
    </w:tbl>
    <w:p w14:paraId="659AD004" w14:textId="77777777" w:rsidR="00247B97" w:rsidRPr="007D5F59" w:rsidRDefault="00031D3F" w:rsidP="00014BB9">
      <w:pPr>
        <w:snapToGrid w:val="0"/>
        <w:ind w:left="360"/>
        <w:jc w:val="right"/>
        <w:rPr>
          <w:rFonts w:ascii="微軟正黑體" w:eastAsia="微軟正黑體" w:hAnsi="微軟正黑體" w:cs="Times New Roman"/>
          <w:sz w:val="20"/>
          <w:szCs w:val="20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t xml:space="preserve"> </w:t>
      </w:r>
      <w:r w:rsidRPr="007D5F59">
        <w:rPr>
          <w:rFonts w:ascii="微軟正黑體" w:eastAsia="微軟正黑體" w:hAnsi="微軟正黑體" w:cs="Times New Roman"/>
          <w:sz w:val="20"/>
          <w:szCs w:val="20"/>
        </w:rPr>
        <w:t>(本表為參考格式，學校得視需求修改)</w:t>
      </w:r>
    </w:p>
    <w:p w14:paraId="7F2B295A" w14:textId="77777777" w:rsidR="00247B97" w:rsidRPr="007D5F59" w:rsidRDefault="00247B97" w:rsidP="000727AB">
      <w:pPr>
        <w:snapToGrid w:val="0"/>
        <w:ind w:left="360"/>
        <w:rPr>
          <w:rFonts w:ascii="微軟正黑體" w:eastAsia="微軟正黑體" w:hAnsi="微軟正黑體" w:cs="Times New Roman"/>
          <w:b/>
          <w:sz w:val="24"/>
          <w:szCs w:val="24"/>
        </w:rPr>
      </w:pPr>
    </w:p>
    <w:p w14:paraId="35DE6439" w14:textId="7FCF54E9" w:rsidR="00B6660D" w:rsidRPr="007D5F59" w:rsidRDefault="00B6660D" w:rsidP="00B6660D">
      <w:pPr>
        <w:snapToGrid w:val="0"/>
        <w:ind w:left="360"/>
        <w:rPr>
          <w:rFonts w:ascii="微軟正黑體" w:eastAsia="微軟正黑體" w:hAnsi="微軟正黑體" w:cs="Times New Roman"/>
          <w:b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>授課教師：</w:t>
      </w:r>
      <w:r w:rsidR="00805336">
        <w:rPr>
          <w:rFonts w:ascii="微軟正黑體" w:eastAsia="微軟正黑體" w:hAnsi="微軟正黑體" w:cs="Times New Roman" w:hint="eastAsia"/>
          <w:b/>
          <w:sz w:val="24"/>
          <w:szCs w:val="24"/>
        </w:rPr>
        <w:t xml:space="preserve">   </w:t>
      </w:r>
      <w:r w:rsidR="00370B7F">
        <w:rPr>
          <w:rFonts w:ascii="微軟正黑體" w:eastAsia="微軟正黑體" w:hAnsi="微軟正黑體" w:cs="Times New Roman" w:hint="eastAsia"/>
          <w:sz w:val="24"/>
          <w:szCs w:val="24"/>
        </w:rPr>
        <w:t xml:space="preserve">                                    </w:t>
      </w: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 xml:space="preserve">             觀課教師：</w:t>
      </w:r>
    </w:p>
    <w:p w14:paraId="2FB7A25E" w14:textId="11A8052C" w:rsidR="00247B97" w:rsidRPr="007D5F59" w:rsidRDefault="00247B97" w:rsidP="000727AB">
      <w:pPr>
        <w:widowControl/>
        <w:snapToGrid w:val="0"/>
        <w:rPr>
          <w:rFonts w:ascii="微軟正黑體" w:eastAsia="微軟正黑體" w:hAnsi="微軟正黑體" w:cs="Times New Roman"/>
          <w:sz w:val="24"/>
          <w:szCs w:val="24"/>
        </w:rPr>
      </w:pPr>
    </w:p>
    <w:sectPr w:rsidR="00247B97" w:rsidRPr="007D5F59" w:rsidSect="006B2249">
      <w:footerReference w:type="default" r:id="rId8"/>
      <w:pgSz w:w="11906" w:h="16838"/>
      <w:pgMar w:top="720" w:right="1274" w:bottom="720" w:left="993" w:header="851" w:footer="14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9AB63" w14:textId="77777777" w:rsidR="0050397A" w:rsidRDefault="0050397A">
      <w:r>
        <w:separator/>
      </w:r>
    </w:p>
  </w:endnote>
  <w:endnote w:type="continuationSeparator" w:id="0">
    <w:p w14:paraId="715F5A17" w14:textId="77777777" w:rsidR="0050397A" w:rsidRDefault="00503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407BC" w14:textId="77777777" w:rsidR="006D777D" w:rsidRDefault="006D777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10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  <w:p w14:paraId="52097B8E" w14:textId="77777777" w:rsidR="006D777D" w:rsidRDefault="006D777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BF036" w14:textId="77777777" w:rsidR="0050397A" w:rsidRDefault="0050397A">
      <w:r>
        <w:separator/>
      </w:r>
    </w:p>
  </w:footnote>
  <w:footnote w:type="continuationSeparator" w:id="0">
    <w:p w14:paraId="745BD591" w14:textId="77777777" w:rsidR="0050397A" w:rsidRDefault="00503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332A8"/>
    <w:multiLevelType w:val="multilevel"/>
    <w:tmpl w:val="52AC0BD6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39116F"/>
    <w:multiLevelType w:val="multilevel"/>
    <w:tmpl w:val="2990BC5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396B84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515EF3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557B2F"/>
    <w:multiLevelType w:val="multilevel"/>
    <w:tmpl w:val="F5B4B64C"/>
    <w:lvl w:ilvl="0">
      <w:start w:val="1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" w15:restartNumberingAfterBreak="0">
    <w:nsid w:val="0EEE7B2A"/>
    <w:multiLevelType w:val="multilevel"/>
    <w:tmpl w:val="ACE8BEA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464132"/>
    <w:multiLevelType w:val="multilevel"/>
    <w:tmpl w:val="BB181004"/>
    <w:lvl w:ilvl="0">
      <w:start w:val="1"/>
      <w:numFmt w:val="taiwaneseCountingThousand"/>
      <w:lvlText w:val="(%1)"/>
      <w:lvlJc w:val="left"/>
      <w:pPr>
        <w:ind w:left="1526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2006" w:hanging="480"/>
      </w:pPr>
    </w:lvl>
    <w:lvl w:ilvl="2">
      <w:start w:val="1"/>
      <w:numFmt w:val="lowerRoman"/>
      <w:lvlText w:val="%3."/>
      <w:lvlJc w:val="right"/>
      <w:pPr>
        <w:ind w:left="2486" w:hanging="480"/>
      </w:pPr>
    </w:lvl>
    <w:lvl w:ilvl="3">
      <w:start w:val="1"/>
      <w:numFmt w:val="decimal"/>
      <w:lvlText w:val="%4."/>
      <w:lvlJc w:val="left"/>
      <w:pPr>
        <w:ind w:left="2966" w:hanging="480"/>
      </w:pPr>
    </w:lvl>
    <w:lvl w:ilvl="4">
      <w:start w:val="1"/>
      <w:numFmt w:val="decimal"/>
      <w:lvlText w:val="%5、"/>
      <w:lvlJc w:val="left"/>
      <w:pPr>
        <w:ind w:left="3446" w:hanging="480"/>
      </w:pPr>
    </w:lvl>
    <w:lvl w:ilvl="5">
      <w:start w:val="1"/>
      <w:numFmt w:val="lowerRoman"/>
      <w:lvlText w:val="%6."/>
      <w:lvlJc w:val="right"/>
      <w:pPr>
        <w:ind w:left="3926" w:hanging="480"/>
      </w:pPr>
    </w:lvl>
    <w:lvl w:ilvl="6">
      <w:start w:val="1"/>
      <w:numFmt w:val="decimal"/>
      <w:lvlText w:val="%7."/>
      <w:lvlJc w:val="left"/>
      <w:pPr>
        <w:ind w:left="4406" w:hanging="480"/>
      </w:pPr>
    </w:lvl>
    <w:lvl w:ilvl="7">
      <w:start w:val="1"/>
      <w:numFmt w:val="decimal"/>
      <w:lvlText w:val="%8、"/>
      <w:lvlJc w:val="left"/>
      <w:pPr>
        <w:ind w:left="4886" w:hanging="480"/>
      </w:pPr>
    </w:lvl>
    <w:lvl w:ilvl="8">
      <w:start w:val="1"/>
      <w:numFmt w:val="lowerRoman"/>
      <w:lvlText w:val="%9."/>
      <w:lvlJc w:val="right"/>
      <w:pPr>
        <w:ind w:left="5366" w:hanging="480"/>
      </w:pPr>
    </w:lvl>
  </w:abstractNum>
  <w:abstractNum w:abstractNumId="7" w15:restartNumberingAfterBreak="0">
    <w:nsid w:val="1A0C6DE1"/>
    <w:multiLevelType w:val="multilevel"/>
    <w:tmpl w:val="22545D88"/>
    <w:lvl w:ilvl="0">
      <w:start w:val="1"/>
      <w:numFmt w:val="decimal"/>
      <w:lvlText w:val="(%1)"/>
      <w:lvlJc w:val="left"/>
      <w:pPr>
        <w:ind w:left="2246" w:hanging="360"/>
      </w:pPr>
    </w:lvl>
    <w:lvl w:ilvl="1">
      <w:start w:val="1"/>
      <w:numFmt w:val="decimal"/>
      <w:lvlText w:val="%2、"/>
      <w:lvlJc w:val="left"/>
      <w:pPr>
        <w:ind w:left="2846" w:hanging="480"/>
      </w:pPr>
    </w:lvl>
    <w:lvl w:ilvl="2">
      <w:start w:val="1"/>
      <w:numFmt w:val="lowerRoman"/>
      <w:lvlText w:val="%3."/>
      <w:lvlJc w:val="right"/>
      <w:pPr>
        <w:ind w:left="3326" w:hanging="480"/>
      </w:pPr>
    </w:lvl>
    <w:lvl w:ilvl="3">
      <w:start w:val="1"/>
      <w:numFmt w:val="decimal"/>
      <w:lvlText w:val="%4."/>
      <w:lvlJc w:val="left"/>
      <w:pPr>
        <w:ind w:left="3806" w:hanging="480"/>
      </w:pPr>
    </w:lvl>
    <w:lvl w:ilvl="4">
      <w:start w:val="1"/>
      <w:numFmt w:val="decimal"/>
      <w:lvlText w:val="%5、"/>
      <w:lvlJc w:val="left"/>
      <w:pPr>
        <w:ind w:left="4286" w:hanging="480"/>
      </w:pPr>
    </w:lvl>
    <w:lvl w:ilvl="5">
      <w:start w:val="1"/>
      <w:numFmt w:val="lowerRoman"/>
      <w:lvlText w:val="%6."/>
      <w:lvlJc w:val="right"/>
      <w:pPr>
        <w:ind w:left="4766" w:hanging="480"/>
      </w:pPr>
    </w:lvl>
    <w:lvl w:ilvl="6">
      <w:start w:val="1"/>
      <w:numFmt w:val="decimal"/>
      <w:lvlText w:val="%7."/>
      <w:lvlJc w:val="left"/>
      <w:pPr>
        <w:ind w:left="5246" w:hanging="480"/>
      </w:pPr>
    </w:lvl>
    <w:lvl w:ilvl="7">
      <w:start w:val="1"/>
      <w:numFmt w:val="decimal"/>
      <w:lvlText w:val="%8、"/>
      <w:lvlJc w:val="left"/>
      <w:pPr>
        <w:ind w:left="5726" w:hanging="480"/>
      </w:pPr>
    </w:lvl>
    <w:lvl w:ilvl="8">
      <w:start w:val="1"/>
      <w:numFmt w:val="lowerRoman"/>
      <w:lvlText w:val="%9."/>
      <w:lvlJc w:val="right"/>
      <w:pPr>
        <w:ind w:left="6206" w:hanging="480"/>
      </w:pPr>
    </w:lvl>
  </w:abstractNum>
  <w:abstractNum w:abstractNumId="8" w15:restartNumberingAfterBreak="0">
    <w:nsid w:val="1C08256D"/>
    <w:multiLevelType w:val="multilevel"/>
    <w:tmpl w:val="4B14BAA8"/>
    <w:lvl w:ilvl="0">
      <w:start w:val="1"/>
      <w:numFmt w:val="taiwaneseCountingThousand"/>
      <w:lvlText w:val="%1、"/>
      <w:lvlJc w:val="left"/>
      <w:pPr>
        <w:ind w:left="905" w:hanging="480"/>
      </w:pPr>
    </w:lvl>
    <w:lvl w:ilvl="1">
      <w:start w:val="1"/>
      <w:numFmt w:val="decim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decim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decim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9" w15:restartNumberingAfterBreak="0">
    <w:nsid w:val="1F0656E2"/>
    <w:multiLevelType w:val="hybridMultilevel"/>
    <w:tmpl w:val="BFB4E16E"/>
    <w:lvl w:ilvl="0" w:tplc="C06455BA">
      <w:start w:val="1"/>
      <w:numFmt w:val="taiwaneseCountingThousand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0" w15:restartNumberingAfterBreak="0">
    <w:nsid w:val="21E46737"/>
    <w:multiLevelType w:val="multilevel"/>
    <w:tmpl w:val="CD4090FE"/>
    <w:lvl w:ilvl="0">
      <w:start w:val="1"/>
      <w:numFmt w:val="decimal"/>
      <w:lvlText w:val="%1."/>
      <w:lvlJc w:val="left"/>
      <w:pPr>
        <w:ind w:left="1886" w:hanging="360"/>
      </w:pPr>
    </w:lvl>
    <w:lvl w:ilvl="1">
      <w:start w:val="1"/>
      <w:numFmt w:val="decimal"/>
      <w:lvlText w:val="%2、"/>
      <w:lvlJc w:val="left"/>
      <w:pPr>
        <w:ind w:left="2486" w:hanging="480"/>
      </w:pPr>
    </w:lvl>
    <w:lvl w:ilvl="2">
      <w:start w:val="1"/>
      <w:numFmt w:val="lowerRoman"/>
      <w:lvlText w:val="%3."/>
      <w:lvlJc w:val="right"/>
      <w:pPr>
        <w:ind w:left="2966" w:hanging="480"/>
      </w:pPr>
    </w:lvl>
    <w:lvl w:ilvl="3">
      <w:start w:val="1"/>
      <w:numFmt w:val="decimal"/>
      <w:lvlText w:val="%4."/>
      <w:lvlJc w:val="left"/>
      <w:pPr>
        <w:ind w:left="3446" w:hanging="480"/>
      </w:pPr>
    </w:lvl>
    <w:lvl w:ilvl="4">
      <w:start w:val="1"/>
      <w:numFmt w:val="decimal"/>
      <w:lvlText w:val="%5、"/>
      <w:lvlJc w:val="left"/>
      <w:pPr>
        <w:ind w:left="3926" w:hanging="480"/>
      </w:pPr>
    </w:lvl>
    <w:lvl w:ilvl="5">
      <w:start w:val="1"/>
      <w:numFmt w:val="lowerRoman"/>
      <w:lvlText w:val="%6."/>
      <w:lvlJc w:val="right"/>
      <w:pPr>
        <w:ind w:left="4406" w:hanging="480"/>
      </w:pPr>
    </w:lvl>
    <w:lvl w:ilvl="6">
      <w:start w:val="1"/>
      <w:numFmt w:val="decimal"/>
      <w:lvlText w:val="%7."/>
      <w:lvlJc w:val="left"/>
      <w:pPr>
        <w:ind w:left="4886" w:hanging="480"/>
      </w:pPr>
    </w:lvl>
    <w:lvl w:ilvl="7">
      <w:start w:val="1"/>
      <w:numFmt w:val="decimal"/>
      <w:lvlText w:val="%8、"/>
      <w:lvlJc w:val="left"/>
      <w:pPr>
        <w:ind w:left="5366" w:hanging="480"/>
      </w:pPr>
    </w:lvl>
    <w:lvl w:ilvl="8">
      <w:start w:val="1"/>
      <w:numFmt w:val="lowerRoman"/>
      <w:lvlText w:val="%9."/>
      <w:lvlJc w:val="right"/>
      <w:pPr>
        <w:ind w:left="5846" w:hanging="480"/>
      </w:pPr>
    </w:lvl>
  </w:abstractNum>
  <w:abstractNum w:abstractNumId="11" w15:restartNumberingAfterBreak="0">
    <w:nsid w:val="23121486"/>
    <w:multiLevelType w:val="multilevel"/>
    <w:tmpl w:val="19149108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7DA0598"/>
    <w:multiLevelType w:val="multilevel"/>
    <w:tmpl w:val="A9325502"/>
    <w:lvl w:ilvl="0">
      <w:start w:val="1"/>
      <w:numFmt w:val="decimal"/>
      <w:lvlText w:val="%1."/>
      <w:lvlJc w:val="left"/>
      <w:pPr>
        <w:ind w:left="1886" w:hanging="360"/>
      </w:pPr>
    </w:lvl>
    <w:lvl w:ilvl="1">
      <w:start w:val="1"/>
      <w:numFmt w:val="decimal"/>
      <w:lvlText w:val="%2、"/>
      <w:lvlJc w:val="left"/>
      <w:pPr>
        <w:ind w:left="2486" w:hanging="480"/>
      </w:pPr>
    </w:lvl>
    <w:lvl w:ilvl="2">
      <w:start w:val="1"/>
      <w:numFmt w:val="lowerRoman"/>
      <w:lvlText w:val="%3."/>
      <w:lvlJc w:val="right"/>
      <w:pPr>
        <w:ind w:left="2966" w:hanging="480"/>
      </w:pPr>
    </w:lvl>
    <w:lvl w:ilvl="3">
      <w:start w:val="1"/>
      <w:numFmt w:val="decimal"/>
      <w:lvlText w:val="%4."/>
      <w:lvlJc w:val="left"/>
      <w:pPr>
        <w:ind w:left="3446" w:hanging="480"/>
      </w:pPr>
    </w:lvl>
    <w:lvl w:ilvl="4">
      <w:start w:val="1"/>
      <w:numFmt w:val="decimal"/>
      <w:lvlText w:val="%5、"/>
      <w:lvlJc w:val="left"/>
      <w:pPr>
        <w:ind w:left="3926" w:hanging="480"/>
      </w:pPr>
    </w:lvl>
    <w:lvl w:ilvl="5">
      <w:start w:val="1"/>
      <w:numFmt w:val="lowerRoman"/>
      <w:lvlText w:val="%6."/>
      <w:lvlJc w:val="right"/>
      <w:pPr>
        <w:ind w:left="4406" w:hanging="480"/>
      </w:pPr>
    </w:lvl>
    <w:lvl w:ilvl="6">
      <w:start w:val="1"/>
      <w:numFmt w:val="decimal"/>
      <w:lvlText w:val="%7."/>
      <w:lvlJc w:val="left"/>
      <w:pPr>
        <w:ind w:left="4886" w:hanging="480"/>
      </w:pPr>
    </w:lvl>
    <w:lvl w:ilvl="7">
      <w:start w:val="1"/>
      <w:numFmt w:val="decimal"/>
      <w:lvlText w:val="%8、"/>
      <w:lvlJc w:val="left"/>
      <w:pPr>
        <w:ind w:left="5366" w:hanging="480"/>
      </w:pPr>
    </w:lvl>
    <w:lvl w:ilvl="8">
      <w:start w:val="1"/>
      <w:numFmt w:val="lowerRoman"/>
      <w:lvlText w:val="%9."/>
      <w:lvlJc w:val="right"/>
      <w:pPr>
        <w:ind w:left="5846" w:hanging="480"/>
      </w:pPr>
    </w:lvl>
  </w:abstractNum>
  <w:abstractNum w:abstractNumId="13" w15:restartNumberingAfterBreak="0">
    <w:nsid w:val="28DD4FE9"/>
    <w:multiLevelType w:val="multilevel"/>
    <w:tmpl w:val="B52CFA7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2756B65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2CF6781"/>
    <w:multiLevelType w:val="hybridMultilevel"/>
    <w:tmpl w:val="16D42068"/>
    <w:lvl w:ilvl="0" w:tplc="EE2C8FEE">
      <w:start w:val="1"/>
      <w:numFmt w:val="taiwaneseCountingThousand"/>
      <w:lvlText w:val="(%1)"/>
      <w:lvlJc w:val="left"/>
      <w:pPr>
        <w:ind w:left="1295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16" w15:restartNumberingAfterBreak="0">
    <w:nsid w:val="36AE7788"/>
    <w:multiLevelType w:val="hybridMultilevel"/>
    <w:tmpl w:val="B370558E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7" w15:restartNumberingAfterBreak="0">
    <w:nsid w:val="38776938"/>
    <w:multiLevelType w:val="multilevel"/>
    <w:tmpl w:val="99A4947E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B1D7D87"/>
    <w:multiLevelType w:val="multilevel"/>
    <w:tmpl w:val="6038AFB8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B9B2C80"/>
    <w:multiLevelType w:val="hybridMultilevel"/>
    <w:tmpl w:val="B370558E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0" w15:restartNumberingAfterBreak="0">
    <w:nsid w:val="4E920DF3"/>
    <w:multiLevelType w:val="multilevel"/>
    <w:tmpl w:val="F3907FA4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5"/>
      <w:numFmt w:val="decimal"/>
      <w:lvlText w:val="%3、"/>
      <w:lvlJc w:val="left"/>
      <w:pPr>
        <w:ind w:left="1440" w:hanging="480"/>
      </w:pPr>
    </w:lvl>
    <w:lvl w:ilvl="3">
      <w:start w:val="6"/>
      <w:numFmt w:val="decimal"/>
      <w:lvlText w:val="%4、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F832CBF"/>
    <w:multiLevelType w:val="multilevel"/>
    <w:tmpl w:val="8DA45B5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370466C"/>
    <w:multiLevelType w:val="multilevel"/>
    <w:tmpl w:val="CFE4E92A"/>
    <w:lvl w:ilvl="0">
      <w:start w:val="1"/>
      <w:numFmt w:val="decimal"/>
      <w:lvlText w:val="(%1)"/>
      <w:lvlJc w:val="left"/>
      <w:pPr>
        <w:ind w:left="2246" w:hanging="360"/>
      </w:pPr>
    </w:lvl>
    <w:lvl w:ilvl="1">
      <w:start w:val="1"/>
      <w:numFmt w:val="decimal"/>
      <w:lvlText w:val="%2、"/>
      <w:lvlJc w:val="left"/>
      <w:pPr>
        <w:ind w:left="2846" w:hanging="480"/>
      </w:pPr>
    </w:lvl>
    <w:lvl w:ilvl="2">
      <w:start w:val="1"/>
      <w:numFmt w:val="lowerRoman"/>
      <w:lvlText w:val="%3."/>
      <w:lvlJc w:val="right"/>
      <w:pPr>
        <w:ind w:left="3326" w:hanging="480"/>
      </w:pPr>
    </w:lvl>
    <w:lvl w:ilvl="3">
      <w:start w:val="1"/>
      <w:numFmt w:val="decimal"/>
      <w:lvlText w:val="%4."/>
      <w:lvlJc w:val="left"/>
      <w:pPr>
        <w:ind w:left="3806" w:hanging="480"/>
      </w:pPr>
    </w:lvl>
    <w:lvl w:ilvl="4">
      <w:start w:val="1"/>
      <w:numFmt w:val="decimal"/>
      <w:lvlText w:val="%5、"/>
      <w:lvlJc w:val="left"/>
      <w:pPr>
        <w:ind w:left="4286" w:hanging="480"/>
      </w:pPr>
    </w:lvl>
    <w:lvl w:ilvl="5">
      <w:start w:val="1"/>
      <w:numFmt w:val="lowerRoman"/>
      <w:lvlText w:val="%6."/>
      <w:lvlJc w:val="right"/>
      <w:pPr>
        <w:ind w:left="4766" w:hanging="480"/>
      </w:pPr>
    </w:lvl>
    <w:lvl w:ilvl="6">
      <w:start w:val="1"/>
      <w:numFmt w:val="decimal"/>
      <w:lvlText w:val="%7."/>
      <w:lvlJc w:val="left"/>
      <w:pPr>
        <w:ind w:left="5246" w:hanging="480"/>
      </w:pPr>
    </w:lvl>
    <w:lvl w:ilvl="7">
      <w:start w:val="1"/>
      <w:numFmt w:val="decimal"/>
      <w:lvlText w:val="%8、"/>
      <w:lvlJc w:val="left"/>
      <w:pPr>
        <w:ind w:left="5726" w:hanging="480"/>
      </w:pPr>
    </w:lvl>
    <w:lvl w:ilvl="8">
      <w:start w:val="1"/>
      <w:numFmt w:val="lowerRoman"/>
      <w:lvlText w:val="%9."/>
      <w:lvlJc w:val="right"/>
      <w:pPr>
        <w:ind w:left="6206" w:hanging="480"/>
      </w:pPr>
    </w:lvl>
  </w:abstractNum>
  <w:abstractNum w:abstractNumId="23" w15:restartNumberingAfterBreak="0">
    <w:nsid w:val="604750C9"/>
    <w:multiLevelType w:val="multilevel"/>
    <w:tmpl w:val="13389B74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0DB7B53"/>
    <w:multiLevelType w:val="multilevel"/>
    <w:tmpl w:val="C5EED4A4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4C8162D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AEC21B6"/>
    <w:multiLevelType w:val="multilevel"/>
    <w:tmpl w:val="D17C1F42"/>
    <w:lvl w:ilvl="0">
      <w:start w:val="1"/>
      <w:numFmt w:val="decimal"/>
      <w:lvlText w:val="%1."/>
      <w:lvlJc w:val="left"/>
      <w:pPr>
        <w:ind w:left="1886" w:hanging="360"/>
      </w:pPr>
    </w:lvl>
    <w:lvl w:ilvl="1">
      <w:start w:val="1"/>
      <w:numFmt w:val="decimal"/>
      <w:lvlText w:val="%2、"/>
      <w:lvlJc w:val="left"/>
      <w:pPr>
        <w:ind w:left="2486" w:hanging="480"/>
      </w:pPr>
    </w:lvl>
    <w:lvl w:ilvl="2">
      <w:start w:val="1"/>
      <w:numFmt w:val="lowerRoman"/>
      <w:lvlText w:val="%3."/>
      <w:lvlJc w:val="right"/>
      <w:pPr>
        <w:ind w:left="2966" w:hanging="480"/>
      </w:pPr>
    </w:lvl>
    <w:lvl w:ilvl="3">
      <w:start w:val="1"/>
      <w:numFmt w:val="decimal"/>
      <w:lvlText w:val="%4."/>
      <w:lvlJc w:val="left"/>
      <w:pPr>
        <w:ind w:left="3446" w:hanging="480"/>
      </w:pPr>
    </w:lvl>
    <w:lvl w:ilvl="4">
      <w:start w:val="1"/>
      <w:numFmt w:val="decimal"/>
      <w:lvlText w:val="%5、"/>
      <w:lvlJc w:val="left"/>
      <w:pPr>
        <w:ind w:left="3926" w:hanging="480"/>
      </w:pPr>
    </w:lvl>
    <w:lvl w:ilvl="5">
      <w:start w:val="1"/>
      <w:numFmt w:val="lowerRoman"/>
      <w:lvlText w:val="%6."/>
      <w:lvlJc w:val="right"/>
      <w:pPr>
        <w:ind w:left="4406" w:hanging="480"/>
      </w:pPr>
    </w:lvl>
    <w:lvl w:ilvl="6">
      <w:start w:val="1"/>
      <w:numFmt w:val="decimal"/>
      <w:lvlText w:val="%7."/>
      <w:lvlJc w:val="left"/>
      <w:pPr>
        <w:ind w:left="4886" w:hanging="480"/>
      </w:pPr>
    </w:lvl>
    <w:lvl w:ilvl="7">
      <w:start w:val="1"/>
      <w:numFmt w:val="decimal"/>
      <w:lvlText w:val="%8、"/>
      <w:lvlJc w:val="left"/>
      <w:pPr>
        <w:ind w:left="5366" w:hanging="480"/>
      </w:pPr>
    </w:lvl>
    <w:lvl w:ilvl="8">
      <w:start w:val="1"/>
      <w:numFmt w:val="lowerRoman"/>
      <w:lvlText w:val="%9."/>
      <w:lvlJc w:val="right"/>
      <w:pPr>
        <w:ind w:left="5846" w:hanging="480"/>
      </w:pPr>
    </w:lvl>
  </w:abstractNum>
  <w:abstractNum w:abstractNumId="27" w15:restartNumberingAfterBreak="0">
    <w:nsid w:val="6DC31E48"/>
    <w:multiLevelType w:val="multilevel"/>
    <w:tmpl w:val="5A6675AE"/>
    <w:lvl w:ilvl="0">
      <w:start w:val="1"/>
      <w:numFmt w:val="taiwaneseCountingThousand"/>
      <w:lvlText w:val="(%1)"/>
      <w:lvlJc w:val="left"/>
      <w:pPr>
        <w:ind w:left="1526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2006" w:hanging="480"/>
      </w:pPr>
    </w:lvl>
    <w:lvl w:ilvl="2">
      <w:start w:val="1"/>
      <w:numFmt w:val="lowerRoman"/>
      <w:lvlText w:val="%3."/>
      <w:lvlJc w:val="right"/>
      <w:pPr>
        <w:ind w:left="2486" w:hanging="480"/>
      </w:pPr>
    </w:lvl>
    <w:lvl w:ilvl="3">
      <w:start w:val="1"/>
      <w:numFmt w:val="decimal"/>
      <w:lvlText w:val="%4."/>
      <w:lvlJc w:val="left"/>
      <w:pPr>
        <w:ind w:left="2966" w:hanging="480"/>
      </w:pPr>
    </w:lvl>
    <w:lvl w:ilvl="4">
      <w:start w:val="1"/>
      <w:numFmt w:val="decimal"/>
      <w:lvlText w:val="%5、"/>
      <w:lvlJc w:val="left"/>
      <w:pPr>
        <w:ind w:left="3446" w:hanging="480"/>
      </w:pPr>
    </w:lvl>
    <w:lvl w:ilvl="5">
      <w:start w:val="1"/>
      <w:numFmt w:val="lowerRoman"/>
      <w:lvlText w:val="%6."/>
      <w:lvlJc w:val="right"/>
      <w:pPr>
        <w:ind w:left="3926" w:hanging="480"/>
      </w:pPr>
    </w:lvl>
    <w:lvl w:ilvl="6">
      <w:start w:val="1"/>
      <w:numFmt w:val="decimal"/>
      <w:lvlText w:val="%7."/>
      <w:lvlJc w:val="left"/>
      <w:pPr>
        <w:ind w:left="4406" w:hanging="480"/>
      </w:pPr>
    </w:lvl>
    <w:lvl w:ilvl="7">
      <w:start w:val="1"/>
      <w:numFmt w:val="decimal"/>
      <w:lvlText w:val="%8、"/>
      <w:lvlJc w:val="left"/>
      <w:pPr>
        <w:ind w:left="4886" w:hanging="480"/>
      </w:pPr>
    </w:lvl>
    <w:lvl w:ilvl="8">
      <w:start w:val="1"/>
      <w:numFmt w:val="lowerRoman"/>
      <w:lvlText w:val="%9."/>
      <w:lvlJc w:val="right"/>
      <w:pPr>
        <w:ind w:left="5366" w:hanging="480"/>
      </w:pPr>
    </w:lvl>
  </w:abstractNum>
  <w:abstractNum w:abstractNumId="28" w15:restartNumberingAfterBreak="0">
    <w:nsid w:val="7C4D79E1"/>
    <w:multiLevelType w:val="multilevel"/>
    <w:tmpl w:val="DE2E2EA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0"/>
  </w:num>
  <w:num w:numId="2">
    <w:abstractNumId w:val="22"/>
  </w:num>
  <w:num w:numId="3">
    <w:abstractNumId w:val="7"/>
  </w:num>
  <w:num w:numId="4">
    <w:abstractNumId w:val="26"/>
  </w:num>
  <w:num w:numId="5">
    <w:abstractNumId w:val="14"/>
  </w:num>
  <w:num w:numId="6">
    <w:abstractNumId w:val="18"/>
  </w:num>
  <w:num w:numId="7">
    <w:abstractNumId w:val="24"/>
  </w:num>
  <w:num w:numId="8">
    <w:abstractNumId w:val="27"/>
  </w:num>
  <w:num w:numId="9">
    <w:abstractNumId w:val="6"/>
  </w:num>
  <w:num w:numId="10">
    <w:abstractNumId w:val="12"/>
  </w:num>
  <w:num w:numId="11">
    <w:abstractNumId w:val="21"/>
  </w:num>
  <w:num w:numId="12">
    <w:abstractNumId w:val="23"/>
  </w:num>
  <w:num w:numId="13">
    <w:abstractNumId w:val="0"/>
  </w:num>
  <w:num w:numId="14">
    <w:abstractNumId w:val="5"/>
  </w:num>
  <w:num w:numId="15">
    <w:abstractNumId w:val="13"/>
  </w:num>
  <w:num w:numId="16">
    <w:abstractNumId w:val="17"/>
  </w:num>
  <w:num w:numId="17">
    <w:abstractNumId w:val="8"/>
  </w:num>
  <w:num w:numId="18">
    <w:abstractNumId w:val="11"/>
  </w:num>
  <w:num w:numId="19">
    <w:abstractNumId w:val="20"/>
  </w:num>
  <w:num w:numId="20">
    <w:abstractNumId w:val="28"/>
  </w:num>
  <w:num w:numId="21">
    <w:abstractNumId w:val="9"/>
  </w:num>
  <w:num w:numId="22">
    <w:abstractNumId w:val="3"/>
  </w:num>
  <w:num w:numId="23">
    <w:abstractNumId w:val="1"/>
  </w:num>
  <w:num w:numId="24">
    <w:abstractNumId w:val="16"/>
  </w:num>
  <w:num w:numId="25">
    <w:abstractNumId w:val="2"/>
  </w:num>
  <w:num w:numId="26">
    <w:abstractNumId w:val="4"/>
  </w:num>
  <w:num w:numId="27">
    <w:abstractNumId w:val="25"/>
  </w:num>
  <w:num w:numId="28">
    <w:abstractNumId w:val="15"/>
  </w:num>
  <w:num w:numId="29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B97"/>
    <w:rsid w:val="00014BB9"/>
    <w:rsid w:val="00031D3F"/>
    <w:rsid w:val="00040529"/>
    <w:rsid w:val="0005765C"/>
    <w:rsid w:val="000727AB"/>
    <w:rsid w:val="00080CA9"/>
    <w:rsid w:val="000A405D"/>
    <w:rsid w:val="000A4D52"/>
    <w:rsid w:val="000C177F"/>
    <w:rsid w:val="000C2530"/>
    <w:rsid w:val="000C70C0"/>
    <w:rsid w:val="000D28F5"/>
    <w:rsid w:val="000F019A"/>
    <w:rsid w:val="000F2BE0"/>
    <w:rsid w:val="000F3D69"/>
    <w:rsid w:val="000F73FE"/>
    <w:rsid w:val="001122FA"/>
    <w:rsid w:val="0012210D"/>
    <w:rsid w:val="0012611A"/>
    <w:rsid w:val="001306BA"/>
    <w:rsid w:val="001409A1"/>
    <w:rsid w:val="00141DED"/>
    <w:rsid w:val="00147FA4"/>
    <w:rsid w:val="00153BE9"/>
    <w:rsid w:val="001610FD"/>
    <w:rsid w:val="001634CF"/>
    <w:rsid w:val="00163F79"/>
    <w:rsid w:val="00170356"/>
    <w:rsid w:val="00170461"/>
    <w:rsid w:val="00187E1A"/>
    <w:rsid w:val="001923CD"/>
    <w:rsid w:val="001B4CF0"/>
    <w:rsid w:val="001C0186"/>
    <w:rsid w:val="001D0961"/>
    <w:rsid w:val="001E4DD1"/>
    <w:rsid w:val="00215624"/>
    <w:rsid w:val="00224AEA"/>
    <w:rsid w:val="002304D0"/>
    <w:rsid w:val="00247B97"/>
    <w:rsid w:val="00247CA9"/>
    <w:rsid w:val="0028320E"/>
    <w:rsid w:val="00287A9E"/>
    <w:rsid w:val="00291E8C"/>
    <w:rsid w:val="00294A74"/>
    <w:rsid w:val="002C2F04"/>
    <w:rsid w:val="002E2B2B"/>
    <w:rsid w:val="002E2EFC"/>
    <w:rsid w:val="002E3704"/>
    <w:rsid w:val="002F2F3F"/>
    <w:rsid w:val="00300C2E"/>
    <w:rsid w:val="00305BF4"/>
    <w:rsid w:val="003105BA"/>
    <w:rsid w:val="00321F06"/>
    <w:rsid w:val="00332B3C"/>
    <w:rsid w:val="003429B1"/>
    <w:rsid w:val="00345777"/>
    <w:rsid w:val="00370B7F"/>
    <w:rsid w:val="00375BE8"/>
    <w:rsid w:val="0037666C"/>
    <w:rsid w:val="003812F2"/>
    <w:rsid w:val="00395437"/>
    <w:rsid w:val="003A2DE9"/>
    <w:rsid w:val="003A5B5E"/>
    <w:rsid w:val="003B7C37"/>
    <w:rsid w:val="003D4B3F"/>
    <w:rsid w:val="003D7A56"/>
    <w:rsid w:val="003E69FE"/>
    <w:rsid w:val="00411920"/>
    <w:rsid w:val="004151C3"/>
    <w:rsid w:val="00426677"/>
    <w:rsid w:val="00441520"/>
    <w:rsid w:val="00460DEC"/>
    <w:rsid w:val="004829C8"/>
    <w:rsid w:val="004A0F63"/>
    <w:rsid w:val="004B03E5"/>
    <w:rsid w:val="004C6452"/>
    <w:rsid w:val="004E737B"/>
    <w:rsid w:val="004E7A3C"/>
    <w:rsid w:val="004F14C4"/>
    <w:rsid w:val="0050397A"/>
    <w:rsid w:val="005228EF"/>
    <w:rsid w:val="00527475"/>
    <w:rsid w:val="005338CB"/>
    <w:rsid w:val="005429E2"/>
    <w:rsid w:val="00544F92"/>
    <w:rsid w:val="00565585"/>
    <w:rsid w:val="0056618D"/>
    <w:rsid w:val="0057613E"/>
    <w:rsid w:val="005A2662"/>
    <w:rsid w:val="005A4F1E"/>
    <w:rsid w:val="005A6999"/>
    <w:rsid w:val="005B49F0"/>
    <w:rsid w:val="005B62FA"/>
    <w:rsid w:val="005C07EA"/>
    <w:rsid w:val="005F4C85"/>
    <w:rsid w:val="005F7AC6"/>
    <w:rsid w:val="00610FD8"/>
    <w:rsid w:val="0061675D"/>
    <w:rsid w:val="006176EB"/>
    <w:rsid w:val="00623189"/>
    <w:rsid w:val="00636A84"/>
    <w:rsid w:val="00653623"/>
    <w:rsid w:val="006675AA"/>
    <w:rsid w:val="0067130C"/>
    <w:rsid w:val="006754A2"/>
    <w:rsid w:val="006826F0"/>
    <w:rsid w:val="006833F3"/>
    <w:rsid w:val="006906D1"/>
    <w:rsid w:val="006923F9"/>
    <w:rsid w:val="006A1965"/>
    <w:rsid w:val="006A1D6F"/>
    <w:rsid w:val="006B1D9B"/>
    <w:rsid w:val="006B2249"/>
    <w:rsid w:val="006B2618"/>
    <w:rsid w:val="006B4899"/>
    <w:rsid w:val="006C7153"/>
    <w:rsid w:val="006D7725"/>
    <w:rsid w:val="006D777D"/>
    <w:rsid w:val="006E7CC5"/>
    <w:rsid w:val="007036FC"/>
    <w:rsid w:val="00720436"/>
    <w:rsid w:val="007205C8"/>
    <w:rsid w:val="0072345F"/>
    <w:rsid w:val="0075383D"/>
    <w:rsid w:val="00757CE9"/>
    <w:rsid w:val="0076039C"/>
    <w:rsid w:val="00796195"/>
    <w:rsid w:val="007A3CCE"/>
    <w:rsid w:val="007A5030"/>
    <w:rsid w:val="007B7E3D"/>
    <w:rsid w:val="007D3636"/>
    <w:rsid w:val="007D39ED"/>
    <w:rsid w:val="007D5F59"/>
    <w:rsid w:val="007E3EB5"/>
    <w:rsid w:val="007E4FD8"/>
    <w:rsid w:val="00805336"/>
    <w:rsid w:val="00810B23"/>
    <w:rsid w:val="00851CD1"/>
    <w:rsid w:val="008566FA"/>
    <w:rsid w:val="00856953"/>
    <w:rsid w:val="008620B4"/>
    <w:rsid w:val="0086329A"/>
    <w:rsid w:val="00896683"/>
    <w:rsid w:val="008E7445"/>
    <w:rsid w:val="008F186B"/>
    <w:rsid w:val="008F253E"/>
    <w:rsid w:val="008F25EC"/>
    <w:rsid w:val="008F58EB"/>
    <w:rsid w:val="008F7EED"/>
    <w:rsid w:val="009063E5"/>
    <w:rsid w:val="00920E12"/>
    <w:rsid w:val="009315AC"/>
    <w:rsid w:val="009432C6"/>
    <w:rsid w:val="0094445D"/>
    <w:rsid w:val="00955FA1"/>
    <w:rsid w:val="00974728"/>
    <w:rsid w:val="0098751E"/>
    <w:rsid w:val="00995B8A"/>
    <w:rsid w:val="009B0612"/>
    <w:rsid w:val="009C6B42"/>
    <w:rsid w:val="00A32426"/>
    <w:rsid w:val="00A32B39"/>
    <w:rsid w:val="00A41A00"/>
    <w:rsid w:val="00A452B6"/>
    <w:rsid w:val="00A53D77"/>
    <w:rsid w:val="00A5446F"/>
    <w:rsid w:val="00A72211"/>
    <w:rsid w:val="00A857FE"/>
    <w:rsid w:val="00A94FB2"/>
    <w:rsid w:val="00AA1B15"/>
    <w:rsid w:val="00AA2D1C"/>
    <w:rsid w:val="00AB0CEE"/>
    <w:rsid w:val="00AE3B76"/>
    <w:rsid w:val="00AE7BAE"/>
    <w:rsid w:val="00AF7AC7"/>
    <w:rsid w:val="00B103F2"/>
    <w:rsid w:val="00B150B4"/>
    <w:rsid w:val="00B47C05"/>
    <w:rsid w:val="00B653B4"/>
    <w:rsid w:val="00B6660D"/>
    <w:rsid w:val="00B75190"/>
    <w:rsid w:val="00B76117"/>
    <w:rsid w:val="00B77B5B"/>
    <w:rsid w:val="00B87F4C"/>
    <w:rsid w:val="00B97568"/>
    <w:rsid w:val="00B9793B"/>
    <w:rsid w:val="00BB0C34"/>
    <w:rsid w:val="00BB4A8D"/>
    <w:rsid w:val="00BB5D60"/>
    <w:rsid w:val="00BC09C1"/>
    <w:rsid w:val="00BC30EA"/>
    <w:rsid w:val="00BC6ECB"/>
    <w:rsid w:val="00BD16E6"/>
    <w:rsid w:val="00BD6BAC"/>
    <w:rsid w:val="00BD78CC"/>
    <w:rsid w:val="00BE30EE"/>
    <w:rsid w:val="00BF3280"/>
    <w:rsid w:val="00C00F94"/>
    <w:rsid w:val="00C050CD"/>
    <w:rsid w:val="00C0719B"/>
    <w:rsid w:val="00C1287F"/>
    <w:rsid w:val="00C136E5"/>
    <w:rsid w:val="00C144BC"/>
    <w:rsid w:val="00C51474"/>
    <w:rsid w:val="00C55507"/>
    <w:rsid w:val="00C64F04"/>
    <w:rsid w:val="00C65E11"/>
    <w:rsid w:val="00C743A8"/>
    <w:rsid w:val="00C76E15"/>
    <w:rsid w:val="00C77ADB"/>
    <w:rsid w:val="00CD48D3"/>
    <w:rsid w:val="00CD5C61"/>
    <w:rsid w:val="00CE4081"/>
    <w:rsid w:val="00CF285F"/>
    <w:rsid w:val="00D15251"/>
    <w:rsid w:val="00D172CD"/>
    <w:rsid w:val="00D238BB"/>
    <w:rsid w:val="00D31257"/>
    <w:rsid w:val="00D418C7"/>
    <w:rsid w:val="00D43E74"/>
    <w:rsid w:val="00D45169"/>
    <w:rsid w:val="00D50CF4"/>
    <w:rsid w:val="00D57EF3"/>
    <w:rsid w:val="00D57F17"/>
    <w:rsid w:val="00D603AA"/>
    <w:rsid w:val="00D642DF"/>
    <w:rsid w:val="00D7353A"/>
    <w:rsid w:val="00D87052"/>
    <w:rsid w:val="00D93344"/>
    <w:rsid w:val="00D979CA"/>
    <w:rsid w:val="00DA75C8"/>
    <w:rsid w:val="00DB448A"/>
    <w:rsid w:val="00DC43B4"/>
    <w:rsid w:val="00DD44C1"/>
    <w:rsid w:val="00DE0F54"/>
    <w:rsid w:val="00DF018C"/>
    <w:rsid w:val="00DF1902"/>
    <w:rsid w:val="00DF3A35"/>
    <w:rsid w:val="00DF49A1"/>
    <w:rsid w:val="00E0057B"/>
    <w:rsid w:val="00E03211"/>
    <w:rsid w:val="00E07EB5"/>
    <w:rsid w:val="00E30FED"/>
    <w:rsid w:val="00E33202"/>
    <w:rsid w:val="00E60150"/>
    <w:rsid w:val="00E757E2"/>
    <w:rsid w:val="00E75AE0"/>
    <w:rsid w:val="00EA6D0D"/>
    <w:rsid w:val="00EC1120"/>
    <w:rsid w:val="00EC532B"/>
    <w:rsid w:val="00EE607F"/>
    <w:rsid w:val="00EF0646"/>
    <w:rsid w:val="00EF0B25"/>
    <w:rsid w:val="00EF44D1"/>
    <w:rsid w:val="00EF7A53"/>
    <w:rsid w:val="00F05BEF"/>
    <w:rsid w:val="00F132EF"/>
    <w:rsid w:val="00F15AE1"/>
    <w:rsid w:val="00F3267B"/>
    <w:rsid w:val="00F350A7"/>
    <w:rsid w:val="00F3576B"/>
    <w:rsid w:val="00F37E7D"/>
    <w:rsid w:val="00F55DE7"/>
    <w:rsid w:val="00F56EE7"/>
    <w:rsid w:val="00F64EC2"/>
    <w:rsid w:val="00F840A2"/>
    <w:rsid w:val="00F911DE"/>
    <w:rsid w:val="00F94ADC"/>
    <w:rsid w:val="00F95B81"/>
    <w:rsid w:val="00FD40A2"/>
    <w:rsid w:val="00FE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4F848B"/>
  <w15:docId w15:val="{E2109515-A304-4482-9C08-512C7CA6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標楷體" w:eastAsia="標楷體" w:hAnsi="標楷體" w:cs="標楷體"/>
        <w:sz w:val="28"/>
        <w:szCs w:val="28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7E28"/>
  </w:style>
  <w:style w:type="paragraph" w:styleId="10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link w:val="a5"/>
    <w:uiPriority w:val="34"/>
    <w:qFormat/>
    <w:rsid w:val="00DF3E70"/>
    <w:pPr>
      <w:ind w:leftChars="200" w:left="480"/>
    </w:p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7">
    <w:name w:val="annotation reference"/>
    <w:basedOn w:val="a0"/>
    <w:uiPriority w:val="99"/>
    <w:semiHidden/>
    <w:unhideWhenUsed/>
    <w:rsid w:val="004B02C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B02C5"/>
  </w:style>
  <w:style w:type="character" w:customStyle="1" w:styleId="a9">
    <w:name w:val="註解文字 字元"/>
    <w:basedOn w:val="a0"/>
    <w:link w:val="a8"/>
    <w:uiPriority w:val="99"/>
    <w:semiHidden/>
    <w:rsid w:val="004B02C5"/>
  </w:style>
  <w:style w:type="paragraph" w:styleId="aa">
    <w:name w:val="annotation subject"/>
    <w:basedOn w:val="a8"/>
    <w:next w:val="a8"/>
    <w:link w:val="ab"/>
    <w:uiPriority w:val="99"/>
    <w:semiHidden/>
    <w:unhideWhenUsed/>
    <w:rsid w:val="004B02C5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4B02C5"/>
    <w:rPr>
      <w:b/>
      <w:bCs/>
    </w:rPr>
  </w:style>
  <w:style w:type="paragraph" w:styleId="ac">
    <w:name w:val="Balloon Text"/>
    <w:basedOn w:val="a"/>
    <w:link w:val="ad"/>
    <w:unhideWhenUsed/>
    <w:rsid w:val="004B02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rsid w:val="004B02C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0178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1787E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0178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01787E"/>
    <w:rPr>
      <w:sz w:val="20"/>
      <w:szCs w:val="20"/>
    </w:rPr>
  </w:style>
  <w:style w:type="paragraph" w:styleId="Web">
    <w:name w:val="Normal (Web)"/>
    <w:basedOn w:val="a"/>
    <w:uiPriority w:val="99"/>
    <w:unhideWhenUsed/>
    <w:rsid w:val="0001787E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f2">
    <w:name w:val="Hyperlink"/>
    <w:basedOn w:val="a0"/>
    <w:uiPriority w:val="99"/>
    <w:unhideWhenUsed/>
    <w:rsid w:val="00C80008"/>
    <w:rPr>
      <w:color w:val="0563C1" w:themeColor="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C80008"/>
    <w:rPr>
      <w:color w:val="605E5C"/>
      <w:shd w:val="clear" w:color="auto" w:fill="E1DFDD"/>
    </w:rPr>
  </w:style>
  <w:style w:type="table" w:styleId="af3">
    <w:name w:val="Table Grid"/>
    <w:basedOn w:val="a1"/>
    <w:uiPriority w:val="39"/>
    <w:rsid w:val="00962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7">
    <w:name w:val="Note Heading"/>
    <w:basedOn w:val="a"/>
    <w:next w:val="a"/>
    <w:link w:val="af8"/>
    <w:semiHidden/>
    <w:rsid w:val="00232E85"/>
    <w:pPr>
      <w:jc w:val="center"/>
    </w:pPr>
    <w:rPr>
      <w:rFonts w:ascii="Times New Roman" w:eastAsia="新細明體" w:hAnsi="Times New Roman" w:cs="Times New Roman"/>
      <w:kern w:val="2"/>
      <w:szCs w:val="20"/>
    </w:rPr>
  </w:style>
  <w:style w:type="character" w:customStyle="1" w:styleId="af8">
    <w:name w:val="註釋標題 字元"/>
    <w:basedOn w:val="a0"/>
    <w:link w:val="af7"/>
    <w:semiHidden/>
    <w:rsid w:val="00232E85"/>
    <w:rPr>
      <w:rFonts w:ascii="Times New Roman" w:eastAsia="新細明體" w:hAnsi="Times New Roman" w:cs="Times New Roman"/>
      <w:kern w:val="2"/>
      <w:szCs w:val="20"/>
    </w:rPr>
  </w:style>
  <w:style w:type="paragraph" w:styleId="af9">
    <w:name w:val="Body Text"/>
    <w:basedOn w:val="a"/>
    <w:link w:val="afa"/>
    <w:semiHidden/>
    <w:rsid w:val="00232E85"/>
    <w:pPr>
      <w:snapToGrid w:val="0"/>
      <w:jc w:val="distribute"/>
    </w:pPr>
    <w:rPr>
      <w:rFonts w:hAnsi="Times New Roman" w:cs="Times New Roman"/>
      <w:spacing w:val="-12"/>
      <w:w w:val="80"/>
      <w:kern w:val="2"/>
      <w:sz w:val="20"/>
      <w:szCs w:val="20"/>
    </w:rPr>
  </w:style>
  <w:style w:type="character" w:customStyle="1" w:styleId="afa">
    <w:name w:val="本文 字元"/>
    <w:basedOn w:val="a0"/>
    <w:link w:val="af9"/>
    <w:semiHidden/>
    <w:rsid w:val="00232E85"/>
    <w:rPr>
      <w:rFonts w:ascii="標楷體" w:eastAsia="標楷體" w:hAnsi="Times New Roman" w:cs="Times New Roman"/>
      <w:spacing w:val="-12"/>
      <w:w w:val="80"/>
      <w:kern w:val="2"/>
      <w:sz w:val="20"/>
      <w:szCs w:val="20"/>
    </w:rPr>
  </w:style>
  <w:style w:type="paragraph" w:styleId="12">
    <w:name w:val="toc 1"/>
    <w:basedOn w:val="a"/>
    <w:next w:val="a"/>
    <w:autoRedefine/>
    <w:uiPriority w:val="39"/>
    <w:unhideWhenUsed/>
    <w:rsid w:val="007E6EAD"/>
    <w:pPr>
      <w:tabs>
        <w:tab w:val="right" w:leader="dot" w:pos="10194"/>
      </w:tabs>
      <w:spacing w:before="120" w:after="120"/>
      <w:jc w:val="center"/>
    </w:pPr>
    <w:rPr>
      <w:b/>
      <w:bCs/>
      <w:caps/>
      <w:noProof/>
      <w:color w:val="FF0000"/>
      <w:sz w:val="40"/>
      <w:szCs w:val="40"/>
    </w:rPr>
  </w:style>
  <w:style w:type="paragraph" w:styleId="20">
    <w:name w:val="toc 2"/>
    <w:basedOn w:val="a"/>
    <w:next w:val="a"/>
    <w:autoRedefine/>
    <w:uiPriority w:val="39"/>
    <w:unhideWhenUsed/>
    <w:rsid w:val="003C681A"/>
    <w:pPr>
      <w:tabs>
        <w:tab w:val="right" w:leader="dot" w:pos="10194"/>
      </w:tabs>
      <w:spacing w:line="400" w:lineRule="exact"/>
      <w:ind w:leftChars="100" w:left="240" w:firstLineChars="5" w:firstLine="12"/>
    </w:pPr>
    <w:rPr>
      <w:rFonts w:asciiTheme="minorHAnsi" w:hAnsiTheme="minorHAnsi"/>
      <w:smallCaps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rsid w:val="008E4DF9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8E4DF9"/>
    <w:pPr>
      <w:ind w:left="720"/>
    </w:pPr>
    <w:rPr>
      <w:rFonts w:asciiTheme="minorHAnsi" w:hAnsiTheme="minorHAns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8E4DF9"/>
    <w:pPr>
      <w:ind w:left="960"/>
    </w:pPr>
    <w:rPr>
      <w:rFonts w:asciiTheme="minorHAnsi" w:hAnsiTheme="minorHAnsi"/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rsid w:val="008E4DF9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8E4DF9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8E4DF9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8E4DF9"/>
    <w:pPr>
      <w:ind w:left="1920"/>
    </w:pPr>
    <w:rPr>
      <w:rFonts w:asciiTheme="minorHAnsi" w:hAnsiTheme="minorHAnsi"/>
      <w:sz w:val="18"/>
      <w:szCs w:val="18"/>
    </w:rPr>
  </w:style>
  <w:style w:type="paragraph" w:styleId="afb">
    <w:name w:val="Plain Text"/>
    <w:basedOn w:val="a"/>
    <w:link w:val="afc"/>
    <w:rsid w:val="008840AF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c">
    <w:name w:val="純文字 字元"/>
    <w:basedOn w:val="a0"/>
    <w:link w:val="afb"/>
    <w:rsid w:val="008840AF"/>
    <w:rPr>
      <w:rFonts w:ascii="細明體" w:eastAsia="細明體" w:hAnsi="Courier New" w:cs="Times New Roman"/>
      <w:szCs w:val="20"/>
    </w:rPr>
  </w:style>
  <w:style w:type="paragraph" w:customStyle="1" w:styleId="1">
    <w:name w:val="1"/>
    <w:basedOn w:val="a"/>
    <w:rsid w:val="008840AF"/>
    <w:pPr>
      <w:numPr>
        <w:numId w:val="20"/>
      </w:numPr>
      <w:spacing w:before="120" w:after="120" w:line="400" w:lineRule="exact"/>
    </w:pPr>
    <w:rPr>
      <w:rFonts w:hAnsi="Times New Roman" w:cs="Times New Roman"/>
      <w:b/>
      <w:spacing w:val="20"/>
      <w:kern w:val="2"/>
      <w:sz w:val="32"/>
      <w:szCs w:val="20"/>
    </w:rPr>
  </w:style>
  <w:style w:type="paragraph" w:customStyle="1" w:styleId="13">
    <w:name w:val="第1層"/>
    <w:basedOn w:val="a"/>
    <w:rsid w:val="008840AF"/>
    <w:pPr>
      <w:spacing w:before="120" w:after="120" w:line="240" w:lineRule="atLeast"/>
      <w:ind w:left="113"/>
    </w:pPr>
    <w:rPr>
      <w:rFonts w:ascii="新細明體" w:eastAsia="新細明體" w:hAnsi="Times New Roman" w:cs="Times New Roman"/>
      <w:b/>
      <w:spacing w:val="20"/>
      <w:kern w:val="2"/>
      <w:szCs w:val="20"/>
    </w:rPr>
  </w:style>
  <w:style w:type="paragraph" w:customStyle="1" w:styleId="110">
    <w:name w:val="第1層之1"/>
    <w:basedOn w:val="13"/>
    <w:rsid w:val="008840AF"/>
    <w:pPr>
      <w:tabs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</w:rPr>
  </w:style>
  <w:style w:type="paragraph" w:customStyle="1" w:styleId="1-3">
    <w:name w:val="1-3"/>
    <w:basedOn w:val="110"/>
    <w:rsid w:val="008840AF"/>
    <w:pPr>
      <w:spacing w:line="240" w:lineRule="auto"/>
      <w:ind w:left="567" w:hanging="397"/>
    </w:pPr>
  </w:style>
  <w:style w:type="character" w:styleId="afd">
    <w:name w:val="page number"/>
    <w:basedOn w:val="a0"/>
    <w:rsid w:val="008840AF"/>
  </w:style>
  <w:style w:type="paragraph" w:styleId="afe">
    <w:name w:val="Body Text Indent"/>
    <w:basedOn w:val="a"/>
    <w:link w:val="aff"/>
    <w:rsid w:val="008840AF"/>
    <w:pPr>
      <w:tabs>
        <w:tab w:val="left" w:pos="3724"/>
      </w:tabs>
      <w:ind w:firstLine="555"/>
    </w:pPr>
    <w:rPr>
      <w:rFonts w:ascii="Times New Roman" w:hAnsi="Times New Roman" w:cs="Times New Roman"/>
      <w:kern w:val="2"/>
      <w:szCs w:val="20"/>
    </w:rPr>
  </w:style>
  <w:style w:type="character" w:customStyle="1" w:styleId="aff">
    <w:name w:val="本文縮排 字元"/>
    <w:basedOn w:val="a0"/>
    <w:link w:val="afe"/>
    <w:rsid w:val="008840AF"/>
    <w:rPr>
      <w:rFonts w:ascii="Times New Roman" w:eastAsia="標楷體" w:hAnsi="Times New Roman" w:cs="Times New Roman"/>
      <w:kern w:val="2"/>
      <w:sz w:val="28"/>
      <w:szCs w:val="20"/>
    </w:rPr>
  </w:style>
  <w:style w:type="paragraph" w:styleId="aff0">
    <w:name w:val="Normal Indent"/>
    <w:basedOn w:val="a"/>
    <w:rsid w:val="008840AF"/>
    <w:pPr>
      <w:ind w:left="480"/>
    </w:pPr>
    <w:rPr>
      <w:rFonts w:ascii="Times New Roman" w:eastAsia="新細明體" w:hAnsi="Times New Roman" w:cs="Times New Roman"/>
      <w:kern w:val="2"/>
      <w:szCs w:val="20"/>
    </w:rPr>
  </w:style>
  <w:style w:type="paragraph" w:customStyle="1" w:styleId="word12">
    <w:name w:val="word12"/>
    <w:basedOn w:val="a"/>
    <w:rsid w:val="008840AF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21">
    <w:name w:val="樣式2"/>
    <w:basedOn w:val="a"/>
    <w:rsid w:val="008840AF"/>
    <w:pPr>
      <w:spacing w:line="400" w:lineRule="exact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1-1-1">
    <w:name w:val="1-1-1"/>
    <w:basedOn w:val="a"/>
    <w:rsid w:val="008840AF"/>
    <w:pPr>
      <w:spacing w:line="400" w:lineRule="exact"/>
      <w:ind w:left="1588" w:hanging="737"/>
      <w:jc w:val="both"/>
    </w:pPr>
    <w:rPr>
      <w:rFonts w:ascii="Times New Roman" w:hAnsi="Times New Roman" w:cs="Times New Roman"/>
      <w:kern w:val="2"/>
      <w:szCs w:val="20"/>
    </w:rPr>
  </w:style>
  <w:style w:type="table" w:customStyle="1" w:styleId="14">
    <w:name w:val="表格格線1"/>
    <w:basedOn w:val="a1"/>
    <w:next w:val="af3"/>
    <w:uiPriority w:val="39"/>
    <w:rsid w:val="008840AF"/>
    <w:pPr>
      <w:widowControl/>
    </w:pPr>
    <w:rPr>
      <w:rFonts w:ascii="Times New Roman" w:hAnsi="Times New Roman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305F6F"/>
    <w:pPr>
      <w:suppressAutoHyphens/>
    </w:pPr>
    <w:rPr>
      <w:color w:val="000000"/>
    </w:rPr>
  </w:style>
  <w:style w:type="character" w:customStyle="1" w:styleId="a5">
    <w:name w:val="清單段落 字元"/>
    <w:basedOn w:val="a0"/>
    <w:link w:val="a4"/>
    <w:uiPriority w:val="34"/>
    <w:locked/>
    <w:rsid w:val="0059388F"/>
  </w:style>
  <w:style w:type="table" w:customStyle="1" w:styleId="a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7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ff3">
    <w:name w:val="Unresolved Mention"/>
    <w:basedOn w:val="a0"/>
    <w:uiPriority w:val="99"/>
    <w:semiHidden/>
    <w:unhideWhenUsed/>
    <w:rsid w:val="006A19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QUE/THUKw1ISkTH/L4D4maglUw==">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478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沈思吟</dc:creator>
  <cp:lastModifiedBy>101欣融</cp:lastModifiedBy>
  <cp:revision>4</cp:revision>
  <cp:lastPrinted>2023-08-23T01:56:00Z</cp:lastPrinted>
  <dcterms:created xsi:type="dcterms:W3CDTF">2025-10-30T05:14:00Z</dcterms:created>
  <dcterms:modified xsi:type="dcterms:W3CDTF">2025-10-30T05:17:00Z</dcterms:modified>
</cp:coreProperties>
</file>