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53DA54" w14:textId="77777777" w:rsidR="00C73CC6" w:rsidRPr="00C73CC6" w:rsidRDefault="00C73CC6" w:rsidP="00C73CC6">
      <w:pPr>
        <w:widowControl/>
        <w:spacing w:before="100" w:beforeAutospacing="1" w:after="100" w:afterAutospacing="1" w:line="0" w:lineRule="atLeast"/>
        <w:jc w:val="center"/>
        <w:rPr>
          <w:rFonts w:ascii="Arial Unicode MS" w:eastAsia="Arial Unicode MS" w:hAnsi="Arial Unicode MS" w:cs="Arial Unicode MS"/>
          <w:kern w:val="0"/>
          <w:sz w:val="32"/>
          <w:szCs w:val="32"/>
        </w:rPr>
      </w:pPr>
      <w:r w:rsidRPr="00C73CC6">
        <w:rPr>
          <w:rFonts w:ascii="標楷體" w:eastAsia="標楷體" w:hAnsi="標楷體" w:cs="新細明體" w:hint="eastAsia"/>
          <w:kern w:val="0"/>
          <w:sz w:val="32"/>
          <w:szCs w:val="32"/>
        </w:rPr>
        <w:t>基隆市正濱國民</w:t>
      </w:r>
      <w:r w:rsidRPr="00C73CC6">
        <w:rPr>
          <w:rFonts w:ascii="標楷體" w:eastAsia="標楷體" w:hAnsi="標楷體" w:cs="新細明體"/>
          <w:kern w:val="0"/>
          <w:sz w:val="32"/>
          <w:szCs w:val="32"/>
        </w:rPr>
        <w:t>小學</w:t>
      </w:r>
      <w:r w:rsidRPr="00C73CC6">
        <w:rPr>
          <w:rFonts w:ascii="標楷體" w:eastAsia="標楷體" w:hAnsi="標楷體" w:cs="新細明體" w:hint="eastAsia"/>
          <w:kern w:val="0"/>
          <w:sz w:val="32"/>
          <w:szCs w:val="32"/>
        </w:rPr>
        <w:t>教師教學觀察紀錄表</w:t>
      </w:r>
      <w:r w:rsidRPr="00C73CC6">
        <w:rPr>
          <w:rFonts w:ascii="標楷體" w:eastAsia="標楷體" w:hAnsi="標楷體" w:cs="新細明體" w:hint="eastAsia"/>
          <w:kern w:val="0"/>
          <w:szCs w:val="24"/>
        </w:rPr>
        <w:t>(觀課教師填寫)</w:t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4678"/>
        <w:gridCol w:w="4961"/>
      </w:tblGrid>
      <w:tr w:rsidR="00C73CC6" w:rsidRPr="00C73CC6" w14:paraId="28C70EE8" w14:textId="77777777" w:rsidTr="00E23E59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BA820" w14:textId="0E516343" w:rsidR="00C73CC6" w:rsidRPr="00C73CC6" w:rsidRDefault="00C73CC6" w:rsidP="00F57DE8">
            <w:pPr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班級：</w:t>
            </w:r>
            <w:r w:rsidR="00FD1268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503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DA4C6" w14:textId="0E3879D8" w:rsidR="00C73CC6" w:rsidRPr="00C73CC6" w:rsidRDefault="00C73CC6" w:rsidP="00F57DE8">
            <w:pPr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日</w:t>
            </w:r>
            <w:r w:rsidRPr="00C73CC6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 xml:space="preserve">    </w:t>
            </w:r>
            <w:r w:rsidRPr="00C73CC6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期：</w:t>
            </w:r>
            <w:r w:rsidR="0030271A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114</w:t>
            </w:r>
            <w:r w:rsidRPr="00C73CC6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/</w:t>
            </w:r>
            <w:r w:rsidR="002D1B1B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10</w:t>
            </w:r>
            <w:r w:rsidRPr="00C73CC6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/</w:t>
            </w:r>
            <w:r w:rsidR="00FD1268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30</w:t>
            </w:r>
          </w:p>
        </w:tc>
      </w:tr>
      <w:tr w:rsidR="00C73CC6" w:rsidRPr="00C73CC6" w14:paraId="4958370C" w14:textId="77777777" w:rsidTr="00E23E59">
        <w:trPr>
          <w:trHeight w:val="56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39EFD" w14:textId="4A6CF6C0" w:rsidR="00C73CC6" w:rsidRPr="00C73CC6" w:rsidRDefault="00C73CC6" w:rsidP="00C73CC6">
            <w:pPr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</w:pPr>
            <w:r w:rsidRPr="00C73CC6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教學者姓名：</w:t>
            </w:r>
            <w:r w:rsidR="00FD1268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陳怡君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73F67" w14:textId="611C2727" w:rsidR="00C73CC6" w:rsidRPr="00C73CC6" w:rsidRDefault="00C73CC6" w:rsidP="00F57DE8">
            <w:pPr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73CC6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學習</w:t>
            </w:r>
            <w:r w:rsidRPr="00C73CC6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領域</w:t>
            </w:r>
            <w:r w:rsidRPr="00C73CC6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/科目</w:t>
            </w:r>
            <w:r w:rsidRPr="00C73CC6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FD1268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閱讀</w:t>
            </w:r>
          </w:p>
        </w:tc>
      </w:tr>
    </w:tbl>
    <w:p w14:paraId="58449F19" w14:textId="77777777" w:rsidR="00C73CC6" w:rsidRPr="00C73CC6" w:rsidRDefault="00C73CC6" w:rsidP="00C73CC6">
      <w:pPr>
        <w:rPr>
          <w:rFonts w:ascii="Times New Roman" w:eastAsia="新細明體" w:hAnsi="Times New Roman" w:cs="Times New Roman"/>
          <w:vanish/>
          <w:szCs w:val="24"/>
        </w:rPr>
      </w:pPr>
    </w:p>
    <w:tbl>
      <w:tblPr>
        <w:tblpPr w:leftFromText="181" w:rightFromText="181" w:vertAnchor="text" w:horzAnchor="margin" w:tblpX="109" w:tblpY="205"/>
        <w:tblW w:w="490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4"/>
        <w:gridCol w:w="1001"/>
        <w:gridCol w:w="5193"/>
        <w:gridCol w:w="669"/>
        <w:gridCol w:w="669"/>
        <w:gridCol w:w="669"/>
        <w:gridCol w:w="648"/>
      </w:tblGrid>
      <w:tr w:rsidR="00C73CC6" w:rsidRPr="00C73CC6" w14:paraId="60E83999" w14:textId="77777777" w:rsidTr="00E23E59">
        <w:trPr>
          <w:trHeight w:hRule="exact" w:val="887"/>
          <w:tblHeader/>
        </w:trPr>
        <w:tc>
          <w:tcPr>
            <w:tcW w:w="319" w:type="pct"/>
            <w:vAlign w:val="center"/>
          </w:tcPr>
          <w:p w14:paraId="5B9876D2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層</w:t>
            </w:r>
          </w:p>
          <w:p w14:paraId="03132FFB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面</w:t>
            </w:r>
          </w:p>
        </w:tc>
        <w:tc>
          <w:tcPr>
            <w:tcW w:w="529" w:type="pct"/>
            <w:vAlign w:val="center"/>
          </w:tcPr>
          <w:p w14:paraId="122473EC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檢核</w:t>
            </w:r>
          </w:p>
          <w:p w14:paraId="1B7FE002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項目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14:paraId="13C16AD8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檢核重點</w:t>
            </w:r>
          </w:p>
        </w:tc>
        <w:tc>
          <w:tcPr>
            <w:tcW w:w="354" w:type="pct"/>
            <w:tcBorders>
              <w:left w:val="single" w:sz="4" w:space="0" w:color="auto"/>
            </w:tcBorders>
            <w:vAlign w:val="center"/>
          </w:tcPr>
          <w:p w14:paraId="7E2CAA32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優</w:t>
            </w:r>
          </w:p>
          <w:p w14:paraId="128A362E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  <w:p w14:paraId="5B4D397B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良</w:t>
            </w:r>
          </w:p>
        </w:tc>
        <w:tc>
          <w:tcPr>
            <w:tcW w:w="354" w:type="pct"/>
            <w:vAlign w:val="center"/>
          </w:tcPr>
          <w:p w14:paraId="3CA31B6B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bCs/>
                <w:szCs w:val="24"/>
              </w:rPr>
              <w:t>普</w:t>
            </w:r>
          </w:p>
          <w:p w14:paraId="585FBBC0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  <w:p w14:paraId="6BB29375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bCs/>
                <w:szCs w:val="24"/>
              </w:rPr>
              <w:t>通</w:t>
            </w:r>
          </w:p>
        </w:tc>
        <w:tc>
          <w:tcPr>
            <w:tcW w:w="354" w:type="pct"/>
            <w:tcBorders>
              <w:right w:val="single" w:sz="4" w:space="0" w:color="auto"/>
            </w:tcBorders>
            <w:vAlign w:val="center"/>
          </w:tcPr>
          <w:p w14:paraId="3CCFE01F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可改進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0DD5DF67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未呈現</w:t>
            </w:r>
          </w:p>
        </w:tc>
      </w:tr>
      <w:tr w:rsidR="00C73CC6" w:rsidRPr="00C73CC6" w14:paraId="2E7DC733" w14:textId="77777777" w:rsidTr="00E23E59">
        <w:trPr>
          <w:trHeight w:hRule="exact" w:val="335"/>
        </w:trPr>
        <w:tc>
          <w:tcPr>
            <w:tcW w:w="319" w:type="pct"/>
            <w:vMerge w:val="restart"/>
            <w:vAlign w:val="center"/>
          </w:tcPr>
          <w:p w14:paraId="47F691DA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教</w:t>
            </w:r>
          </w:p>
          <w:p w14:paraId="594627EB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師</w:t>
            </w:r>
          </w:p>
          <w:p w14:paraId="73764666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教</w:t>
            </w:r>
          </w:p>
          <w:p w14:paraId="1B77A3B4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學</w:t>
            </w:r>
          </w:p>
        </w:tc>
        <w:tc>
          <w:tcPr>
            <w:tcW w:w="529" w:type="pct"/>
            <w:vMerge w:val="restart"/>
            <w:vAlign w:val="center"/>
          </w:tcPr>
          <w:p w14:paraId="57CFF28D" w14:textId="77777777" w:rsidR="00C73CC6" w:rsidRPr="00C73CC6" w:rsidRDefault="00C73CC6" w:rsidP="00C73CC6">
            <w:pPr>
              <w:spacing w:line="3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C73CC6">
              <w:rPr>
                <w:rFonts w:ascii="標楷體" w:eastAsia="標楷體" w:hAnsi="標楷體" w:cs="Times New Roman" w:hint="eastAsia"/>
                <w:sz w:val="20"/>
                <w:szCs w:val="20"/>
              </w:rPr>
              <w:t>1.清楚呈現教材內容</w:t>
            </w: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F98F3F9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1</w:t>
            </w:r>
            <w:r w:rsidRPr="00C73CC6">
              <w:rPr>
                <w:rFonts w:ascii="標楷體" w:eastAsia="標楷體" w:hAnsi="標楷體" w:cs="Times New Roman"/>
                <w:szCs w:val="24"/>
              </w:rPr>
              <w:t xml:space="preserve">-1 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>有組織條理呈現教材內容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46EC1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 wp14:anchorId="35F67F91" wp14:editId="4C88A41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59055</wp:posOffset>
                      </wp:positionV>
                      <wp:extent cx="192405" cy="123190"/>
                      <wp:effectExtent l="8255" t="9525" r="7962265" b="8277860"/>
                      <wp:wrapNone/>
                      <wp:docPr id="23" name="筆跡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9F0E0B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筆跡 23" o:spid="_x0000_s1026" type="#_x0000_t75" style="position:absolute;margin-left:-.85pt;margin-top:4.3pt;width:15.85pt;height:10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986AE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08D43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1582B32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04210D11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2A4FC58C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515A5EEB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14:paraId="12F83168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1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-2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 xml:space="preserve"> 清楚講解重要概念、原則或技能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C1E46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310C961F" wp14:editId="4AE7F5D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35560</wp:posOffset>
                      </wp:positionV>
                      <wp:extent cx="192405" cy="123190"/>
                      <wp:effectExtent l="8255" t="8255" r="7962265" b="8279130"/>
                      <wp:wrapNone/>
                      <wp:docPr id="22" name="筆跡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9BA95" id="筆跡 22" o:spid="_x0000_s1026" type="#_x0000_t75" style="position:absolute;margin-left:-.85pt;margin-top:2.45pt;width:15.85pt;height:1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245CF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D02FF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14:paraId="4998C096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322EA0A6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02FEFF19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0B8D2539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0D9A598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1</w:t>
            </w:r>
            <w:r w:rsidRPr="00C73CC6">
              <w:rPr>
                <w:rFonts w:ascii="標楷體" w:eastAsia="標楷體" w:hAnsi="標楷體" w:cs="Times New Roman"/>
                <w:szCs w:val="24"/>
              </w:rPr>
              <w:t xml:space="preserve">-3 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>提供學生適當的實作或練習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2974A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3FCECCA9" wp14:editId="7B8E58E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59055</wp:posOffset>
                      </wp:positionV>
                      <wp:extent cx="192405" cy="123190"/>
                      <wp:effectExtent l="8255" t="6350" r="7962265" b="8281035"/>
                      <wp:wrapNone/>
                      <wp:docPr id="21" name="筆跡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62E0C" id="筆跡 21" o:spid="_x0000_s1026" type="#_x0000_t75" style="position:absolute;margin-left:-.85pt;margin-top:4.3pt;width:15.85pt;height:1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2F60E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660CF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3CCA6E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2E83FF1E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41D5CD1B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422A659E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92BF2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1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-4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 xml:space="preserve"> 設計引發學生思考與討論的教學情境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7E30A" w14:textId="77777777" w:rsidR="00C73CC6" w:rsidRPr="00C73CC6" w:rsidRDefault="00F57DE8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 wp14:anchorId="1EF51971" wp14:editId="3BDDCC35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35560</wp:posOffset>
                      </wp:positionV>
                      <wp:extent cx="192405" cy="123190"/>
                      <wp:effectExtent l="19050" t="19050" r="17145" b="29210"/>
                      <wp:wrapNone/>
                      <wp:docPr id="20" name="筆跡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6AE7FE" id="筆跡 20" o:spid="_x0000_s1026" type="#_x0000_t75" style="position:absolute;margin-left:-1pt;margin-top:2.45pt;width:15.85pt;height:1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DE7DA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45B5A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A17EA2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25C6240A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18DEFBD1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3D6F3334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C2728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1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-5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 xml:space="preserve"> 適時歸納學習重點</w:t>
            </w:r>
            <w:r w:rsidRPr="00C73CC6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71E7E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46EFE405" wp14:editId="7C0B7AB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59055</wp:posOffset>
                      </wp:positionV>
                      <wp:extent cx="192405" cy="123190"/>
                      <wp:effectExtent l="8255" t="12700" r="7962265" b="8284210"/>
                      <wp:wrapNone/>
                      <wp:docPr id="19" name="筆跡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DCFB2" id="筆跡 19" o:spid="_x0000_s1026" type="#_x0000_t75" style="position:absolute;margin-left:-.85pt;margin-top:4.3pt;width:15.85pt;height:1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9B671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8F1C2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AF57C0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7A083476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3D614B74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14:paraId="58988757" w14:textId="77777777" w:rsidR="00C73CC6" w:rsidRPr="00C73CC6" w:rsidRDefault="00C73CC6" w:rsidP="00C73CC6">
            <w:pPr>
              <w:spacing w:line="3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C73CC6">
              <w:rPr>
                <w:rFonts w:ascii="標楷體" w:eastAsia="標楷體" w:hAnsi="標楷體" w:cs="Times New Roman" w:hint="eastAsia"/>
                <w:sz w:val="20"/>
                <w:szCs w:val="20"/>
              </w:rPr>
              <w:t>2.運用有效教學技巧</w:t>
            </w:r>
          </w:p>
        </w:tc>
        <w:tc>
          <w:tcPr>
            <w:tcW w:w="27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E8D0B84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-1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 xml:space="preserve"> 引起並維持學生學習動機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FFAAE9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5F6EC133" wp14:editId="36F6A6C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55880</wp:posOffset>
                      </wp:positionV>
                      <wp:extent cx="192405" cy="123190"/>
                      <wp:effectExtent l="8255" t="12700" r="7962265" b="8284210"/>
                      <wp:wrapNone/>
                      <wp:docPr id="18" name="筆跡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1D05F" id="筆跡 18" o:spid="_x0000_s1026" type="#_x0000_t75" style="position:absolute;margin-left:-.85pt;margin-top:4.05pt;width:15.85pt;height:1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4C6C1B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DC423D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34E616DF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79EEC698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27D18FB3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2D82912F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50872AC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-2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 xml:space="preserve"> 善於變化教學活動或教學方法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3E59C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 wp14:anchorId="2F68232A" wp14:editId="4919CF0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38735</wp:posOffset>
                      </wp:positionV>
                      <wp:extent cx="192405" cy="123190"/>
                      <wp:effectExtent l="8255" t="8255" r="7962265" b="8279130"/>
                      <wp:wrapNone/>
                      <wp:docPr id="17" name="筆跡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6E851" id="筆跡 17" o:spid="_x0000_s1026" type="#_x0000_t75" style="position:absolute;margin-left:-.85pt;margin-top:2.7pt;width:15.85pt;height:1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C6331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6409D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14:paraId="0549C3F2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088F16A7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5845B173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04B568EA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68E35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-3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 xml:space="preserve"> 教學活動融入學習策略的指導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A5FBE" w14:textId="77777777" w:rsidR="00C73CC6" w:rsidRPr="00C73CC6" w:rsidRDefault="00F57DE8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 wp14:anchorId="7E295341" wp14:editId="126BD888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33020</wp:posOffset>
                      </wp:positionV>
                      <wp:extent cx="192405" cy="123190"/>
                      <wp:effectExtent l="19050" t="19050" r="17145" b="29210"/>
                      <wp:wrapNone/>
                      <wp:docPr id="16" name="筆跡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FF4C6A" id="筆跡 16" o:spid="_x0000_s1026" type="#_x0000_t75" style="position:absolute;margin-left:-3.4pt;margin-top:2.25pt;width:15.85pt;height:10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7E9B7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E0EB0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A63D6B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4B8A0346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7464C3E8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58BC80CF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663D5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-4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 xml:space="preserve"> 教學活動轉換與銜接能順暢進行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0CC07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 wp14:anchorId="4E5E8CE2" wp14:editId="1C4F8BC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59055</wp:posOffset>
                      </wp:positionV>
                      <wp:extent cx="192405" cy="123190"/>
                      <wp:effectExtent l="8255" t="6350" r="7962265" b="8281035"/>
                      <wp:wrapNone/>
                      <wp:docPr id="15" name="筆跡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F2870D" id="筆跡 15" o:spid="_x0000_s1026" type="#_x0000_t75" style="position:absolute;margin-left:-.85pt;margin-top:4.3pt;width:15.85pt;height:1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006BA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EF3C7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8DAC37B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49493DEB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08AC7A1C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5BD54A4E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06CC7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-5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 xml:space="preserve"> 有效掌握時間分配和教學節奏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9CAFC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 wp14:anchorId="32B20452" wp14:editId="725C8C0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55880</wp:posOffset>
                      </wp:positionV>
                      <wp:extent cx="192405" cy="123190"/>
                      <wp:effectExtent l="8255" t="6350" r="7962265" b="8281035"/>
                      <wp:wrapNone/>
                      <wp:docPr id="14" name="筆跡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39700" id="筆跡 14" o:spid="_x0000_s1026" type="#_x0000_t75" style="position:absolute;margin-left:-.85pt;margin-top:4.05pt;width:15.85pt;height:1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D0456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C021A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E97563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575F5CAC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19D929E1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3B28577C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0F31C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2-6 使用有助於學生學習的教學媒材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B4274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 wp14:anchorId="63744134" wp14:editId="7DF65A4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59055</wp:posOffset>
                      </wp:positionV>
                      <wp:extent cx="192405" cy="123190"/>
                      <wp:effectExtent l="8255" t="12700" r="7962265" b="8284210"/>
                      <wp:wrapNone/>
                      <wp:docPr id="13" name="筆跡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76771" id="筆跡 13" o:spid="_x0000_s1026" type="#_x0000_t75" style="position:absolute;margin-left:-.85pt;margin-top:4.3pt;width:15.85pt;height:10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12857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58764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B7F5D9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1827DF24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00732055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14:paraId="5BAC1B4B" w14:textId="77777777" w:rsidR="00C73CC6" w:rsidRPr="00C73CC6" w:rsidRDefault="00C73CC6" w:rsidP="00C73CC6">
            <w:pPr>
              <w:spacing w:line="3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C73CC6">
              <w:rPr>
                <w:rFonts w:ascii="標楷體" w:eastAsia="標楷體" w:hAnsi="標楷體" w:cs="Times New Roman" w:hint="eastAsia"/>
                <w:sz w:val="20"/>
                <w:szCs w:val="20"/>
              </w:rPr>
              <w:t>3.應用良好溝通技巧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14:paraId="749FF1D9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3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-1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 xml:space="preserve"> 口語清晰、音量適中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0E02D3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 wp14:anchorId="6EF34A2F" wp14:editId="0671E3F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55880</wp:posOffset>
                      </wp:positionV>
                      <wp:extent cx="192405" cy="123190"/>
                      <wp:effectExtent l="8255" t="12700" r="7962265" b="8284210"/>
                      <wp:wrapNone/>
                      <wp:docPr id="12" name="筆跡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6DCFB9" id="筆跡 12" o:spid="_x0000_s1026" type="#_x0000_t75" style="position:absolute;margin-left:-.85pt;margin-top:4.05pt;width:15.85pt;height:1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8F2F32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126323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1372049E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6CEC76F8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4CA83554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6C12BBC4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5BA4FC2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3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-2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 xml:space="preserve"> 運用肢體語言，增進師生互動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27B32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 wp14:anchorId="5A441E93" wp14:editId="0255DA0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38735</wp:posOffset>
                      </wp:positionV>
                      <wp:extent cx="192405" cy="123190"/>
                      <wp:effectExtent l="8255" t="8255" r="7962265" b="8279130"/>
                      <wp:wrapNone/>
                      <wp:docPr id="11" name="筆跡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E59484" id="筆跡 11" o:spid="_x0000_s1026" type="#_x0000_t75" style="position:absolute;margin-left:-.85pt;margin-top:2.7pt;width:15.85pt;height:10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D366F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E112C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14:paraId="1E959E73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2C830B33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469CF617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0E999CB6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DA91E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3-3 教室走動或眼神能關照多數學生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DA3D0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 wp14:anchorId="329AE6BC" wp14:editId="7B92951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55880</wp:posOffset>
                      </wp:positionV>
                      <wp:extent cx="192405" cy="123190"/>
                      <wp:effectExtent l="8255" t="9525" r="7962265" b="8277860"/>
                      <wp:wrapNone/>
                      <wp:docPr id="10" name="筆跡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24539E" id="筆跡 10" o:spid="_x0000_s1026" type="#_x0000_t75" style="position:absolute;margin-left:-.85pt;margin-top:4.05pt;width:15.85pt;height:1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23A13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AF119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B03236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22309749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3A51653D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 w:val="restart"/>
            <w:vAlign w:val="center"/>
          </w:tcPr>
          <w:p w14:paraId="5FA5BA76" w14:textId="77777777" w:rsidR="00C73CC6" w:rsidRPr="00C73CC6" w:rsidRDefault="00C73CC6" w:rsidP="00C73CC6">
            <w:pPr>
              <w:spacing w:line="3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C73CC6">
              <w:rPr>
                <w:rFonts w:ascii="標楷體" w:eastAsia="標楷體" w:hAnsi="標楷體" w:cs="Times New Roman" w:hint="eastAsia"/>
                <w:sz w:val="20"/>
                <w:szCs w:val="20"/>
              </w:rPr>
              <w:t>4.運用學習評量評估學習成效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14:paraId="73EF30E2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4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-1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 xml:space="preserve"> 教學過程中，適時檢視學生學習情形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333D25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 wp14:anchorId="416F49B5" wp14:editId="656B8C6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59055</wp:posOffset>
                      </wp:positionV>
                      <wp:extent cx="192405" cy="123190"/>
                      <wp:effectExtent l="8255" t="6350" r="7962265" b="8281035"/>
                      <wp:wrapNone/>
                      <wp:docPr id="9" name="筆跡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393A2C" id="筆跡 9" o:spid="_x0000_s1026" type="#_x0000_t75" style="position:absolute;margin-left:-.85pt;margin-top:4.3pt;width:15.85pt;height:1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BD95C6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27A4E5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29EDC879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3A27FF7C" w14:textId="77777777" w:rsidTr="00E23E59">
        <w:trPr>
          <w:trHeight w:hRule="exact" w:val="1047"/>
        </w:trPr>
        <w:tc>
          <w:tcPr>
            <w:tcW w:w="319" w:type="pct"/>
            <w:vMerge/>
            <w:vAlign w:val="center"/>
          </w:tcPr>
          <w:p w14:paraId="3D289061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5837B04E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B737CB8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4</w:t>
            </w:r>
            <w:r w:rsidRPr="00C73CC6">
              <w:rPr>
                <w:rFonts w:ascii="標楷體" w:eastAsia="標楷體" w:hAnsi="標楷體" w:cs="Times New Roman"/>
                <w:szCs w:val="24"/>
              </w:rPr>
              <w:t xml:space="preserve">-2 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>學生學習成果達成預期學習目標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49D9F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 wp14:anchorId="69F54718" wp14:editId="01B5461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283210</wp:posOffset>
                      </wp:positionV>
                      <wp:extent cx="192405" cy="123190"/>
                      <wp:effectExtent l="8255" t="5080" r="7962265" b="8282305"/>
                      <wp:wrapNone/>
                      <wp:docPr id="8" name="筆跡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093590" id="筆跡 8" o:spid="_x0000_s1026" type="#_x0000_t75" style="position:absolute;margin-left:-.85pt;margin-top:21.95pt;width:15.85pt;height:10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FC37E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B6D5F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14:paraId="453FC2FB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782E2B05" w14:textId="77777777" w:rsidTr="00E23E59">
        <w:trPr>
          <w:trHeight w:hRule="exact" w:val="335"/>
        </w:trPr>
        <w:tc>
          <w:tcPr>
            <w:tcW w:w="319" w:type="pct"/>
            <w:vMerge w:val="restart"/>
            <w:vAlign w:val="center"/>
          </w:tcPr>
          <w:p w14:paraId="2B810BE5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班</w:t>
            </w:r>
          </w:p>
          <w:p w14:paraId="10B20D7C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級</w:t>
            </w:r>
          </w:p>
          <w:p w14:paraId="19BC17DB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經</w:t>
            </w:r>
          </w:p>
          <w:p w14:paraId="5FEBDCD0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營</w:t>
            </w:r>
          </w:p>
        </w:tc>
        <w:tc>
          <w:tcPr>
            <w:tcW w:w="529" w:type="pct"/>
            <w:vMerge w:val="restart"/>
            <w:vAlign w:val="center"/>
          </w:tcPr>
          <w:p w14:paraId="7682F080" w14:textId="77777777" w:rsidR="00C73CC6" w:rsidRPr="00C73CC6" w:rsidRDefault="00C73CC6" w:rsidP="00C73CC6">
            <w:pPr>
              <w:spacing w:line="3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C73CC6">
              <w:rPr>
                <w:rFonts w:ascii="標楷體" w:eastAsia="標楷體" w:hAnsi="標楷體" w:cs="Times New Roman" w:hint="eastAsia"/>
                <w:sz w:val="20"/>
                <w:szCs w:val="20"/>
              </w:rPr>
              <w:t>5.維持良好的班級秩序以促進學習</w:t>
            </w:r>
          </w:p>
          <w:p w14:paraId="18514FA5" w14:textId="77777777" w:rsidR="00C73CC6" w:rsidRPr="00C73CC6" w:rsidRDefault="00C73CC6" w:rsidP="00C73CC6">
            <w:pPr>
              <w:spacing w:line="3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2692B36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5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-1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>維持良好的班級秩序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B67EC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 wp14:anchorId="224F19E1" wp14:editId="4FA09CB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57785</wp:posOffset>
                      </wp:positionV>
                      <wp:extent cx="192405" cy="123190"/>
                      <wp:effectExtent l="8255" t="6350" r="7962265" b="8281035"/>
                      <wp:wrapNone/>
                      <wp:docPr id="7" name="筆跡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AFFBB" id="筆跡 7" o:spid="_x0000_s1026" type="#_x0000_t75" style="position:absolute;margin-left:-.85pt;margin-top:4.2pt;width:15.85pt;height:10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E9025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CA9E5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CFE707C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4C78BFC3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1E356743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01C74657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238A4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5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-2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>適時增強學生的良好表現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3DEE6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 wp14:anchorId="5FA7F583" wp14:editId="498279C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34290</wp:posOffset>
                      </wp:positionV>
                      <wp:extent cx="192405" cy="123190"/>
                      <wp:effectExtent l="8255" t="5080" r="7962265" b="8282305"/>
                      <wp:wrapNone/>
                      <wp:docPr id="6" name="筆跡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A8C24" id="筆跡 6" o:spid="_x0000_s1026" type="#_x0000_t75" style="position:absolute;margin-left:-.85pt;margin-top:2.35pt;width:15.85pt;height:10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AD692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6A803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983011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20D2C364" w14:textId="77777777" w:rsidTr="00E23E59">
        <w:trPr>
          <w:trHeight w:hRule="exact" w:val="657"/>
        </w:trPr>
        <w:tc>
          <w:tcPr>
            <w:tcW w:w="319" w:type="pct"/>
            <w:vMerge/>
            <w:vAlign w:val="center"/>
          </w:tcPr>
          <w:p w14:paraId="4F616F89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tcBorders>
              <w:bottom w:val="single" w:sz="4" w:space="0" w:color="auto"/>
            </w:tcBorders>
            <w:vAlign w:val="center"/>
          </w:tcPr>
          <w:p w14:paraId="6800B07C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F7D74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5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-3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>妥善處理學生不當行為或偶發狀況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CC760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2D87BE29" wp14:editId="4B96FB1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160020</wp:posOffset>
                      </wp:positionV>
                      <wp:extent cx="192405" cy="123190"/>
                      <wp:effectExtent l="8255" t="10160" r="7962265" b="8277225"/>
                      <wp:wrapNone/>
                      <wp:docPr id="5" name="筆跡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828166" id="筆跡 5" o:spid="_x0000_s1026" type="#_x0000_t75" style="position:absolute;margin-left:-.85pt;margin-top:12.25pt;width:15.85pt;height:1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967A5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A0080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422D5A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33129062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509EAA2B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14:paraId="71F32177" w14:textId="77777777" w:rsidR="00C73CC6" w:rsidRPr="00C73CC6" w:rsidRDefault="00C73CC6" w:rsidP="00C73CC6">
            <w:pPr>
              <w:spacing w:line="3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C73CC6">
              <w:rPr>
                <w:rFonts w:ascii="標楷體" w:eastAsia="標楷體" w:hAnsi="標楷體" w:cs="Times New Roman" w:hint="eastAsia"/>
                <w:sz w:val="20"/>
                <w:szCs w:val="20"/>
              </w:rPr>
              <w:t>6.營造積極的班級氣氛</w:t>
            </w:r>
          </w:p>
        </w:tc>
        <w:tc>
          <w:tcPr>
            <w:tcW w:w="27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757B703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6-1引導學生專注於學習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14AD68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 wp14:anchorId="7A2AA2A6" wp14:editId="50AEB49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59690</wp:posOffset>
                      </wp:positionV>
                      <wp:extent cx="192405" cy="123190"/>
                      <wp:effectExtent l="8255" t="12700" r="7962265" b="8284210"/>
                      <wp:wrapNone/>
                      <wp:docPr id="4" name="筆跡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A47DF" id="筆跡 4" o:spid="_x0000_s1026" type="#_x0000_t75" style="position:absolute;margin-left:-.85pt;margin-top:4.35pt;width:15.85pt;height:10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4D34EB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F3CF72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7B6A2B78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09D58FD4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6A39C7C1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45B1343E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A2E1567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6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>2布置或安排有助學生學習的環境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7D2F5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 wp14:anchorId="5952C91D" wp14:editId="57FA499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36195</wp:posOffset>
                      </wp:positionV>
                      <wp:extent cx="192405" cy="123190"/>
                      <wp:effectExtent l="8255" t="11430" r="7962265" b="8275955"/>
                      <wp:wrapNone/>
                      <wp:docPr id="3" name="筆跡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2D8CE8" id="筆跡 3" o:spid="_x0000_s1026" type="#_x0000_t75" style="position:absolute;margin-left:-.85pt;margin-top:2.5pt;width:15.85pt;height:10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4BFDF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190B2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14:paraId="18B8EFD5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60A23649" w14:textId="77777777" w:rsidTr="00E23E59">
        <w:trPr>
          <w:trHeight w:hRule="exact" w:val="776"/>
        </w:trPr>
        <w:tc>
          <w:tcPr>
            <w:tcW w:w="319" w:type="pct"/>
            <w:vMerge/>
            <w:vAlign w:val="center"/>
          </w:tcPr>
          <w:p w14:paraId="60FB7C80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2AE41517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9DDFD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6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>3展現熱忱的教學態度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5E318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37E5B01F" wp14:editId="01A26AA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200025</wp:posOffset>
                      </wp:positionV>
                      <wp:extent cx="192405" cy="123190"/>
                      <wp:effectExtent l="8255" t="6985" r="7962265" b="8280400"/>
                      <wp:wrapNone/>
                      <wp:docPr id="2" name="筆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2382D" id="筆跡 2" o:spid="_x0000_s1026" type="#_x0000_t75" style="position:absolute;margin-left:-.85pt;margin-top:15.4pt;width:15.85pt;height:1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5BB53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0546B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934A9D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</w:tbl>
    <w:p w14:paraId="4A0972C6" w14:textId="1F0A6B76" w:rsidR="00C73CC6" w:rsidRDefault="00C73CC6" w:rsidP="00CD1AFF">
      <w:pPr>
        <w:ind w:firstLineChars="50" w:firstLine="160"/>
        <w:rPr>
          <w:rFonts w:ascii="標楷體" w:eastAsia="標楷體" w:hAnsi="標楷體" w:cs="Times New Roman"/>
          <w:sz w:val="32"/>
          <w:szCs w:val="32"/>
        </w:rPr>
      </w:pPr>
      <w:r w:rsidRPr="00C73CC6">
        <w:rPr>
          <w:rFonts w:ascii="標楷體" w:eastAsia="標楷體" w:hAnsi="標楷體" w:cs="Times New Roman" w:hint="eastAsia"/>
          <w:sz w:val="32"/>
          <w:szCs w:val="32"/>
        </w:rPr>
        <w:t>授課教師簽名：</w:t>
      </w:r>
      <w:r w:rsidR="00FD1268">
        <w:rPr>
          <w:rFonts w:ascii="標楷體" w:eastAsia="標楷體" w:hAnsi="標楷體" w:cs="Times New Roman" w:hint="eastAsia"/>
          <w:color w:val="000000"/>
          <w:sz w:val="28"/>
          <w:szCs w:val="28"/>
        </w:rPr>
        <w:t>陳怡君校長</w:t>
      </w:r>
      <w:r w:rsidRPr="00C73CC6">
        <w:rPr>
          <w:rFonts w:ascii="標楷體" w:eastAsia="標楷體" w:hAnsi="標楷體" w:cs="Times New Roman" w:hint="eastAsia"/>
          <w:sz w:val="32"/>
          <w:szCs w:val="32"/>
        </w:rPr>
        <w:t xml:space="preserve">   觀課教師簽名：</w:t>
      </w:r>
      <w:r w:rsidR="00FD1268">
        <w:rPr>
          <w:rFonts w:ascii="標楷體" w:eastAsia="標楷體" w:hAnsi="標楷體" w:cs="Times New Roman" w:hint="eastAsia"/>
          <w:sz w:val="32"/>
          <w:szCs w:val="32"/>
        </w:rPr>
        <w:t>黃靜惠</w:t>
      </w:r>
      <w:r w:rsidR="008F3F5A">
        <w:rPr>
          <w:rFonts w:ascii="標楷體" w:eastAsia="標楷體" w:hAnsi="標楷體" w:cs="Times New Roman" w:hint="eastAsia"/>
          <w:sz w:val="32"/>
          <w:szCs w:val="32"/>
        </w:rPr>
        <w:t>老師</w:t>
      </w:r>
    </w:p>
    <w:p w14:paraId="156B5235" w14:textId="77777777" w:rsidR="000E373C" w:rsidRPr="00FB7253" w:rsidRDefault="000E373C" w:rsidP="00CD1AFF">
      <w:pPr>
        <w:ind w:firstLineChars="50" w:firstLine="160"/>
        <w:rPr>
          <w:rFonts w:ascii="標楷體" w:eastAsia="標楷體" w:hAnsi="標楷體" w:cs="Times New Roman"/>
          <w:sz w:val="32"/>
          <w:szCs w:val="32"/>
        </w:rPr>
      </w:pPr>
    </w:p>
    <w:p w14:paraId="6784F11E" w14:textId="77777777" w:rsidR="00C73CC6" w:rsidRPr="00C73CC6" w:rsidRDefault="00C73CC6" w:rsidP="00C73CC6">
      <w:pPr>
        <w:rPr>
          <w:rFonts w:ascii="標楷體" w:eastAsia="標楷體" w:hAnsi="標楷體" w:cs="Times New Roman"/>
          <w:bCs/>
          <w:sz w:val="28"/>
          <w:szCs w:val="28"/>
        </w:rPr>
      </w:pPr>
      <w:r w:rsidRPr="00C73CC6">
        <w:rPr>
          <w:rFonts w:ascii="標楷體" w:eastAsia="標楷體" w:hAnsi="標楷體" w:cs="Times New Roman" w:hint="eastAsia"/>
          <w:bCs/>
          <w:sz w:val="28"/>
          <w:szCs w:val="28"/>
        </w:rPr>
        <w:lastRenderedPageBreak/>
        <w:t>表</w:t>
      </w:r>
      <w:r w:rsidRPr="00C73CC6">
        <w:rPr>
          <w:rFonts w:ascii="標楷體" w:eastAsia="標楷體" w:hAnsi="標楷體" w:cs="Times New Roman"/>
          <w:bCs/>
          <w:sz w:val="28"/>
          <w:szCs w:val="28"/>
        </w:rPr>
        <w:t>4</w:t>
      </w:r>
    </w:p>
    <w:p w14:paraId="7222E7E8" w14:textId="77777777" w:rsidR="00C73CC6" w:rsidRPr="00C73CC6" w:rsidRDefault="00C73CC6" w:rsidP="00C73CC6">
      <w:pPr>
        <w:spacing w:line="400" w:lineRule="exact"/>
        <w:ind w:left="215" w:hanging="215"/>
        <w:jc w:val="center"/>
        <w:rPr>
          <w:rFonts w:ascii="標楷體" w:eastAsia="標楷體" w:hAnsi="標楷體" w:cs="新細明體"/>
          <w:sz w:val="40"/>
          <w:szCs w:val="40"/>
        </w:rPr>
      </w:pPr>
      <w:r w:rsidRPr="00C73CC6">
        <w:rPr>
          <w:rFonts w:ascii="標楷體" w:eastAsia="標楷體" w:hAnsi="標楷體" w:cs="新細明體" w:hint="eastAsia"/>
          <w:sz w:val="40"/>
          <w:szCs w:val="40"/>
        </w:rPr>
        <w:t>基隆市正濱國民</w:t>
      </w:r>
      <w:r w:rsidRPr="00C73CC6">
        <w:rPr>
          <w:rFonts w:ascii="標楷體" w:eastAsia="標楷體" w:hAnsi="標楷體" w:cs="新細明體"/>
          <w:sz w:val="40"/>
          <w:szCs w:val="40"/>
        </w:rPr>
        <w:t>小學</w:t>
      </w:r>
      <w:r w:rsidRPr="00C73CC6">
        <w:rPr>
          <w:rFonts w:ascii="標楷體" w:eastAsia="標楷體" w:hAnsi="標楷體" w:cs="新細明體" w:hint="eastAsia"/>
          <w:sz w:val="40"/>
          <w:szCs w:val="40"/>
        </w:rPr>
        <w:t>教師教學</w:t>
      </w:r>
    </w:p>
    <w:p w14:paraId="4027B195" w14:textId="77777777" w:rsidR="00C73CC6" w:rsidRPr="00C73CC6" w:rsidRDefault="00C73CC6" w:rsidP="00C73CC6">
      <w:pPr>
        <w:spacing w:line="400" w:lineRule="exact"/>
        <w:ind w:left="215" w:hanging="215"/>
        <w:jc w:val="center"/>
        <w:rPr>
          <w:rFonts w:ascii="Times New Roman" w:eastAsia="標楷體" w:hAnsi="Times New Roman" w:cs="Times New Roman"/>
          <w:kern w:val="0"/>
          <w:sz w:val="40"/>
          <w:szCs w:val="40"/>
        </w:rPr>
      </w:pPr>
      <w:r w:rsidRPr="00C73CC6">
        <w:rPr>
          <w:rFonts w:ascii="標楷體" w:eastAsia="標楷體" w:hAnsi="標楷體" w:cs="新細明體" w:hint="eastAsia"/>
          <w:sz w:val="40"/>
          <w:szCs w:val="40"/>
        </w:rPr>
        <w:t>觀察</w:t>
      </w:r>
      <w:r w:rsidRPr="00C73CC6">
        <w:rPr>
          <w:rFonts w:ascii="標楷體" w:eastAsia="標楷體" w:hAnsi="標楷體" w:cs="Times New Roman" w:hint="eastAsia"/>
          <w:sz w:val="40"/>
          <w:szCs w:val="40"/>
        </w:rPr>
        <w:t>後會談紀錄及</w:t>
      </w:r>
      <w:r w:rsidRPr="00C73CC6">
        <w:rPr>
          <w:rFonts w:ascii="Times New Roman" w:eastAsia="標楷體" w:hAnsi="Times New Roman" w:cs="Times New Roman"/>
          <w:kern w:val="0"/>
          <w:sz w:val="40"/>
          <w:szCs w:val="40"/>
        </w:rPr>
        <w:t>自我省思檢核表</w:t>
      </w:r>
      <w:r w:rsidRPr="00C73CC6">
        <w:rPr>
          <w:rFonts w:ascii="標楷體" w:eastAsia="標楷體" w:hAnsi="標楷體" w:cs="Times New Roman" w:hint="eastAsia"/>
          <w:sz w:val="28"/>
          <w:szCs w:val="28"/>
        </w:rPr>
        <w:t>(共同填寫)</w:t>
      </w:r>
    </w:p>
    <w:p w14:paraId="4DD4762C" w14:textId="77777777" w:rsidR="00C73CC6" w:rsidRPr="00C73CC6" w:rsidRDefault="00C73CC6" w:rsidP="00C73CC6">
      <w:pPr>
        <w:spacing w:line="500" w:lineRule="exact"/>
        <w:ind w:leftChars="-150" w:left="-360" w:rightChars="-214" w:right="-514" w:firstLineChars="400" w:firstLine="960"/>
        <w:rPr>
          <w:rFonts w:ascii="標楷體" w:eastAsia="標楷體" w:hAnsi="標楷體" w:cs="Times New Roman"/>
          <w:szCs w:val="24"/>
        </w:rPr>
      </w:pPr>
    </w:p>
    <w:p w14:paraId="6AC6560A" w14:textId="1EF4FC7B" w:rsidR="00C73CC6" w:rsidRPr="00C73CC6" w:rsidRDefault="00C73CC6" w:rsidP="00C73CC6">
      <w:pPr>
        <w:spacing w:line="500" w:lineRule="exact"/>
        <w:ind w:rightChars="-214" w:right="-514"/>
        <w:rPr>
          <w:rFonts w:ascii="標楷體" w:eastAsia="標楷體" w:hAnsi="標楷體" w:cs="Times New Roman"/>
          <w:sz w:val="28"/>
          <w:szCs w:val="28"/>
        </w:rPr>
      </w:pPr>
      <w:r w:rsidRPr="00C73CC6">
        <w:rPr>
          <w:rFonts w:ascii="標楷體" w:eastAsia="標楷體" w:hAnsi="標楷體" w:cs="Times New Roman" w:hint="eastAsia"/>
          <w:sz w:val="28"/>
          <w:szCs w:val="28"/>
        </w:rPr>
        <w:t>教學時間：</w:t>
      </w:r>
      <w:r w:rsidR="0030271A">
        <w:rPr>
          <w:rFonts w:ascii="標楷體" w:eastAsia="標楷體" w:hAnsi="標楷體" w:cs="Times New Roman" w:hint="eastAsia"/>
          <w:sz w:val="28"/>
          <w:szCs w:val="28"/>
          <w:u w:val="single"/>
        </w:rPr>
        <w:t>114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>/</w:t>
      </w:r>
      <w:r w:rsidR="00D56128">
        <w:rPr>
          <w:rFonts w:ascii="標楷體" w:eastAsia="標楷體" w:hAnsi="標楷體" w:cs="Times New Roman" w:hint="eastAsia"/>
          <w:sz w:val="28"/>
          <w:szCs w:val="28"/>
          <w:u w:val="single"/>
        </w:rPr>
        <w:t>10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>/</w:t>
      </w:r>
      <w:r w:rsidR="00FD1268">
        <w:rPr>
          <w:rFonts w:ascii="標楷體" w:eastAsia="標楷體" w:hAnsi="標楷體" w:cs="Times New Roman" w:hint="eastAsia"/>
          <w:sz w:val="28"/>
          <w:szCs w:val="28"/>
          <w:u w:val="single"/>
        </w:rPr>
        <w:t>30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 xml:space="preserve"> </w:t>
      </w:r>
      <w:r w:rsidR="00F57DE8">
        <w:rPr>
          <w:rFonts w:ascii="標楷體" w:eastAsia="標楷體" w:hAnsi="標楷體" w:cs="Times New Roman" w:hint="eastAsia"/>
          <w:sz w:val="28"/>
          <w:szCs w:val="28"/>
          <w:u w:val="single"/>
        </w:rPr>
        <w:t>1</w:t>
      </w:r>
      <w:r w:rsidR="00FD1268">
        <w:rPr>
          <w:rFonts w:ascii="標楷體" w:eastAsia="標楷體" w:hAnsi="標楷體" w:cs="Times New Roman" w:hint="eastAsia"/>
          <w:sz w:val="28"/>
          <w:szCs w:val="28"/>
          <w:u w:val="single"/>
        </w:rPr>
        <w:t>3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>:</w:t>
      </w:r>
      <w:r w:rsidR="00FD1268">
        <w:rPr>
          <w:rFonts w:ascii="標楷體" w:eastAsia="標楷體" w:hAnsi="標楷體" w:cs="Times New Roman" w:hint="eastAsia"/>
          <w:sz w:val="28"/>
          <w:szCs w:val="28"/>
          <w:u w:val="single"/>
        </w:rPr>
        <w:t>2</w:t>
      </w:r>
      <w:r w:rsidR="003D4814">
        <w:rPr>
          <w:rFonts w:ascii="標楷體" w:eastAsia="標楷體" w:hAnsi="標楷體" w:cs="Times New Roman" w:hint="eastAsia"/>
          <w:sz w:val="28"/>
          <w:szCs w:val="28"/>
          <w:u w:val="single"/>
        </w:rPr>
        <w:t>0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>-1</w:t>
      </w:r>
      <w:r w:rsidR="00FD1268">
        <w:rPr>
          <w:rFonts w:ascii="標楷體" w:eastAsia="標楷體" w:hAnsi="標楷體" w:cs="Times New Roman" w:hint="eastAsia"/>
          <w:sz w:val="28"/>
          <w:szCs w:val="28"/>
          <w:u w:val="single"/>
        </w:rPr>
        <w:t>4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>:</w:t>
      </w:r>
      <w:r w:rsidR="00FD1268">
        <w:rPr>
          <w:rFonts w:ascii="標楷體" w:eastAsia="標楷體" w:hAnsi="標楷體" w:cs="Times New Roman" w:hint="eastAsia"/>
          <w:sz w:val="28"/>
          <w:szCs w:val="28"/>
          <w:u w:val="single"/>
        </w:rPr>
        <w:t>0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>0</w:t>
      </w:r>
      <w:r w:rsidRPr="00C73CC6">
        <w:rPr>
          <w:rFonts w:ascii="標楷體" w:eastAsia="標楷體" w:hAnsi="標楷體" w:cs="Times New Roman" w:hint="eastAsia"/>
          <w:sz w:val="28"/>
          <w:szCs w:val="28"/>
        </w:rPr>
        <w:t xml:space="preserve"> 教學班級：</w:t>
      </w:r>
      <w:r w:rsidRPr="00C73CC6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</w:t>
      </w:r>
      <w:r w:rsidR="00FD1268">
        <w:rPr>
          <w:rFonts w:ascii="標楷體" w:eastAsia="標楷體" w:hAnsi="標楷體" w:cs="Times New Roman" w:hint="eastAsia"/>
          <w:sz w:val="28"/>
          <w:szCs w:val="28"/>
          <w:u w:val="single"/>
        </w:rPr>
        <w:t>5</w:t>
      </w:r>
      <w:r w:rsidR="003D4814">
        <w:rPr>
          <w:rFonts w:ascii="標楷體" w:eastAsia="標楷體" w:hAnsi="標楷體" w:cs="Times New Roman" w:hint="eastAsia"/>
          <w:sz w:val="28"/>
          <w:szCs w:val="28"/>
          <w:u w:val="single"/>
        </w:rPr>
        <w:t>0</w:t>
      </w:r>
      <w:r w:rsidR="00FD1268">
        <w:rPr>
          <w:rFonts w:ascii="標楷體" w:eastAsia="標楷體" w:hAnsi="標楷體" w:cs="Times New Roman" w:hint="eastAsia"/>
          <w:sz w:val="28"/>
          <w:szCs w:val="28"/>
          <w:u w:val="single"/>
        </w:rPr>
        <w:t>3</w:t>
      </w:r>
      <w:r w:rsidRPr="00C73CC6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 xml:space="preserve"> </w:t>
      </w:r>
      <w:r w:rsidRPr="00C73CC6">
        <w:rPr>
          <w:rFonts w:ascii="標楷體" w:eastAsia="標楷體" w:hAnsi="標楷體" w:cs="Times New Roman" w:hint="eastAsia"/>
          <w:sz w:val="28"/>
          <w:szCs w:val="28"/>
        </w:rPr>
        <w:t xml:space="preserve"> </w:t>
      </w:r>
    </w:p>
    <w:p w14:paraId="55DFB897" w14:textId="7AAE885F" w:rsidR="00C73CC6" w:rsidRPr="00C73CC6" w:rsidRDefault="00C73CC6" w:rsidP="00C73CC6">
      <w:pPr>
        <w:spacing w:line="500" w:lineRule="exact"/>
        <w:ind w:rightChars="-214" w:right="-514"/>
        <w:rPr>
          <w:rFonts w:ascii="標楷體" w:eastAsia="標楷體" w:hAnsi="標楷體" w:cs="Times New Roman"/>
          <w:sz w:val="28"/>
          <w:szCs w:val="28"/>
        </w:rPr>
      </w:pPr>
      <w:r w:rsidRPr="00C73CC6">
        <w:rPr>
          <w:rFonts w:ascii="標楷體" w:eastAsia="標楷體" w:hAnsi="標楷體" w:cs="Times New Roman" w:hint="eastAsia"/>
          <w:sz w:val="28"/>
          <w:szCs w:val="28"/>
        </w:rPr>
        <w:t>觀察後會談時間：</w:t>
      </w:r>
      <w:r w:rsidRPr="00C73CC6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</w:t>
      </w:r>
      <w:r w:rsidR="0030271A">
        <w:rPr>
          <w:rFonts w:ascii="標楷體" w:eastAsia="標楷體" w:hAnsi="標楷體" w:cs="Times New Roman" w:hint="eastAsia"/>
          <w:sz w:val="28"/>
          <w:szCs w:val="28"/>
          <w:u w:val="single"/>
        </w:rPr>
        <w:t>114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>/</w:t>
      </w:r>
      <w:r w:rsidR="002D1B1B">
        <w:rPr>
          <w:rFonts w:ascii="標楷體" w:eastAsia="標楷體" w:hAnsi="標楷體" w:cs="Times New Roman" w:hint="eastAsia"/>
          <w:sz w:val="28"/>
          <w:szCs w:val="28"/>
          <w:u w:val="single"/>
        </w:rPr>
        <w:t>10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>/</w:t>
      </w:r>
      <w:r w:rsidR="00FD1268">
        <w:rPr>
          <w:rFonts w:ascii="標楷體" w:eastAsia="標楷體" w:hAnsi="標楷體" w:cs="Times New Roman" w:hint="eastAsia"/>
          <w:sz w:val="28"/>
          <w:szCs w:val="28"/>
          <w:u w:val="single"/>
        </w:rPr>
        <w:t>31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 xml:space="preserve"> 1</w:t>
      </w:r>
      <w:r w:rsidR="00725990">
        <w:rPr>
          <w:rFonts w:ascii="標楷體" w:eastAsia="標楷體" w:hAnsi="標楷體" w:cs="Times New Roman" w:hint="eastAsia"/>
          <w:sz w:val="28"/>
          <w:szCs w:val="28"/>
          <w:u w:val="single"/>
        </w:rPr>
        <w:t>2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>:</w:t>
      </w:r>
      <w:r w:rsidR="00725990">
        <w:rPr>
          <w:rFonts w:ascii="標楷體" w:eastAsia="標楷體" w:hAnsi="標楷體" w:cs="Times New Roman" w:hint="eastAsia"/>
          <w:sz w:val="28"/>
          <w:szCs w:val="28"/>
          <w:u w:val="single"/>
        </w:rPr>
        <w:t>45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>-1</w:t>
      </w:r>
      <w:r w:rsidR="002D1B1B">
        <w:rPr>
          <w:rFonts w:ascii="標楷體" w:eastAsia="標楷體" w:hAnsi="標楷體" w:cs="Times New Roman" w:hint="eastAsia"/>
          <w:sz w:val="28"/>
          <w:szCs w:val="28"/>
          <w:u w:val="single"/>
        </w:rPr>
        <w:t>3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>:</w:t>
      </w:r>
      <w:r w:rsidR="00D56128">
        <w:rPr>
          <w:rFonts w:ascii="標楷體" w:eastAsia="標楷體" w:hAnsi="標楷體" w:cs="Times New Roman" w:hint="eastAsia"/>
          <w:sz w:val="28"/>
          <w:szCs w:val="28"/>
          <w:u w:val="single"/>
        </w:rPr>
        <w:t>15</w:t>
      </w:r>
      <w:r w:rsidRPr="00C73CC6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</w:t>
      </w:r>
    </w:p>
    <w:p w14:paraId="02B9558C" w14:textId="382DCA1B" w:rsidR="00C73CC6" w:rsidRDefault="00C73CC6" w:rsidP="00C73CC6">
      <w:pPr>
        <w:spacing w:line="500" w:lineRule="exact"/>
        <w:rPr>
          <w:rFonts w:ascii="標楷體" w:eastAsia="標楷體" w:hAnsi="標楷體" w:cs="Times New Roman"/>
          <w:sz w:val="28"/>
          <w:szCs w:val="28"/>
          <w:u w:val="single"/>
        </w:rPr>
      </w:pPr>
      <w:r w:rsidRPr="00C73CC6">
        <w:rPr>
          <w:rFonts w:ascii="標楷體" w:eastAsia="標楷體" w:hAnsi="標楷體" w:cs="Times New Roman" w:hint="eastAsia"/>
          <w:sz w:val="28"/>
          <w:szCs w:val="28"/>
        </w:rPr>
        <w:t>教 學 者：</w:t>
      </w:r>
      <w:r w:rsidRPr="00C73CC6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</w:t>
      </w:r>
      <w:r w:rsidRPr="00FD1268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</w:t>
      </w:r>
      <w:r w:rsidR="00FD1268" w:rsidRPr="00FD1268">
        <w:rPr>
          <w:rFonts w:ascii="標楷體" w:eastAsia="標楷體" w:hAnsi="標楷體" w:cs="Times New Roman" w:hint="eastAsia"/>
          <w:color w:val="000000"/>
          <w:sz w:val="28"/>
          <w:szCs w:val="28"/>
          <w:u w:val="single"/>
        </w:rPr>
        <w:t>陳怡君校長</w:t>
      </w:r>
      <w:r w:rsidRPr="00FD1268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</w:t>
      </w:r>
      <w:r w:rsidRPr="00C73CC6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 xml:space="preserve">   </w:t>
      </w:r>
      <w:r w:rsidRPr="00C73CC6">
        <w:rPr>
          <w:rFonts w:ascii="標楷體" w:eastAsia="標楷體" w:hAnsi="標楷體" w:cs="Times New Roman" w:hint="eastAsia"/>
          <w:sz w:val="28"/>
          <w:szCs w:val="28"/>
        </w:rPr>
        <w:t xml:space="preserve">  觀 察 者：</w:t>
      </w:r>
      <w:r w:rsidRPr="00C73CC6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</w:t>
      </w:r>
      <w:r w:rsidR="008F3F5A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</w:t>
      </w:r>
      <w:r w:rsidR="00FD1268">
        <w:rPr>
          <w:rFonts w:ascii="標楷體" w:eastAsia="標楷體" w:hAnsi="標楷體" w:cs="Times New Roman" w:hint="eastAsia"/>
          <w:sz w:val="28"/>
          <w:szCs w:val="28"/>
          <w:u w:val="single"/>
        </w:rPr>
        <w:t>黃靜惠</w:t>
      </w:r>
      <w:r w:rsidR="002D1B1B">
        <w:rPr>
          <w:rFonts w:ascii="標楷體" w:eastAsia="標楷體" w:hAnsi="標楷體" w:cs="Times New Roman" w:hint="eastAsia"/>
          <w:sz w:val="28"/>
          <w:szCs w:val="28"/>
          <w:u w:val="single"/>
        </w:rPr>
        <w:t>老師</w:t>
      </w:r>
      <w:r w:rsidR="00D56128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</w:t>
      </w:r>
      <w:r w:rsidRPr="00C73CC6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</w:t>
      </w:r>
    </w:p>
    <w:p w14:paraId="261A1A37" w14:textId="77777777" w:rsidR="00AA6650" w:rsidRPr="00C73CC6" w:rsidRDefault="00AA6650" w:rsidP="00C73CC6">
      <w:pPr>
        <w:spacing w:line="500" w:lineRule="exact"/>
        <w:rPr>
          <w:rFonts w:ascii="標楷體" w:eastAsia="標楷體" w:hAnsi="標楷體" w:cs="Times New Roman"/>
          <w:sz w:val="28"/>
          <w:szCs w:val="28"/>
          <w:u w:val="single"/>
        </w:rPr>
      </w:pPr>
    </w:p>
    <w:p w14:paraId="1B13836D" w14:textId="77777777" w:rsidR="00C73CC6" w:rsidRPr="00C73CC6" w:rsidRDefault="00C73CC6" w:rsidP="00C73CC6">
      <w:pPr>
        <w:numPr>
          <w:ilvl w:val="0"/>
          <w:numId w:val="1"/>
        </w:numPr>
        <w:rPr>
          <w:rFonts w:ascii="標楷體" w:eastAsia="標楷體" w:hAnsi="標楷體" w:cs="Times New Roman"/>
          <w:sz w:val="28"/>
          <w:szCs w:val="28"/>
        </w:rPr>
      </w:pPr>
      <w:r w:rsidRPr="00C73CC6">
        <w:rPr>
          <w:rFonts w:ascii="標楷體" w:eastAsia="標楷體" w:hAnsi="標楷體" w:cs="Times New Roman" w:hint="eastAsia"/>
          <w:sz w:val="28"/>
          <w:szCs w:val="28"/>
        </w:rPr>
        <w:t>授課教師</w:t>
      </w:r>
      <w:r w:rsidRPr="00C73CC6">
        <w:rPr>
          <w:rFonts w:ascii="Times New Roman" w:eastAsia="標楷體" w:hAnsi="Times New Roman" w:cs="Times New Roman"/>
          <w:kern w:val="0"/>
          <w:sz w:val="28"/>
          <w:szCs w:val="28"/>
        </w:rPr>
        <w:t>自我省思檢核表</w:t>
      </w:r>
      <w:r w:rsidRPr="00C73CC6">
        <w:rPr>
          <w:rFonts w:ascii="標楷體" w:eastAsia="標楷體" w:hAnsi="標楷體" w:cs="Times New Roman" w:hint="eastAsia"/>
          <w:sz w:val="28"/>
          <w:szCs w:val="28"/>
        </w:rPr>
        <w:t>：</w:t>
      </w:r>
      <w:r w:rsidRPr="00C73CC6">
        <w:rPr>
          <w:rFonts w:ascii="Times New Roman" w:eastAsia="標楷體" w:hAnsi="Times New Roman" w:cs="Times New Roman" w:hint="eastAsia"/>
          <w:kern w:val="0"/>
          <w:sz w:val="28"/>
          <w:szCs w:val="28"/>
        </w:rPr>
        <w:t>(</w:t>
      </w:r>
      <w:r w:rsidRPr="00C73CC6">
        <w:rPr>
          <w:rFonts w:ascii="Times New Roman" w:eastAsia="標楷體" w:hAnsi="Times New Roman" w:cs="Times New Roman" w:hint="eastAsia"/>
          <w:kern w:val="0"/>
          <w:sz w:val="28"/>
          <w:szCs w:val="28"/>
        </w:rPr>
        <w:t>授課教師填寫</w:t>
      </w:r>
      <w:r w:rsidRPr="00C73CC6"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r w:rsidRPr="00C73CC6">
        <w:rPr>
          <w:rFonts w:ascii="標楷體" w:eastAsia="標楷體" w:hAnsi="標楷體" w:cs="Times New Roman"/>
          <w:noProof/>
          <w:szCs w:val="20"/>
        </w:rPr>
        <w:t xml:space="preserve"> </w:t>
      </w:r>
    </w:p>
    <w:tbl>
      <w:tblPr>
        <w:tblW w:w="92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6"/>
        <w:gridCol w:w="3702"/>
        <w:gridCol w:w="1260"/>
        <w:gridCol w:w="1080"/>
        <w:gridCol w:w="1080"/>
        <w:gridCol w:w="1303"/>
      </w:tblGrid>
      <w:tr w:rsidR="00C73CC6" w:rsidRPr="00C73CC6" w14:paraId="40AC4EF7" w14:textId="77777777" w:rsidTr="00E23E59">
        <w:trPr>
          <w:tblHeader/>
          <w:jc w:val="center"/>
        </w:trPr>
        <w:tc>
          <w:tcPr>
            <w:tcW w:w="82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6A59C7A" w14:textId="77777777" w:rsidR="00C73CC6" w:rsidRPr="00C73CC6" w:rsidRDefault="00C73CC6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序號</w:t>
            </w:r>
          </w:p>
        </w:tc>
        <w:tc>
          <w:tcPr>
            <w:tcW w:w="37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A70E7C9" w14:textId="77777777" w:rsidR="00C73CC6" w:rsidRPr="00C73CC6" w:rsidRDefault="00C73CC6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檢核項目</w:t>
            </w: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878E056" w14:textId="77777777" w:rsidR="00C73CC6" w:rsidRPr="00C73CC6" w:rsidRDefault="00C73CC6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優良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04326AC" w14:textId="77777777" w:rsidR="00C73CC6" w:rsidRPr="00C73CC6" w:rsidRDefault="00C73CC6" w:rsidP="00C73CC6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普通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B2F6FC0" w14:textId="77777777" w:rsidR="00C73CC6" w:rsidRPr="00C73CC6" w:rsidRDefault="00C73CC6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color w:val="000000"/>
                <w:szCs w:val="24"/>
              </w:rPr>
              <w:t>可</w:t>
            </w: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改進</w:t>
            </w:r>
          </w:p>
        </w:tc>
        <w:tc>
          <w:tcPr>
            <w:tcW w:w="130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5DED55E" w14:textId="77777777" w:rsidR="00C73CC6" w:rsidRPr="00C73CC6" w:rsidRDefault="00C73CC6" w:rsidP="00C73CC6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color w:val="000000"/>
                <w:szCs w:val="24"/>
              </w:rPr>
              <w:t>未呈現</w:t>
            </w:r>
          </w:p>
        </w:tc>
      </w:tr>
      <w:tr w:rsidR="00362A26" w:rsidRPr="00C73CC6" w14:paraId="6DE9A862" w14:textId="77777777" w:rsidTr="00E23E59">
        <w:trPr>
          <w:jc w:val="center"/>
        </w:trPr>
        <w:tc>
          <w:tcPr>
            <w:tcW w:w="826" w:type="dxa"/>
            <w:tcBorders>
              <w:top w:val="double" w:sz="4" w:space="0" w:color="auto"/>
            </w:tcBorders>
            <w:vAlign w:val="center"/>
          </w:tcPr>
          <w:p w14:paraId="2D5E2F13" w14:textId="77777777" w:rsidR="00362A26" w:rsidRPr="00C73CC6" w:rsidRDefault="00362A26" w:rsidP="00362A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1</w:t>
            </w:r>
          </w:p>
        </w:tc>
        <w:tc>
          <w:tcPr>
            <w:tcW w:w="3702" w:type="dxa"/>
            <w:tcBorders>
              <w:top w:val="double" w:sz="4" w:space="0" w:color="auto"/>
            </w:tcBorders>
          </w:tcPr>
          <w:p w14:paraId="1140C179" w14:textId="77777777" w:rsidR="00362A26" w:rsidRPr="00C73CC6" w:rsidRDefault="00362A26" w:rsidP="00362A26">
            <w:pPr>
              <w:spacing w:line="0" w:lineRule="atLeas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清楚呈現教材內容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14:paraId="7C4B0310" w14:textId="2AF22755" w:rsidR="00362A26" w:rsidRPr="00C73CC6" w:rsidRDefault="00362A26" w:rsidP="00362A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■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14:paraId="64C18149" w14:textId="4F927845" w:rsidR="00362A26" w:rsidRPr="00C73CC6" w:rsidRDefault="00362A26" w:rsidP="00362A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14:paraId="6E89ACC0" w14:textId="77777777" w:rsidR="00362A26" w:rsidRPr="00C73CC6" w:rsidRDefault="00362A26" w:rsidP="00362A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tcBorders>
              <w:top w:val="double" w:sz="4" w:space="0" w:color="auto"/>
            </w:tcBorders>
            <w:vAlign w:val="center"/>
          </w:tcPr>
          <w:p w14:paraId="32B53CC9" w14:textId="77777777" w:rsidR="00362A26" w:rsidRPr="00C73CC6" w:rsidRDefault="00362A26" w:rsidP="00362A26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</w:tr>
      <w:tr w:rsidR="00362A26" w:rsidRPr="00C73CC6" w14:paraId="51650E7C" w14:textId="77777777" w:rsidTr="0077222A">
        <w:trPr>
          <w:jc w:val="center"/>
        </w:trPr>
        <w:tc>
          <w:tcPr>
            <w:tcW w:w="826" w:type="dxa"/>
            <w:vAlign w:val="center"/>
          </w:tcPr>
          <w:p w14:paraId="37EDAEBD" w14:textId="77777777" w:rsidR="00362A26" w:rsidRPr="00C73CC6" w:rsidRDefault="00362A26" w:rsidP="00362A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2</w:t>
            </w:r>
          </w:p>
        </w:tc>
        <w:tc>
          <w:tcPr>
            <w:tcW w:w="3702" w:type="dxa"/>
          </w:tcPr>
          <w:p w14:paraId="34555B4F" w14:textId="77777777" w:rsidR="00362A26" w:rsidRPr="00C73CC6" w:rsidRDefault="00362A26" w:rsidP="00362A26">
            <w:pPr>
              <w:spacing w:line="0" w:lineRule="atLeas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運用有效教學技巧</w:t>
            </w:r>
          </w:p>
        </w:tc>
        <w:tc>
          <w:tcPr>
            <w:tcW w:w="1260" w:type="dxa"/>
          </w:tcPr>
          <w:p w14:paraId="499CA696" w14:textId="535C52CA" w:rsidR="00362A26" w:rsidRPr="00C73CC6" w:rsidRDefault="00362A26" w:rsidP="00362A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A559F7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14:paraId="19AFADDF" w14:textId="411CD69E" w:rsidR="00362A26" w:rsidRPr="00C73CC6" w:rsidRDefault="00362A26" w:rsidP="00362A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03AE14A3" w14:textId="77777777" w:rsidR="00362A26" w:rsidRPr="00C73CC6" w:rsidRDefault="00362A26" w:rsidP="00362A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14:paraId="485A75C6" w14:textId="77777777" w:rsidR="00362A26" w:rsidRPr="00C73CC6" w:rsidRDefault="00362A26" w:rsidP="00362A26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</w:tr>
      <w:tr w:rsidR="00362A26" w:rsidRPr="00C73CC6" w14:paraId="33ABED6E" w14:textId="77777777" w:rsidTr="0077222A">
        <w:trPr>
          <w:jc w:val="center"/>
        </w:trPr>
        <w:tc>
          <w:tcPr>
            <w:tcW w:w="826" w:type="dxa"/>
            <w:vAlign w:val="center"/>
          </w:tcPr>
          <w:p w14:paraId="2CE997EB" w14:textId="77777777" w:rsidR="00362A26" w:rsidRPr="00C73CC6" w:rsidRDefault="00362A26" w:rsidP="00362A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3</w:t>
            </w:r>
          </w:p>
        </w:tc>
        <w:tc>
          <w:tcPr>
            <w:tcW w:w="3702" w:type="dxa"/>
          </w:tcPr>
          <w:p w14:paraId="1875E94A" w14:textId="77777777" w:rsidR="00362A26" w:rsidRPr="00C73CC6" w:rsidRDefault="00362A26" w:rsidP="00362A26">
            <w:pPr>
              <w:spacing w:line="0" w:lineRule="atLeas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應用良好溝通技巧</w:t>
            </w:r>
          </w:p>
        </w:tc>
        <w:tc>
          <w:tcPr>
            <w:tcW w:w="1260" w:type="dxa"/>
          </w:tcPr>
          <w:p w14:paraId="7E838A54" w14:textId="29E466F1" w:rsidR="00362A26" w:rsidRPr="00C73CC6" w:rsidRDefault="00362A26" w:rsidP="00362A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A559F7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14:paraId="175EBF8A" w14:textId="0A62464A" w:rsidR="00362A26" w:rsidRPr="00C73CC6" w:rsidRDefault="00362A26" w:rsidP="00362A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28E6D0E6" w14:textId="77777777" w:rsidR="00362A26" w:rsidRPr="00C73CC6" w:rsidRDefault="00362A26" w:rsidP="00362A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14:paraId="39E8D123" w14:textId="77777777" w:rsidR="00362A26" w:rsidRPr="00C73CC6" w:rsidRDefault="00362A26" w:rsidP="00362A26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</w:tr>
      <w:tr w:rsidR="00362A26" w:rsidRPr="00C73CC6" w14:paraId="480BF2D1" w14:textId="77777777" w:rsidTr="0077222A">
        <w:trPr>
          <w:jc w:val="center"/>
        </w:trPr>
        <w:tc>
          <w:tcPr>
            <w:tcW w:w="826" w:type="dxa"/>
            <w:vAlign w:val="center"/>
          </w:tcPr>
          <w:p w14:paraId="65C053E6" w14:textId="77777777" w:rsidR="00362A26" w:rsidRPr="00C73CC6" w:rsidRDefault="00362A26" w:rsidP="00362A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4</w:t>
            </w:r>
          </w:p>
        </w:tc>
        <w:tc>
          <w:tcPr>
            <w:tcW w:w="3702" w:type="dxa"/>
          </w:tcPr>
          <w:p w14:paraId="1E5F8E93" w14:textId="77777777" w:rsidR="00362A26" w:rsidRPr="00C73CC6" w:rsidRDefault="00362A26" w:rsidP="00362A26">
            <w:pPr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運用學習評量評估學習成效</w:t>
            </w:r>
          </w:p>
        </w:tc>
        <w:tc>
          <w:tcPr>
            <w:tcW w:w="1260" w:type="dxa"/>
          </w:tcPr>
          <w:p w14:paraId="52ED6615" w14:textId="5BEFD8FE" w:rsidR="00362A26" w:rsidRPr="00C73CC6" w:rsidRDefault="00362A26" w:rsidP="00362A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A559F7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14:paraId="787214CF" w14:textId="772F4505" w:rsidR="00362A26" w:rsidRPr="00C73CC6" w:rsidRDefault="00362A26" w:rsidP="00362A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4B953997" w14:textId="77777777" w:rsidR="00362A26" w:rsidRPr="00C73CC6" w:rsidRDefault="00362A26" w:rsidP="00362A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14:paraId="36CF4161" w14:textId="77777777" w:rsidR="00362A26" w:rsidRPr="00C73CC6" w:rsidRDefault="00362A26" w:rsidP="00362A26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</w:tr>
      <w:tr w:rsidR="00362A26" w:rsidRPr="00C73CC6" w14:paraId="52681BEF" w14:textId="77777777" w:rsidTr="0077222A">
        <w:trPr>
          <w:jc w:val="center"/>
        </w:trPr>
        <w:tc>
          <w:tcPr>
            <w:tcW w:w="826" w:type="dxa"/>
            <w:vAlign w:val="center"/>
          </w:tcPr>
          <w:p w14:paraId="0D6F07D5" w14:textId="77777777" w:rsidR="00362A26" w:rsidRPr="00C73CC6" w:rsidRDefault="00362A26" w:rsidP="00362A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5</w:t>
            </w:r>
          </w:p>
        </w:tc>
        <w:tc>
          <w:tcPr>
            <w:tcW w:w="3702" w:type="dxa"/>
          </w:tcPr>
          <w:p w14:paraId="778C29ED" w14:textId="77777777" w:rsidR="00362A26" w:rsidRPr="00C73CC6" w:rsidRDefault="00362A26" w:rsidP="00362A26">
            <w:pPr>
              <w:spacing w:line="0" w:lineRule="atLeas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維持良好的班級秩序以促進學習</w:t>
            </w:r>
          </w:p>
        </w:tc>
        <w:tc>
          <w:tcPr>
            <w:tcW w:w="1260" w:type="dxa"/>
          </w:tcPr>
          <w:p w14:paraId="5731681A" w14:textId="786A7DCB" w:rsidR="00362A26" w:rsidRPr="00C73CC6" w:rsidRDefault="00362A26" w:rsidP="00362A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A559F7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14:paraId="1D7382CB" w14:textId="6B77BD3C" w:rsidR="00362A26" w:rsidRPr="00C73CC6" w:rsidRDefault="00362A26" w:rsidP="00362A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736D54F3" w14:textId="77777777" w:rsidR="00362A26" w:rsidRPr="00C73CC6" w:rsidRDefault="00362A26" w:rsidP="00362A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14:paraId="4460D8C0" w14:textId="77777777" w:rsidR="00362A26" w:rsidRPr="00C73CC6" w:rsidRDefault="00362A26" w:rsidP="00362A26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</w:tr>
      <w:tr w:rsidR="00362A26" w:rsidRPr="00C73CC6" w14:paraId="41BC0AE8" w14:textId="77777777" w:rsidTr="0077222A">
        <w:trPr>
          <w:jc w:val="center"/>
        </w:trPr>
        <w:tc>
          <w:tcPr>
            <w:tcW w:w="826" w:type="dxa"/>
            <w:vAlign w:val="center"/>
          </w:tcPr>
          <w:p w14:paraId="7F048606" w14:textId="77777777" w:rsidR="00362A26" w:rsidRPr="00C73CC6" w:rsidRDefault="00362A26" w:rsidP="00362A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color w:val="000000"/>
                <w:szCs w:val="24"/>
              </w:rPr>
              <w:t>6</w:t>
            </w:r>
          </w:p>
        </w:tc>
        <w:tc>
          <w:tcPr>
            <w:tcW w:w="3702" w:type="dxa"/>
          </w:tcPr>
          <w:p w14:paraId="6B968B17" w14:textId="77777777" w:rsidR="00362A26" w:rsidRPr="00C73CC6" w:rsidRDefault="00362A26" w:rsidP="00362A26">
            <w:pPr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營造積極的班級氣氛</w:t>
            </w:r>
          </w:p>
        </w:tc>
        <w:tc>
          <w:tcPr>
            <w:tcW w:w="1260" w:type="dxa"/>
          </w:tcPr>
          <w:p w14:paraId="0962D563" w14:textId="5939DA89" w:rsidR="00362A26" w:rsidRPr="00C73CC6" w:rsidRDefault="00362A26" w:rsidP="00362A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A559F7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14:paraId="2FA0FD53" w14:textId="6BA3A0B4" w:rsidR="00362A26" w:rsidRPr="00C73CC6" w:rsidRDefault="00362A26" w:rsidP="00362A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4E232222" w14:textId="77777777" w:rsidR="00362A26" w:rsidRPr="00C73CC6" w:rsidRDefault="00362A26" w:rsidP="00362A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14:paraId="34E1490B" w14:textId="77777777" w:rsidR="00362A26" w:rsidRPr="00C73CC6" w:rsidRDefault="00362A26" w:rsidP="00362A26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</w:tr>
      <w:tr w:rsidR="00362A26" w:rsidRPr="00C73CC6" w14:paraId="381CA3EF" w14:textId="77777777" w:rsidTr="008A47BA">
        <w:trPr>
          <w:jc w:val="center"/>
        </w:trPr>
        <w:tc>
          <w:tcPr>
            <w:tcW w:w="826" w:type="dxa"/>
            <w:vAlign w:val="center"/>
          </w:tcPr>
          <w:p w14:paraId="65FB2CF0" w14:textId="77777777" w:rsidR="00362A26" w:rsidRPr="00C73CC6" w:rsidRDefault="00362A26" w:rsidP="00362A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color w:val="000000"/>
                <w:szCs w:val="24"/>
              </w:rPr>
              <w:t>7</w:t>
            </w:r>
          </w:p>
        </w:tc>
        <w:tc>
          <w:tcPr>
            <w:tcW w:w="3702" w:type="dxa"/>
          </w:tcPr>
          <w:p w14:paraId="6FF7D80A" w14:textId="7D643CCC" w:rsidR="00362A26" w:rsidRPr="00C73CC6" w:rsidRDefault="00362A26" w:rsidP="00362A26">
            <w:pPr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color w:val="000000"/>
                <w:szCs w:val="24"/>
              </w:rPr>
              <w:t>其他：</w:t>
            </w: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口條清晰，春風化雨</w:t>
            </w:r>
          </w:p>
        </w:tc>
        <w:tc>
          <w:tcPr>
            <w:tcW w:w="1260" w:type="dxa"/>
            <w:vAlign w:val="center"/>
          </w:tcPr>
          <w:p w14:paraId="1227E435" w14:textId="49167767" w:rsidR="00362A26" w:rsidRPr="00C73CC6" w:rsidRDefault="00362A26" w:rsidP="00362A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A559F7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■</w:t>
            </w:r>
          </w:p>
        </w:tc>
        <w:tc>
          <w:tcPr>
            <w:tcW w:w="1080" w:type="dxa"/>
          </w:tcPr>
          <w:p w14:paraId="1F6A8060" w14:textId="3966C492" w:rsidR="00362A26" w:rsidRPr="00C73CC6" w:rsidRDefault="00362A26" w:rsidP="00362A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53CBA26A" w14:textId="77777777" w:rsidR="00362A26" w:rsidRPr="00C73CC6" w:rsidRDefault="00362A26" w:rsidP="00362A2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14:paraId="4622978C" w14:textId="77777777" w:rsidR="00362A26" w:rsidRPr="00C73CC6" w:rsidRDefault="00362A26" w:rsidP="00362A26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</w:tr>
    </w:tbl>
    <w:p w14:paraId="3DC9EC01" w14:textId="77777777" w:rsidR="00C73CC6" w:rsidRPr="00C73CC6" w:rsidRDefault="00C73CC6" w:rsidP="00C73CC6">
      <w:pPr>
        <w:rPr>
          <w:rFonts w:ascii="標楷體" w:eastAsia="標楷體" w:hAnsi="標楷體" w:cs="Times New Roman"/>
          <w:b/>
          <w:szCs w:val="24"/>
        </w:rPr>
      </w:pPr>
    </w:p>
    <w:p w14:paraId="066FB696" w14:textId="77777777" w:rsidR="00C73CC6" w:rsidRPr="00C73CC6" w:rsidRDefault="00C73CC6" w:rsidP="00C73CC6">
      <w:pPr>
        <w:numPr>
          <w:ilvl w:val="0"/>
          <w:numId w:val="1"/>
        </w:numPr>
        <w:rPr>
          <w:rFonts w:ascii="標楷體" w:eastAsia="標楷體" w:hAnsi="標楷體" w:cs="Times New Roman"/>
          <w:sz w:val="28"/>
          <w:szCs w:val="28"/>
        </w:rPr>
      </w:pPr>
      <w:r w:rsidRPr="00C73CC6">
        <w:rPr>
          <w:rFonts w:ascii="標楷體" w:eastAsia="標楷體" w:hAnsi="標楷體" w:cs="Times New Roman" w:hint="eastAsia"/>
          <w:sz w:val="28"/>
          <w:szCs w:val="28"/>
        </w:rPr>
        <w:t>授課教師自我省思、待調整或改變之處(由授課教師提出)</w:t>
      </w:r>
    </w:p>
    <w:p w14:paraId="01ACAFE8" w14:textId="736743D2" w:rsidR="00C73CC6" w:rsidRDefault="00BD7E23" w:rsidP="00C73CC6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1.</w:t>
      </w:r>
      <w:r w:rsidR="00362A26">
        <w:rPr>
          <w:rFonts w:ascii="標楷體" w:eastAsia="標楷體" w:hAnsi="標楷體" w:cs="Times New Roman" w:hint="eastAsia"/>
          <w:szCs w:val="24"/>
        </w:rPr>
        <w:t>孩子們都非常喜歡此次課程，</w:t>
      </w:r>
      <w:r w:rsidR="00613DE7">
        <w:rPr>
          <w:rFonts w:ascii="標楷體" w:eastAsia="標楷體" w:hAnsi="標楷體" w:cs="Times New Roman" w:hint="eastAsia"/>
          <w:szCs w:val="24"/>
        </w:rPr>
        <w:t>花了很多時間準備上課ＰＰＴ和影片等資料，</w:t>
      </w:r>
      <w:r w:rsidR="00362A26">
        <w:rPr>
          <w:rFonts w:ascii="標楷體" w:eastAsia="標楷體" w:hAnsi="標楷體" w:cs="Times New Roman" w:hint="eastAsia"/>
          <w:szCs w:val="24"/>
        </w:rPr>
        <w:t>介紹玉米雜糧</w:t>
      </w:r>
      <w:r w:rsidR="00613DE7">
        <w:rPr>
          <w:rFonts w:ascii="標楷體" w:eastAsia="標楷體" w:hAnsi="標楷體" w:cs="Times New Roman" w:hint="eastAsia"/>
          <w:szCs w:val="24"/>
        </w:rPr>
        <w:t>務求</w:t>
      </w:r>
      <w:r w:rsidR="00362A26">
        <w:rPr>
          <w:rFonts w:ascii="標楷體" w:eastAsia="標楷體" w:hAnsi="標楷體" w:cs="Times New Roman" w:hint="eastAsia"/>
          <w:szCs w:val="24"/>
        </w:rPr>
        <w:t>深入淺出，條理分明</w:t>
      </w:r>
      <w:r w:rsidR="00613DE7">
        <w:rPr>
          <w:rFonts w:ascii="標楷體" w:eastAsia="標楷體" w:hAnsi="標楷體" w:cs="Times New Roman" w:hint="eastAsia"/>
          <w:szCs w:val="24"/>
        </w:rPr>
        <w:t>讓</w:t>
      </w:r>
      <w:r w:rsidR="00362A26">
        <w:rPr>
          <w:rFonts w:ascii="標楷體" w:eastAsia="標楷體" w:hAnsi="標楷體" w:cs="Times New Roman" w:hint="eastAsia"/>
          <w:szCs w:val="24"/>
        </w:rPr>
        <w:t>學生易懂易學。</w:t>
      </w:r>
    </w:p>
    <w:p w14:paraId="6BB0AB6E" w14:textId="6AAA5A9F" w:rsidR="00D16762" w:rsidRDefault="00BD7E23" w:rsidP="00C73CC6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2</w:t>
      </w:r>
      <w:r w:rsidR="00E26561">
        <w:rPr>
          <w:rFonts w:ascii="標楷體" w:eastAsia="標楷體" w:hAnsi="標楷體" w:cs="Times New Roman" w:hint="eastAsia"/>
          <w:szCs w:val="24"/>
        </w:rPr>
        <w:t>.</w:t>
      </w:r>
      <w:r w:rsidR="003B52A9">
        <w:rPr>
          <w:rFonts w:ascii="標楷體" w:eastAsia="標楷體" w:hAnsi="標楷體" w:cs="Times New Roman" w:hint="eastAsia"/>
          <w:szCs w:val="24"/>
        </w:rPr>
        <w:t>搭配學生閱讀《</w:t>
      </w:r>
      <w:r w:rsidR="00D71388">
        <w:rPr>
          <w:rFonts w:ascii="標楷體" w:eastAsia="標楷體" w:hAnsi="標楷體" w:cs="Times New Roman" w:hint="eastAsia"/>
          <w:szCs w:val="24"/>
        </w:rPr>
        <w:t>雜糧</w:t>
      </w:r>
      <w:r w:rsidR="00CA0995">
        <w:rPr>
          <w:rFonts w:ascii="標楷體" w:eastAsia="標楷體" w:hAnsi="標楷體" w:cs="Times New Roman" w:hint="eastAsia"/>
          <w:szCs w:val="24"/>
        </w:rPr>
        <w:t>同樂會</w:t>
      </w:r>
      <w:r w:rsidR="003B52A9">
        <w:rPr>
          <w:rFonts w:ascii="標楷體" w:eastAsia="標楷體" w:hAnsi="標楷體" w:cs="Times New Roman" w:hint="eastAsia"/>
          <w:szCs w:val="24"/>
        </w:rPr>
        <w:t>》</w:t>
      </w:r>
      <w:r w:rsidR="003B52A9">
        <w:rPr>
          <w:rFonts w:ascii="標楷體" w:eastAsia="標楷體" w:hAnsi="標楷體" w:cs="Times New Roman" w:hint="eastAsia"/>
          <w:szCs w:val="24"/>
        </w:rPr>
        <w:t>繪本</w:t>
      </w:r>
      <w:r w:rsidR="00CA0995">
        <w:rPr>
          <w:rFonts w:ascii="標楷體" w:eastAsia="標楷體" w:hAnsi="標楷體" w:cs="Times New Roman" w:hint="eastAsia"/>
          <w:szCs w:val="24"/>
        </w:rPr>
        <w:t>，能擴充雜糧作物的認識，</w:t>
      </w:r>
      <w:r w:rsidR="00D16762">
        <w:rPr>
          <w:rFonts w:ascii="標楷體" w:eastAsia="標楷體" w:hAnsi="標楷體" w:cs="Times New Roman" w:hint="eastAsia"/>
          <w:szCs w:val="24"/>
        </w:rPr>
        <w:t>全班共讀後經由教師提問、學生回答，能再次共同檢視閱讀成效，加深學習印象。</w:t>
      </w:r>
    </w:p>
    <w:p w14:paraId="4C74C596" w14:textId="14FDF59C" w:rsidR="00E26561" w:rsidRDefault="00BD7E23" w:rsidP="00C73CC6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3</w:t>
      </w:r>
      <w:r w:rsidR="00D16762">
        <w:rPr>
          <w:rFonts w:ascii="標楷體" w:eastAsia="標楷體" w:hAnsi="標楷體" w:cs="Times New Roman" w:hint="eastAsia"/>
          <w:szCs w:val="24"/>
        </w:rPr>
        <w:t>.</w:t>
      </w:r>
      <w:r w:rsidR="00613DE7">
        <w:rPr>
          <w:rFonts w:ascii="標楷體" w:eastAsia="標楷體" w:hAnsi="標楷體" w:cs="Times New Roman" w:hint="eastAsia"/>
          <w:szCs w:val="24"/>
        </w:rPr>
        <w:t>課前準備充分，學生回答問題後可以領取禮物，以提高學生學習興趣。</w:t>
      </w:r>
    </w:p>
    <w:p w14:paraId="1886E770" w14:textId="77777777" w:rsidR="00AA6650" w:rsidRPr="00CF7CC0" w:rsidRDefault="00AA6650" w:rsidP="00C73CC6">
      <w:pPr>
        <w:rPr>
          <w:rFonts w:ascii="標楷體" w:eastAsia="標楷體" w:hAnsi="標楷體" w:cs="Times New Roman"/>
          <w:szCs w:val="24"/>
        </w:rPr>
      </w:pPr>
    </w:p>
    <w:p w14:paraId="0837AB39" w14:textId="3784C7F8" w:rsidR="00AA6650" w:rsidRPr="00AA6650" w:rsidRDefault="00C73CC6" w:rsidP="00AA6650">
      <w:pPr>
        <w:numPr>
          <w:ilvl w:val="0"/>
          <w:numId w:val="1"/>
        </w:numPr>
        <w:rPr>
          <w:rFonts w:ascii="標楷體" w:eastAsia="標楷體" w:hAnsi="標楷體" w:cs="Times New Roman"/>
          <w:sz w:val="28"/>
          <w:szCs w:val="28"/>
        </w:rPr>
      </w:pPr>
      <w:r w:rsidRPr="00C73CC6">
        <w:rPr>
          <w:rFonts w:ascii="標楷體" w:eastAsia="標楷體" w:hAnsi="標楷體" w:cs="Times New Roman" w:hint="eastAsia"/>
          <w:sz w:val="28"/>
          <w:szCs w:val="28"/>
        </w:rPr>
        <w:t>教學者教學優點與特色：(由觀課教師提出)</w:t>
      </w:r>
    </w:p>
    <w:p w14:paraId="61726801" w14:textId="7314C017" w:rsidR="007F0EF5" w:rsidRPr="007F0EF5" w:rsidRDefault="00613DE7" w:rsidP="007F0EF5">
      <w:pPr>
        <w:numPr>
          <w:ilvl w:val="0"/>
          <w:numId w:val="2"/>
        </w:num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校長親自</w:t>
      </w:r>
      <w:r w:rsidR="00C93269">
        <w:rPr>
          <w:rFonts w:ascii="標楷體" w:eastAsia="標楷體" w:hAnsi="標楷體" w:cs="Times New Roman" w:hint="eastAsia"/>
          <w:szCs w:val="24"/>
        </w:rPr>
        <w:t>細心</w:t>
      </w:r>
      <w:r>
        <w:rPr>
          <w:rFonts w:ascii="標楷體" w:eastAsia="標楷體" w:hAnsi="標楷體" w:cs="Times New Roman" w:hint="eastAsia"/>
          <w:szCs w:val="24"/>
        </w:rPr>
        <w:t>製作教學ＰＰＴ，</w:t>
      </w:r>
      <w:r w:rsidR="00E26561">
        <w:rPr>
          <w:rFonts w:ascii="標楷體" w:eastAsia="標楷體" w:hAnsi="標楷體" w:cs="Times New Roman" w:hint="eastAsia"/>
          <w:szCs w:val="24"/>
        </w:rPr>
        <w:t>學生看了都很喜歡，還一直說</w:t>
      </w:r>
      <w:r>
        <w:rPr>
          <w:rFonts w:ascii="標楷體" w:eastAsia="標楷體" w:hAnsi="標楷體" w:cs="Times New Roman" w:hint="eastAsia"/>
          <w:szCs w:val="24"/>
        </w:rPr>
        <w:t>校長</w:t>
      </w:r>
      <w:r w:rsidR="00E26561">
        <w:rPr>
          <w:rFonts w:ascii="標楷體" w:eastAsia="標楷體" w:hAnsi="標楷體" w:cs="Times New Roman" w:hint="eastAsia"/>
          <w:szCs w:val="24"/>
        </w:rPr>
        <w:t>很厲害</w:t>
      </w:r>
      <w:r w:rsidR="00C93269">
        <w:rPr>
          <w:rFonts w:ascii="標楷體" w:eastAsia="標楷體" w:hAnsi="標楷體" w:cs="Times New Roman" w:hint="eastAsia"/>
          <w:szCs w:val="24"/>
        </w:rPr>
        <w:t>，課程</w:t>
      </w:r>
      <w:r>
        <w:rPr>
          <w:rFonts w:ascii="標楷體" w:eastAsia="標楷體" w:hAnsi="標楷體" w:cs="Times New Roman" w:hint="eastAsia"/>
          <w:szCs w:val="24"/>
        </w:rPr>
        <w:t>內容詳細解說玉米</w:t>
      </w:r>
      <w:r w:rsidR="00C93269">
        <w:rPr>
          <w:rFonts w:ascii="標楷體" w:eastAsia="標楷體" w:hAnsi="標楷體" w:cs="Times New Roman" w:hint="eastAsia"/>
          <w:szCs w:val="24"/>
        </w:rPr>
        <w:t>雜糧</w:t>
      </w:r>
      <w:r>
        <w:rPr>
          <w:rFonts w:ascii="標楷體" w:eastAsia="標楷體" w:hAnsi="標楷體" w:cs="Times New Roman" w:hint="eastAsia"/>
          <w:szCs w:val="24"/>
        </w:rPr>
        <w:t>的種植與生長、種類與營養成分，還有食用方法與如何用玉米做成各式各的食品等等，</w:t>
      </w:r>
      <w:r w:rsidR="00C93269">
        <w:rPr>
          <w:rFonts w:ascii="標楷體" w:eastAsia="標楷體" w:hAnsi="標楷體" w:cs="Times New Roman" w:hint="eastAsia"/>
          <w:szCs w:val="24"/>
        </w:rPr>
        <w:t>讓孩子在如沐春風中般，快樂學習</w:t>
      </w:r>
      <w:r w:rsidR="00E26561">
        <w:rPr>
          <w:rFonts w:ascii="標楷體" w:eastAsia="標楷體" w:hAnsi="標楷體" w:cs="Times New Roman" w:hint="eastAsia"/>
          <w:szCs w:val="24"/>
        </w:rPr>
        <w:t>。</w:t>
      </w:r>
    </w:p>
    <w:p w14:paraId="65A6C87A" w14:textId="71706191" w:rsidR="00C73CC6" w:rsidRPr="002D1B1B" w:rsidRDefault="00613DE7" w:rsidP="00C73CC6">
      <w:pPr>
        <w:numPr>
          <w:ilvl w:val="0"/>
          <w:numId w:val="2"/>
        </w:num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校長</w:t>
      </w:r>
      <w:r w:rsidR="00C73CC6" w:rsidRPr="002D1B1B">
        <w:rPr>
          <w:rFonts w:ascii="標楷體" w:eastAsia="標楷體" w:hAnsi="標楷體" w:cs="Times New Roman" w:hint="eastAsia"/>
          <w:szCs w:val="24"/>
        </w:rPr>
        <w:t>帶</w:t>
      </w:r>
      <w:r>
        <w:rPr>
          <w:rFonts w:ascii="標楷體" w:eastAsia="標楷體" w:hAnsi="標楷體" w:cs="Times New Roman" w:hint="eastAsia"/>
          <w:szCs w:val="24"/>
        </w:rPr>
        <w:t>著孩子們一起閱讀繪本故事《雜糧同樂會》</w:t>
      </w:r>
      <w:r w:rsidR="00C73CC6" w:rsidRPr="002D1B1B">
        <w:rPr>
          <w:rFonts w:ascii="標楷體" w:eastAsia="標楷體" w:hAnsi="標楷體" w:cs="Times New Roman" w:hint="eastAsia"/>
          <w:szCs w:val="24"/>
        </w:rPr>
        <w:t>，透過</w:t>
      </w:r>
      <w:r w:rsidR="00D56128">
        <w:rPr>
          <w:rFonts w:ascii="標楷體" w:eastAsia="標楷體" w:hAnsi="標楷體" w:cs="Times New Roman" w:hint="eastAsia"/>
          <w:szCs w:val="24"/>
        </w:rPr>
        <w:t>學習</w:t>
      </w:r>
      <w:r w:rsidR="00D11522">
        <w:rPr>
          <w:rFonts w:ascii="標楷體" w:eastAsia="標楷體" w:hAnsi="標楷體" w:cs="Times New Roman" w:hint="eastAsia"/>
          <w:szCs w:val="24"/>
        </w:rPr>
        <w:t>繪本</w:t>
      </w:r>
      <w:r w:rsidR="00F57DE8" w:rsidRPr="002D1B1B">
        <w:rPr>
          <w:rFonts w:ascii="標楷體" w:eastAsia="標楷體" w:hAnsi="標楷體" w:cs="Times New Roman" w:hint="eastAsia"/>
          <w:szCs w:val="24"/>
        </w:rPr>
        <w:t>內容</w:t>
      </w:r>
      <w:r w:rsidR="00C73CC6" w:rsidRPr="002D1B1B">
        <w:rPr>
          <w:rFonts w:ascii="標楷體" w:eastAsia="標楷體" w:hAnsi="標楷體" w:cs="Times New Roman" w:hint="eastAsia"/>
          <w:szCs w:val="24"/>
        </w:rPr>
        <w:t>的方式讓同學熟悉</w:t>
      </w:r>
      <w:r w:rsidR="00D11522">
        <w:rPr>
          <w:rFonts w:ascii="標楷體" w:eastAsia="標楷體" w:hAnsi="標楷體" w:cs="Times New Roman" w:hint="eastAsia"/>
          <w:szCs w:val="24"/>
        </w:rPr>
        <w:t>雜糧</w:t>
      </w:r>
      <w:r w:rsidR="003F4F70" w:rsidRPr="002D1B1B">
        <w:rPr>
          <w:rFonts w:ascii="標楷體" w:eastAsia="標楷體" w:hAnsi="標楷體" w:cs="Times New Roman" w:hint="eastAsia"/>
          <w:szCs w:val="24"/>
        </w:rPr>
        <w:t>的重要</w:t>
      </w:r>
      <w:r w:rsidR="00D11522">
        <w:rPr>
          <w:rFonts w:ascii="標楷體" w:eastAsia="標楷體" w:hAnsi="標楷體" w:cs="Times New Roman" w:hint="eastAsia"/>
          <w:szCs w:val="24"/>
        </w:rPr>
        <w:t>性</w:t>
      </w:r>
      <w:r w:rsidR="00C73CC6" w:rsidRPr="002D1B1B">
        <w:rPr>
          <w:rFonts w:ascii="標楷體" w:eastAsia="標楷體" w:hAnsi="標楷體" w:cs="Times New Roman" w:hint="eastAsia"/>
          <w:szCs w:val="24"/>
        </w:rPr>
        <w:t>，再透過</w:t>
      </w:r>
      <w:r w:rsidR="00D11522">
        <w:rPr>
          <w:rFonts w:ascii="標楷體" w:eastAsia="標楷體" w:hAnsi="標楷體" w:cs="Times New Roman" w:hint="eastAsia"/>
          <w:szCs w:val="24"/>
        </w:rPr>
        <w:t>有獎徵答的方式</w:t>
      </w:r>
      <w:r w:rsidR="00C73CC6" w:rsidRPr="002D1B1B">
        <w:rPr>
          <w:rFonts w:ascii="標楷體" w:eastAsia="標楷體" w:hAnsi="標楷體" w:cs="Times New Roman" w:hint="eastAsia"/>
          <w:szCs w:val="24"/>
        </w:rPr>
        <w:t>讓同學</w:t>
      </w:r>
      <w:r w:rsidR="00D11522">
        <w:rPr>
          <w:rFonts w:ascii="標楷體" w:eastAsia="標楷體" w:hAnsi="標楷體" w:cs="Times New Roman" w:hint="eastAsia"/>
          <w:szCs w:val="24"/>
        </w:rPr>
        <w:t>踴躍發言，認真學習，不僅大大提升學習興趣，也更</w:t>
      </w:r>
      <w:r w:rsidR="00C73CC6" w:rsidRPr="002D1B1B">
        <w:rPr>
          <w:rFonts w:ascii="標楷體" w:eastAsia="標楷體" w:hAnsi="標楷體" w:cs="Times New Roman" w:hint="eastAsia"/>
          <w:szCs w:val="24"/>
        </w:rPr>
        <w:t>加深</w:t>
      </w:r>
      <w:r w:rsidR="00D11522">
        <w:rPr>
          <w:rFonts w:ascii="標楷體" w:eastAsia="標楷體" w:hAnsi="標楷體" w:cs="Times New Roman" w:hint="eastAsia"/>
          <w:szCs w:val="24"/>
        </w:rPr>
        <w:t>刻記住學習內容。</w:t>
      </w:r>
      <w:r w:rsidR="00AE0C55" w:rsidRPr="002D1B1B">
        <w:rPr>
          <w:rFonts w:ascii="標楷體" w:eastAsia="標楷體" w:hAnsi="標楷體" w:cs="Times New Roman" w:hint="eastAsia"/>
          <w:szCs w:val="24"/>
        </w:rPr>
        <w:t>面對</w:t>
      </w:r>
      <w:r w:rsidR="00D11522">
        <w:rPr>
          <w:rFonts w:ascii="標楷體" w:eastAsia="標楷體" w:hAnsi="標楷體" w:cs="Times New Roman" w:hint="eastAsia"/>
          <w:szCs w:val="24"/>
        </w:rPr>
        <w:t>學生表達</w:t>
      </w:r>
      <w:r w:rsidR="003F4F70" w:rsidRPr="002D1B1B">
        <w:rPr>
          <w:rFonts w:ascii="標楷體" w:eastAsia="標楷體" w:hAnsi="標楷體" w:cs="Times New Roman" w:hint="eastAsia"/>
          <w:szCs w:val="24"/>
        </w:rPr>
        <w:t>不順</w:t>
      </w:r>
      <w:r w:rsidR="00C73CC6" w:rsidRPr="002D1B1B">
        <w:rPr>
          <w:rFonts w:ascii="標楷體" w:eastAsia="標楷體" w:hAnsi="標楷體" w:cs="Times New Roman" w:hint="eastAsia"/>
          <w:szCs w:val="24"/>
        </w:rPr>
        <w:t>時</w:t>
      </w:r>
      <w:r w:rsidR="00D11522">
        <w:rPr>
          <w:rFonts w:ascii="標楷體" w:eastAsia="標楷體" w:hAnsi="標楷體" w:cs="Times New Roman" w:hint="eastAsia"/>
          <w:szCs w:val="24"/>
        </w:rPr>
        <w:t>校長總是溫柔適</w:t>
      </w:r>
      <w:r w:rsidR="003F4F70" w:rsidRPr="002D1B1B">
        <w:rPr>
          <w:rFonts w:ascii="標楷體" w:eastAsia="標楷體" w:hAnsi="標楷體" w:cs="Times New Roman" w:hint="eastAsia"/>
          <w:szCs w:val="24"/>
        </w:rPr>
        <w:t>當</w:t>
      </w:r>
      <w:r w:rsidR="00D11522">
        <w:rPr>
          <w:rFonts w:ascii="標楷體" w:eastAsia="標楷體" w:hAnsi="標楷體" w:cs="Times New Roman" w:hint="eastAsia"/>
          <w:szCs w:val="24"/>
        </w:rPr>
        <w:t>的</w:t>
      </w:r>
      <w:r w:rsidR="003F4F70" w:rsidRPr="002D1B1B">
        <w:rPr>
          <w:rFonts w:ascii="標楷體" w:eastAsia="標楷體" w:hAnsi="標楷體" w:cs="Times New Roman" w:hint="eastAsia"/>
          <w:szCs w:val="24"/>
        </w:rPr>
        <w:t>提醒</w:t>
      </w:r>
      <w:r w:rsidR="00AE0C55" w:rsidRPr="002D1B1B">
        <w:rPr>
          <w:rFonts w:ascii="標楷體" w:eastAsia="標楷體" w:hAnsi="標楷體" w:cs="Times New Roman" w:hint="eastAsia"/>
          <w:szCs w:val="24"/>
        </w:rPr>
        <w:t>，適</w:t>
      </w:r>
      <w:r w:rsidR="00AE0C55" w:rsidRPr="002D1B1B">
        <w:rPr>
          <w:rFonts w:ascii="標楷體" w:eastAsia="標楷體" w:hAnsi="標楷體" w:cs="Times New Roman" w:hint="eastAsia"/>
          <w:szCs w:val="24"/>
        </w:rPr>
        <w:lastRenderedPageBreak/>
        <w:t>時的</w:t>
      </w:r>
      <w:r w:rsidR="003F4F70" w:rsidRPr="002D1B1B">
        <w:rPr>
          <w:rFonts w:ascii="標楷體" w:eastAsia="標楷體" w:hAnsi="標楷體" w:cs="Times New Roman" w:hint="eastAsia"/>
          <w:szCs w:val="24"/>
        </w:rPr>
        <w:t>跟學</w:t>
      </w:r>
      <w:r w:rsidR="00D11522">
        <w:rPr>
          <w:rFonts w:ascii="標楷體" w:eastAsia="標楷體" w:hAnsi="標楷體" w:cs="Times New Roman" w:hint="eastAsia"/>
          <w:szCs w:val="24"/>
        </w:rPr>
        <w:t>生溫柔</w:t>
      </w:r>
      <w:r w:rsidR="003F4F70" w:rsidRPr="002D1B1B">
        <w:rPr>
          <w:rFonts w:ascii="標楷體" w:eastAsia="標楷體" w:hAnsi="標楷體" w:cs="Times New Roman" w:hint="eastAsia"/>
          <w:szCs w:val="24"/>
        </w:rPr>
        <w:t>進行</w:t>
      </w:r>
      <w:r w:rsidR="00D11522">
        <w:rPr>
          <w:rFonts w:ascii="標楷體" w:eastAsia="標楷體" w:hAnsi="標楷體" w:cs="Times New Roman" w:hint="eastAsia"/>
          <w:szCs w:val="24"/>
        </w:rPr>
        <w:t>引導</w:t>
      </w:r>
      <w:r w:rsidR="003F4F70" w:rsidRPr="002D1B1B">
        <w:rPr>
          <w:rFonts w:ascii="標楷體" w:eastAsia="標楷體" w:hAnsi="標楷體" w:cs="Times New Roman" w:hint="eastAsia"/>
          <w:szCs w:val="24"/>
        </w:rPr>
        <w:t>溝通</w:t>
      </w:r>
      <w:r w:rsidR="00AE0C55" w:rsidRPr="002D1B1B">
        <w:rPr>
          <w:rFonts w:ascii="標楷體" w:eastAsia="標楷體" w:hAnsi="標楷體" w:cs="Times New Roman" w:hint="eastAsia"/>
          <w:szCs w:val="24"/>
        </w:rPr>
        <w:t>，</w:t>
      </w:r>
      <w:r w:rsidR="00C73CC6" w:rsidRPr="002D1B1B">
        <w:rPr>
          <w:rFonts w:ascii="標楷體" w:eastAsia="標楷體" w:hAnsi="標楷體" w:cs="Times New Roman" w:hint="eastAsia"/>
          <w:szCs w:val="24"/>
        </w:rPr>
        <w:t>讓同學</w:t>
      </w:r>
      <w:r w:rsidR="00AE0C55" w:rsidRPr="002D1B1B">
        <w:rPr>
          <w:rFonts w:ascii="標楷體" w:eastAsia="標楷體" w:hAnsi="標楷體" w:cs="Times New Roman" w:hint="eastAsia"/>
          <w:szCs w:val="24"/>
        </w:rPr>
        <w:t>共同參與，</w:t>
      </w:r>
      <w:r w:rsidR="00D11522">
        <w:rPr>
          <w:rFonts w:ascii="標楷體" w:eastAsia="標楷體" w:hAnsi="標楷體" w:cs="Times New Roman" w:hint="eastAsia"/>
          <w:szCs w:val="24"/>
        </w:rPr>
        <w:t>並讓孩子們發揮互助合作的精神，互相補充說明</w:t>
      </w:r>
      <w:r w:rsidR="00C73CC6" w:rsidRPr="002D1B1B">
        <w:rPr>
          <w:rFonts w:ascii="標楷體" w:eastAsia="標楷體" w:hAnsi="標楷體" w:cs="Times New Roman" w:hint="eastAsia"/>
          <w:szCs w:val="24"/>
        </w:rPr>
        <w:t>。</w:t>
      </w:r>
    </w:p>
    <w:p w14:paraId="4A65DE2A" w14:textId="0CE13004" w:rsidR="00C73CC6" w:rsidRDefault="00D11522" w:rsidP="00C73CC6">
      <w:pPr>
        <w:numPr>
          <w:ilvl w:val="0"/>
          <w:numId w:val="2"/>
        </w:num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校長並準備雜糧餅乾等等，讓踴躍發言和回答問題的小朋友能得到適時的鼓勵，並互相分享，下課後孩子們還津津有味的追問，下次何時校長還能來給他們上課。</w:t>
      </w:r>
    </w:p>
    <w:p w14:paraId="4108D609" w14:textId="675A1F16" w:rsidR="00C73CC6" w:rsidRDefault="00D11522" w:rsidP="00C73CC6">
      <w:pPr>
        <w:numPr>
          <w:ilvl w:val="0"/>
          <w:numId w:val="2"/>
        </w:num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校長</w:t>
      </w:r>
      <w:r w:rsidR="00C73CC6" w:rsidRPr="002D1B1B">
        <w:rPr>
          <w:rFonts w:ascii="標楷體" w:eastAsia="標楷體" w:hAnsi="標楷體" w:cs="Times New Roman" w:hint="eastAsia"/>
          <w:szCs w:val="24"/>
        </w:rPr>
        <w:t>上課節奏明</w:t>
      </w:r>
      <w:r w:rsidR="003F4F70" w:rsidRPr="002D1B1B">
        <w:rPr>
          <w:rFonts w:ascii="標楷體" w:eastAsia="標楷體" w:hAnsi="標楷體" w:cs="Times New Roman" w:hint="eastAsia"/>
          <w:szCs w:val="24"/>
        </w:rPr>
        <w:t>確</w:t>
      </w:r>
      <w:r w:rsidR="00C73CC6" w:rsidRPr="002D1B1B">
        <w:rPr>
          <w:rFonts w:ascii="標楷體" w:eastAsia="標楷體" w:hAnsi="標楷體" w:cs="Times New Roman" w:hint="eastAsia"/>
          <w:szCs w:val="24"/>
        </w:rPr>
        <w:t>，</w:t>
      </w:r>
      <w:r>
        <w:rPr>
          <w:rFonts w:ascii="標楷體" w:eastAsia="標楷體" w:hAnsi="標楷體" w:cs="Times New Roman" w:hint="eastAsia"/>
          <w:szCs w:val="24"/>
        </w:rPr>
        <w:t>準時上課，按時下課，</w:t>
      </w:r>
      <w:r w:rsidR="00C93269">
        <w:rPr>
          <w:rFonts w:ascii="標楷體" w:eastAsia="標楷體" w:hAnsi="標楷體" w:cs="Times New Roman" w:hint="eastAsia"/>
          <w:szCs w:val="24"/>
        </w:rPr>
        <w:t>這是一堂非常紮紮實實的閱讀課，孩子們在</w:t>
      </w:r>
      <w:r>
        <w:rPr>
          <w:rFonts w:ascii="標楷體" w:eastAsia="標楷體" w:hAnsi="標楷體" w:cs="Times New Roman" w:hint="eastAsia"/>
          <w:szCs w:val="24"/>
        </w:rPr>
        <w:t>校長</w:t>
      </w:r>
      <w:r w:rsidR="00C93269">
        <w:rPr>
          <w:rFonts w:ascii="標楷體" w:eastAsia="標楷體" w:hAnsi="標楷體" w:cs="Times New Roman" w:hint="eastAsia"/>
          <w:szCs w:val="24"/>
        </w:rPr>
        <w:t>循循善誘，循序漸進的引導之下，專心</w:t>
      </w:r>
      <w:r w:rsidR="00F926F3" w:rsidRPr="002D1B1B">
        <w:rPr>
          <w:rFonts w:ascii="標楷體" w:eastAsia="標楷體" w:hAnsi="標楷體" w:cs="Times New Roman" w:hint="eastAsia"/>
          <w:szCs w:val="24"/>
        </w:rPr>
        <w:t>討論與</w:t>
      </w:r>
      <w:r w:rsidR="00C93269">
        <w:rPr>
          <w:rFonts w:ascii="標楷體" w:eastAsia="標楷體" w:hAnsi="標楷體" w:cs="Times New Roman" w:hint="eastAsia"/>
          <w:szCs w:val="24"/>
        </w:rPr>
        <w:t>思考，收穫滿溢的雜糧知識</w:t>
      </w:r>
      <w:r w:rsidR="00C73CC6" w:rsidRPr="002D1B1B">
        <w:rPr>
          <w:rFonts w:ascii="標楷體" w:eastAsia="標楷體" w:hAnsi="標楷體" w:cs="Times New Roman" w:hint="eastAsia"/>
          <w:szCs w:val="24"/>
        </w:rPr>
        <w:t>。</w:t>
      </w:r>
    </w:p>
    <w:p w14:paraId="5F2138A4" w14:textId="77777777" w:rsidR="00AA6650" w:rsidRPr="002D1B1B" w:rsidRDefault="00AA6650" w:rsidP="00F72106">
      <w:pPr>
        <w:rPr>
          <w:rFonts w:ascii="標楷體" w:eastAsia="標楷體" w:hAnsi="標楷體" w:cs="Times New Roman"/>
          <w:szCs w:val="24"/>
        </w:rPr>
      </w:pPr>
    </w:p>
    <w:p w14:paraId="7B6A5D89" w14:textId="33C92156" w:rsidR="00AA6650" w:rsidRPr="00AA6650" w:rsidRDefault="00C73CC6" w:rsidP="00AA6650">
      <w:pPr>
        <w:numPr>
          <w:ilvl w:val="0"/>
          <w:numId w:val="1"/>
        </w:numPr>
        <w:rPr>
          <w:rFonts w:ascii="標楷體" w:eastAsia="標楷體" w:hAnsi="標楷體" w:cs="Times New Roman"/>
          <w:sz w:val="28"/>
          <w:szCs w:val="28"/>
        </w:rPr>
      </w:pPr>
      <w:r w:rsidRPr="00AA6650">
        <w:rPr>
          <w:rFonts w:ascii="標楷體" w:eastAsia="標楷體" w:hAnsi="標楷體" w:cs="Times New Roman" w:hint="eastAsia"/>
          <w:sz w:val="28"/>
          <w:szCs w:val="28"/>
        </w:rPr>
        <w:t>對授課教師之具體成長建議：(由觀課教師提出)</w:t>
      </w:r>
    </w:p>
    <w:p w14:paraId="5B596448" w14:textId="3D198E93" w:rsidR="007F0EF5" w:rsidRPr="002526D5" w:rsidRDefault="002526D5" w:rsidP="002526D5">
      <w:pPr>
        <w:pStyle w:val="a9"/>
        <w:numPr>
          <w:ilvl w:val="0"/>
          <w:numId w:val="3"/>
        </w:numPr>
        <w:ind w:leftChars="0"/>
        <w:rPr>
          <w:rFonts w:ascii="標楷體" w:eastAsia="標楷體" w:hAnsi="標楷體" w:cs="Times New Roman"/>
          <w:szCs w:val="24"/>
        </w:rPr>
      </w:pPr>
      <w:r w:rsidRPr="002526D5">
        <w:rPr>
          <w:rFonts w:ascii="標楷體" w:eastAsia="標楷體" w:hAnsi="標楷體" w:cs="Times New Roman" w:hint="eastAsia"/>
          <w:szCs w:val="24"/>
        </w:rPr>
        <w:t>校長</w:t>
      </w:r>
      <w:r w:rsidR="00F32729" w:rsidRPr="002526D5">
        <w:rPr>
          <w:rFonts w:ascii="標楷體" w:eastAsia="標楷體" w:hAnsi="標楷體" w:cs="Times New Roman" w:hint="eastAsia"/>
          <w:szCs w:val="24"/>
        </w:rPr>
        <w:t>教案寫得非常詳細，還精心製作了</w:t>
      </w:r>
      <w:r w:rsidRPr="002526D5">
        <w:rPr>
          <w:rFonts w:ascii="標楷體" w:eastAsia="標楷體" w:hAnsi="標楷體" w:cs="Times New Roman" w:hint="eastAsia"/>
          <w:szCs w:val="24"/>
        </w:rPr>
        <w:t>ＰＰＴ</w:t>
      </w:r>
      <w:r w:rsidR="00F32729" w:rsidRPr="002526D5">
        <w:rPr>
          <w:rFonts w:ascii="標楷體" w:eastAsia="標楷體" w:hAnsi="標楷體" w:cs="Times New Roman" w:hint="eastAsia"/>
          <w:szCs w:val="24"/>
        </w:rPr>
        <w:t>，</w:t>
      </w:r>
      <w:r w:rsidR="00E40119" w:rsidRPr="002526D5">
        <w:rPr>
          <w:rFonts w:ascii="標楷體" w:eastAsia="標楷體" w:hAnsi="標楷體" w:cs="Times New Roman" w:hint="eastAsia"/>
          <w:szCs w:val="24"/>
        </w:rPr>
        <w:t>也用了很好的教學策略來引導學生，循序漸進，學習重要</w:t>
      </w:r>
      <w:r>
        <w:rPr>
          <w:rFonts w:ascii="標楷體" w:eastAsia="標楷體" w:hAnsi="標楷體" w:cs="Times New Roman" w:hint="eastAsia"/>
          <w:szCs w:val="24"/>
        </w:rPr>
        <w:t>雜糧相關知識</w:t>
      </w:r>
      <w:r w:rsidR="00196D29" w:rsidRPr="002526D5">
        <w:rPr>
          <w:rFonts w:ascii="標楷體" w:eastAsia="標楷體" w:hAnsi="標楷體" w:cs="Times New Roman" w:hint="eastAsia"/>
          <w:szCs w:val="24"/>
        </w:rPr>
        <w:t>，並能深入了解影片內容</w:t>
      </w:r>
      <w:r w:rsidR="00E40119" w:rsidRPr="002526D5">
        <w:rPr>
          <w:rFonts w:ascii="標楷體" w:eastAsia="標楷體" w:hAnsi="標楷體" w:cs="Times New Roman" w:hint="eastAsia"/>
          <w:szCs w:val="24"/>
        </w:rPr>
        <w:t>。</w:t>
      </w:r>
    </w:p>
    <w:p w14:paraId="519400FB" w14:textId="53FAEDB9" w:rsidR="00B757DC" w:rsidRDefault="007F0EF5" w:rsidP="007F0EF5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2.</w:t>
      </w:r>
      <w:r w:rsidR="002526D5">
        <w:rPr>
          <w:rFonts w:ascii="標楷體" w:eastAsia="標楷體" w:hAnsi="標楷體" w:cs="Times New Roman" w:hint="eastAsia"/>
          <w:szCs w:val="24"/>
        </w:rPr>
        <w:t xml:space="preserve"> 校長</w:t>
      </w:r>
      <w:r w:rsidR="00C73CC6" w:rsidRPr="002D1B1B">
        <w:rPr>
          <w:rFonts w:ascii="標楷體" w:eastAsia="標楷體" w:hAnsi="標楷體" w:cs="Times New Roman" w:hint="eastAsia"/>
          <w:szCs w:val="24"/>
        </w:rPr>
        <w:t>有</w:t>
      </w:r>
      <w:r w:rsidR="00196D29">
        <w:rPr>
          <w:rFonts w:ascii="標楷體" w:eastAsia="標楷體" w:hAnsi="標楷體" w:cs="Times New Roman" w:hint="eastAsia"/>
          <w:szCs w:val="24"/>
        </w:rPr>
        <w:t>滿腹的豐富</w:t>
      </w:r>
      <w:r w:rsidR="00F926F3" w:rsidRPr="002D1B1B">
        <w:rPr>
          <w:rFonts w:ascii="標楷體" w:eastAsia="標楷體" w:hAnsi="標楷體" w:cs="Times New Roman" w:hint="eastAsia"/>
          <w:szCs w:val="24"/>
        </w:rPr>
        <w:t>知識</w:t>
      </w:r>
      <w:r w:rsidR="00C73CC6" w:rsidRPr="002D1B1B">
        <w:rPr>
          <w:rFonts w:ascii="標楷體" w:eastAsia="標楷體" w:hAnsi="標楷體" w:cs="Times New Roman" w:hint="eastAsia"/>
          <w:szCs w:val="24"/>
        </w:rPr>
        <w:t>，</w:t>
      </w:r>
      <w:r w:rsidR="00196D29">
        <w:rPr>
          <w:rFonts w:ascii="標楷體" w:eastAsia="標楷體" w:hAnsi="標楷體" w:cs="Times New Roman" w:hint="eastAsia"/>
          <w:szCs w:val="24"/>
        </w:rPr>
        <w:t>深入淺出，</w:t>
      </w:r>
      <w:r w:rsidR="00F926F3" w:rsidRPr="002D1B1B">
        <w:rPr>
          <w:rFonts w:ascii="標楷體" w:eastAsia="標楷體" w:hAnsi="標楷體" w:cs="Times New Roman" w:hint="eastAsia"/>
          <w:szCs w:val="24"/>
        </w:rPr>
        <w:t>讓</w:t>
      </w:r>
      <w:r w:rsidR="00C73CC6" w:rsidRPr="002D1B1B">
        <w:rPr>
          <w:rFonts w:ascii="標楷體" w:eastAsia="標楷體" w:hAnsi="標楷體" w:cs="Times New Roman" w:hint="eastAsia"/>
          <w:szCs w:val="24"/>
        </w:rPr>
        <w:t>每</w:t>
      </w:r>
      <w:r w:rsidR="00F926F3" w:rsidRPr="002D1B1B">
        <w:rPr>
          <w:rFonts w:ascii="標楷體" w:eastAsia="標楷體" w:hAnsi="標楷體" w:cs="Times New Roman" w:hint="eastAsia"/>
          <w:szCs w:val="24"/>
        </w:rPr>
        <w:t>位同學上課專注，</w:t>
      </w:r>
      <w:r w:rsidR="00C73CC6" w:rsidRPr="002D1B1B">
        <w:rPr>
          <w:rFonts w:ascii="標楷體" w:eastAsia="標楷體" w:hAnsi="標楷體" w:cs="Times New Roman" w:hint="eastAsia"/>
          <w:szCs w:val="24"/>
        </w:rPr>
        <w:t>段落都</w:t>
      </w:r>
      <w:r w:rsidR="00196D29">
        <w:rPr>
          <w:rFonts w:ascii="標楷體" w:eastAsia="標楷體" w:hAnsi="標楷體" w:cs="Times New Roman" w:hint="eastAsia"/>
          <w:szCs w:val="24"/>
        </w:rPr>
        <w:t>很明確，且能感受到同學在課程進行時都很專注的在上課，能跟著</w:t>
      </w:r>
      <w:r w:rsidR="002526D5">
        <w:rPr>
          <w:rFonts w:ascii="標楷體" w:eastAsia="標楷體" w:hAnsi="標楷體" w:cs="Times New Roman" w:hint="eastAsia"/>
          <w:szCs w:val="24"/>
        </w:rPr>
        <w:t>校長</w:t>
      </w:r>
      <w:r w:rsidR="003F4F70" w:rsidRPr="002D1B1B">
        <w:rPr>
          <w:rFonts w:ascii="標楷體" w:eastAsia="標楷體" w:hAnsi="標楷體" w:cs="Times New Roman" w:hint="eastAsia"/>
          <w:szCs w:val="24"/>
        </w:rPr>
        <w:t>的</w:t>
      </w:r>
      <w:r w:rsidR="00C73CC6" w:rsidRPr="002D1B1B">
        <w:rPr>
          <w:rFonts w:ascii="標楷體" w:eastAsia="標楷體" w:hAnsi="標楷體" w:cs="Times New Roman" w:hint="eastAsia"/>
          <w:szCs w:val="24"/>
        </w:rPr>
        <w:t>指令做</w:t>
      </w:r>
      <w:r w:rsidR="00F926F3" w:rsidRPr="002D1B1B">
        <w:rPr>
          <w:rFonts w:ascii="標楷體" w:eastAsia="標楷體" w:hAnsi="標楷體" w:cs="Times New Roman" w:hint="eastAsia"/>
          <w:szCs w:val="24"/>
        </w:rPr>
        <w:t>出</w:t>
      </w:r>
      <w:r w:rsidR="002526D5">
        <w:rPr>
          <w:rFonts w:ascii="標楷體" w:eastAsia="標楷體" w:hAnsi="標楷體" w:cs="Times New Roman" w:hint="eastAsia"/>
          <w:szCs w:val="24"/>
        </w:rPr>
        <w:t>與學生</w:t>
      </w:r>
      <w:r w:rsidR="003F4F70" w:rsidRPr="002D1B1B">
        <w:rPr>
          <w:rFonts w:ascii="標楷體" w:eastAsia="標楷體" w:hAnsi="標楷體" w:cs="Times New Roman" w:hint="eastAsia"/>
          <w:szCs w:val="24"/>
        </w:rPr>
        <w:t>之間</w:t>
      </w:r>
      <w:r w:rsidR="00F762EE">
        <w:rPr>
          <w:rFonts w:ascii="標楷體" w:eastAsia="標楷體" w:hAnsi="標楷體" w:cs="Times New Roman" w:hint="eastAsia"/>
          <w:szCs w:val="24"/>
        </w:rPr>
        <w:t>流暢</w:t>
      </w:r>
      <w:r w:rsidR="003F4F70" w:rsidRPr="002D1B1B">
        <w:rPr>
          <w:rFonts w:ascii="標楷體" w:eastAsia="標楷體" w:hAnsi="標楷體" w:cs="Times New Roman" w:hint="eastAsia"/>
          <w:szCs w:val="24"/>
        </w:rPr>
        <w:t>的</w:t>
      </w:r>
      <w:r w:rsidR="00F926F3" w:rsidRPr="002D1B1B">
        <w:rPr>
          <w:rFonts w:ascii="標楷體" w:eastAsia="標楷體" w:hAnsi="標楷體" w:cs="Times New Roman" w:hint="eastAsia"/>
          <w:szCs w:val="24"/>
        </w:rPr>
        <w:t>互動</w:t>
      </w:r>
      <w:r w:rsidR="00C73CC6" w:rsidRPr="002D1B1B">
        <w:rPr>
          <w:rFonts w:ascii="標楷體" w:eastAsia="標楷體" w:hAnsi="標楷體" w:cs="Times New Roman" w:hint="eastAsia"/>
          <w:szCs w:val="24"/>
        </w:rPr>
        <w:t>，</w:t>
      </w:r>
      <w:r w:rsidR="002526D5">
        <w:rPr>
          <w:rFonts w:ascii="標楷體" w:eastAsia="標楷體" w:hAnsi="標楷體" w:cs="Times New Roman" w:hint="eastAsia"/>
          <w:szCs w:val="24"/>
        </w:rPr>
        <w:t>校長</w:t>
      </w:r>
      <w:r w:rsidR="00C73CC6" w:rsidRPr="002D1B1B">
        <w:rPr>
          <w:rFonts w:ascii="標楷體" w:eastAsia="標楷體" w:hAnsi="標楷體" w:cs="Times New Roman" w:hint="eastAsia"/>
          <w:szCs w:val="24"/>
        </w:rPr>
        <w:t>也運用多種的</w:t>
      </w:r>
      <w:r w:rsidR="00F926F3" w:rsidRPr="002D1B1B">
        <w:rPr>
          <w:rFonts w:ascii="標楷體" w:eastAsia="標楷體" w:hAnsi="標楷體" w:cs="Times New Roman" w:hint="eastAsia"/>
          <w:szCs w:val="24"/>
        </w:rPr>
        <w:t>教學模式讓同學能更快</w:t>
      </w:r>
      <w:r w:rsidR="00C73CC6" w:rsidRPr="002D1B1B">
        <w:rPr>
          <w:rFonts w:ascii="標楷體" w:eastAsia="標楷體" w:hAnsi="標楷體" w:cs="Times New Roman" w:hint="eastAsia"/>
          <w:szCs w:val="24"/>
        </w:rPr>
        <w:t>熟悉</w:t>
      </w:r>
      <w:r w:rsidR="00F926F3" w:rsidRPr="002D1B1B">
        <w:rPr>
          <w:rFonts w:ascii="標楷體" w:eastAsia="標楷體" w:hAnsi="標楷體" w:cs="Times New Roman" w:hint="eastAsia"/>
          <w:szCs w:val="24"/>
        </w:rPr>
        <w:t>上課</w:t>
      </w:r>
      <w:r w:rsidR="00C73CC6" w:rsidRPr="002D1B1B">
        <w:rPr>
          <w:rFonts w:ascii="標楷體" w:eastAsia="標楷體" w:hAnsi="標楷體" w:cs="Times New Roman" w:hint="eastAsia"/>
          <w:szCs w:val="24"/>
        </w:rPr>
        <w:t>節拍，而不會感到無聊；</w:t>
      </w:r>
      <w:r w:rsidR="00196D29">
        <w:rPr>
          <w:rFonts w:ascii="標楷體" w:eastAsia="標楷體" w:hAnsi="標楷體" w:cs="Times New Roman" w:hint="eastAsia"/>
          <w:szCs w:val="24"/>
        </w:rPr>
        <w:t>因為</w:t>
      </w:r>
      <w:r w:rsidR="00F762EE">
        <w:rPr>
          <w:rFonts w:ascii="標楷體" w:eastAsia="標楷體" w:hAnsi="標楷體" w:cs="Times New Roman" w:hint="eastAsia"/>
          <w:szCs w:val="24"/>
        </w:rPr>
        <w:t>，</w:t>
      </w:r>
      <w:r w:rsidR="00196D29">
        <w:rPr>
          <w:rFonts w:ascii="標楷體" w:eastAsia="標楷體" w:hAnsi="標楷體" w:cs="Times New Roman" w:hint="eastAsia"/>
          <w:szCs w:val="24"/>
        </w:rPr>
        <w:t>每位同學都會參與個人發表</w:t>
      </w:r>
      <w:r w:rsidR="00F762EE">
        <w:rPr>
          <w:rFonts w:ascii="標楷體" w:eastAsia="標楷體" w:hAnsi="標楷體" w:cs="Times New Roman" w:hint="eastAsia"/>
          <w:szCs w:val="24"/>
        </w:rPr>
        <w:t>，</w:t>
      </w:r>
      <w:r w:rsidR="002526D5">
        <w:rPr>
          <w:rFonts w:ascii="標楷體" w:eastAsia="標楷體" w:hAnsi="標楷體" w:cs="Times New Roman" w:hint="eastAsia"/>
          <w:szCs w:val="24"/>
        </w:rPr>
        <w:t>校長</w:t>
      </w:r>
      <w:r w:rsidR="00F762EE">
        <w:rPr>
          <w:rFonts w:ascii="標楷體" w:eastAsia="標楷體" w:hAnsi="標楷體" w:cs="Times New Roman" w:hint="eastAsia"/>
          <w:szCs w:val="24"/>
        </w:rPr>
        <w:t>也</w:t>
      </w:r>
      <w:r w:rsidR="00C73CC6" w:rsidRPr="002D1B1B">
        <w:rPr>
          <w:rFonts w:ascii="標楷體" w:eastAsia="標楷體" w:hAnsi="標楷體" w:cs="Times New Roman" w:hint="eastAsia"/>
          <w:szCs w:val="24"/>
        </w:rPr>
        <w:t>及時</w:t>
      </w:r>
      <w:r w:rsidR="00F762EE">
        <w:rPr>
          <w:rFonts w:ascii="標楷體" w:eastAsia="標楷體" w:hAnsi="標楷體" w:cs="Times New Roman" w:hint="eastAsia"/>
          <w:szCs w:val="24"/>
        </w:rPr>
        <w:t>讓同學做</w:t>
      </w:r>
      <w:r w:rsidR="00F762EE" w:rsidRPr="002D1B1B">
        <w:rPr>
          <w:rFonts w:ascii="標楷體" w:eastAsia="標楷體" w:hAnsi="標楷體" w:cs="Times New Roman" w:hint="eastAsia"/>
          <w:szCs w:val="24"/>
        </w:rPr>
        <w:t>適當的</w:t>
      </w:r>
      <w:r w:rsidR="002526D5">
        <w:rPr>
          <w:rFonts w:ascii="標楷體" w:eastAsia="標楷體" w:hAnsi="標楷體" w:cs="Times New Roman" w:hint="eastAsia"/>
          <w:szCs w:val="24"/>
        </w:rPr>
        <w:t>發表</w:t>
      </w:r>
      <w:r w:rsidR="00F762EE">
        <w:rPr>
          <w:rFonts w:ascii="標楷體" w:eastAsia="標楷體" w:hAnsi="標楷體" w:cs="Times New Roman" w:hint="eastAsia"/>
          <w:szCs w:val="24"/>
        </w:rPr>
        <w:t>練習</w:t>
      </w:r>
      <w:r w:rsidR="00C73CC6" w:rsidRPr="002D1B1B">
        <w:rPr>
          <w:rFonts w:ascii="標楷體" w:eastAsia="標楷體" w:hAnsi="標楷體" w:cs="Times New Roman" w:hint="eastAsia"/>
          <w:szCs w:val="24"/>
        </w:rPr>
        <w:t>。</w:t>
      </w:r>
    </w:p>
    <w:p w14:paraId="0CBA1D4A" w14:textId="6415578F" w:rsidR="00F72106" w:rsidRDefault="00F72106" w:rsidP="007F0EF5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3.</w:t>
      </w:r>
      <w:r w:rsidR="002526D5">
        <w:rPr>
          <w:rFonts w:ascii="標楷體" w:eastAsia="標楷體" w:hAnsi="標楷體" w:cs="Times New Roman" w:hint="eastAsia"/>
          <w:szCs w:val="24"/>
        </w:rPr>
        <w:t>在校長的介紹之下</w:t>
      </w:r>
      <w:r>
        <w:rPr>
          <w:rFonts w:ascii="標楷體" w:eastAsia="標楷體" w:hAnsi="標楷體" w:cs="Times New Roman" w:hint="eastAsia"/>
          <w:szCs w:val="24"/>
        </w:rPr>
        <w:t>，</w:t>
      </w:r>
      <w:r w:rsidR="002526D5">
        <w:rPr>
          <w:rFonts w:ascii="標楷體" w:eastAsia="標楷體" w:hAnsi="標楷體" w:cs="Times New Roman" w:hint="eastAsia"/>
          <w:szCs w:val="24"/>
        </w:rPr>
        <w:t>讓上課的學生和觀課的老師，一起學到各式各樣的雜糧知識，真的是一場豐盛</w:t>
      </w:r>
      <w:r>
        <w:rPr>
          <w:rFonts w:ascii="標楷體" w:eastAsia="標楷體" w:hAnsi="標楷體" w:cs="Times New Roman" w:hint="eastAsia"/>
          <w:szCs w:val="24"/>
        </w:rPr>
        <w:t>有趣</w:t>
      </w:r>
      <w:r w:rsidR="002526D5">
        <w:rPr>
          <w:rFonts w:ascii="標楷體" w:eastAsia="標楷體" w:hAnsi="標楷體" w:cs="Times New Roman" w:hint="eastAsia"/>
          <w:szCs w:val="24"/>
        </w:rPr>
        <w:t>的雜糧盛宴</w:t>
      </w:r>
      <w:r>
        <w:rPr>
          <w:rFonts w:ascii="標楷體" w:eastAsia="標楷體" w:hAnsi="標楷體" w:cs="Times New Roman" w:hint="eastAsia"/>
          <w:szCs w:val="24"/>
        </w:rPr>
        <w:t>！</w:t>
      </w:r>
      <w:r>
        <w:rPr>
          <w:rFonts w:ascii="標楷體" w:eastAsia="標楷體" w:hAnsi="標楷體" w:cs="Times New Roman"/>
          <w:szCs w:val="24"/>
        </w:rPr>
        <w:t xml:space="preserve"> </w:t>
      </w:r>
    </w:p>
    <w:p w14:paraId="5BBF90C2" w14:textId="77777777" w:rsidR="00AA6650" w:rsidRDefault="00AA6650" w:rsidP="007F0EF5">
      <w:pPr>
        <w:rPr>
          <w:rFonts w:ascii="標楷體" w:eastAsia="標楷體" w:hAnsi="標楷體" w:cs="Times New Roman"/>
          <w:szCs w:val="24"/>
        </w:rPr>
      </w:pPr>
    </w:p>
    <w:p w14:paraId="62BB5B11" w14:textId="0A1A5740" w:rsidR="00D96081" w:rsidRPr="00AA6650" w:rsidRDefault="00D96081" w:rsidP="00AA6650">
      <w:pPr>
        <w:pStyle w:val="a9"/>
        <w:numPr>
          <w:ilvl w:val="0"/>
          <w:numId w:val="1"/>
        </w:numPr>
        <w:ind w:leftChars="0"/>
        <w:rPr>
          <w:rFonts w:ascii="標楷體" w:eastAsia="標楷體" w:hAnsi="標楷體" w:cs="Times New Roman"/>
          <w:sz w:val="28"/>
          <w:szCs w:val="28"/>
        </w:rPr>
      </w:pPr>
      <w:r w:rsidRPr="00AA6650">
        <w:rPr>
          <w:rFonts w:ascii="標楷體" w:eastAsia="標楷體" w:hAnsi="標楷體" w:cs="Times New Roman" w:hint="eastAsia"/>
          <w:sz w:val="28"/>
          <w:szCs w:val="28"/>
        </w:rPr>
        <w:t>教學成果：</w:t>
      </w:r>
    </w:p>
    <w:p w14:paraId="0A6970D5" w14:textId="77777777" w:rsidR="00AA6650" w:rsidRPr="00AA6650" w:rsidRDefault="00AA6650" w:rsidP="00AA6650">
      <w:pPr>
        <w:pStyle w:val="a9"/>
        <w:ind w:leftChars="0"/>
        <w:rPr>
          <w:rFonts w:ascii="標楷體" w:eastAsia="標楷體" w:hAnsi="標楷體" w:cs="Times New Roman"/>
          <w:szCs w:val="24"/>
        </w:rPr>
      </w:pP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66"/>
        <w:gridCol w:w="5196"/>
      </w:tblGrid>
      <w:tr w:rsidR="00C7101D" w:rsidRPr="00453588" w14:paraId="449DB4FA" w14:textId="77777777" w:rsidTr="001D79E8">
        <w:trPr>
          <w:trHeight w:val="70"/>
          <w:jc w:val="center"/>
        </w:trPr>
        <w:tc>
          <w:tcPr>
            <w:tcW w:w="10275" w:type="dxa"/>
            <w:gridSpan w:val="2"/>
          </w:tcPr>
          <w:p w14:paraId="1702F471" w14:textId="77777777" w:rsidR="00D96081" w:rsidRPr="00ED358A" w:rsidRDefault="00D96081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b/>
                <w:szCs w:val="24"/>
              </w:rPr>
            </w:pPr>
          </w:p>
          <w:p w14:paraId="676841A7" w14:textId="77777777" w:rsidR="00D96081" w:rsidRDefault="00D96081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b/>
                <w:sz w:val="52"/>
                <w:szCs w:val="52"/>
              </w:rPr>
            </w:pPr>
            <w:r>
              <w:rPr>
                <w:rFonts w:asciiTheme="minorEastAsia" w:hAnsiTheme="minorEastAsia" w:hint="eastAsia"/>
                <w:b/>
                <w:sz w:val="52"/>
                <w:szCs w:val="52"/>
              </w:rPr>
              <w:t xml:space="preserve">～ </w:t>
            </w:r>
            <w:r w:rsidRPr="00915455">
              <w:rPr>
                <w:rFonts w:asciiTheme="minorEastAsia" w:hAnsiTheme="minorEastAsia" w:hint="eastAsia"/>
                <w:b/>
                <w:sz w:val="52"/>
                <w:szCs w:val="52"/>
              </w:rPr>
              <w:t>教</w:t>
            </w:r>
            <w:r>
              <w:rPr>
                <w:rFonts w:asciiTheme="minorEastAsia" w:hAnsiTheme="minorEastAsia" w:hint="eastAsia"/>
                <w:b/>
                <w:sz w:val="52"/>
                <w:szCs w:val="52"/>
              </w:rPr>
              <w:t xml:space="preserve"> </w:t>
            </w:r>
            <w:r w:rsidRPr="00915455">
              <w:rPr>
                <w:rFonts w:asciiTheme="minorEastAsia" w:hAnsiTheme="minorEastAsia" w:hint="eastAsia"/>
                <w:b/>
                <w:sz w:val="52"/>
                <w:szCs w:val="52"/>
              </w:rPr>
              <w:t>學</w:t>
            </w:r>
            <w:r>
              <w:rPr>
                <w:rFonts w:asciiTheme="minorEastAsia" w:hAnsiTheme="minorEastAsia" w:hint="eastAsia"/>
                <w:b/>
                <w:sz w:val="52"/>
                <w:szCs w:val="52"/>
              </w:rPr>
              <w:t xml:space="preserve"> </w:t>
            </w:r>
            <w:r w:rsidRPr="00915455">
              <w:rPr>
                <w:rFonts w:asciiTheme="minorEastAsia" w:hAnsiTheme="minorEastAsia" w:hint="eastAsia"/>
                <w:b/>
                <w:sz w:val="52"/>
                <w:szCs w:val="52"/>
              </w:rPr>
              <w:t>成</w:t>
            </w:r>
            <w:r>
              <w:rPr>
                <w:rFonts w:asciiTheme="minorEastAsia" w:hAnsiTheme="minorEastAsia" w:hint="eastAsia"/>
                <w:b/>
                <w:sz w:val="52"/>
                <w:szCs w:val="52"/>
              </w:rPr>
              <w:t xml:space="preserve"> </w:t>
            </w:r>
            <w:r w:rsidRPr="00915455">
              <w:rPr>
                <w:rFonts w:asciiTheme="minorEastAsia" w:hAnsiTheme="minorEastAsia" w:hint="eastAsia"/>
                <w:b/>
                <w:sz w:val="52"/>
                <w:szCs w:val="52"/>
              </w:rPr>
              <w:t>果</w:t>
            </w:r>
            <w:r>
              <w:rPr>
                <w:rFonts w:asciiTheme="minorEastAsia" w:hAnsiTheme="minorEastAsia" w:hint="eastAsia"/>
                <w:b/>
                <w:sz w:val="52"/>
                <w:szCs w:val="52"/>
              </w:rPr>
              <w:t xml:space="preserve"> ～</w:t>
            </w:r>
          </w:p>
          <w:p w14:paraId="25ABA31F" w14:textId="77777777" w:rsidR="00D96081" w:rsidRPr="00ED358A" w:rsidRDefault="00D96081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b/>
                <w:noProof/>
                <w:szCs w:val="24"/>
              </w:rPr>
            </w:pPr>
          </w:p>
        </w:tc>
      </w:tr>
      <w:tr w:rsidR="00C7101D" w:rsidRPr="00453588" w14:paraId="017B6738" w14:textId="77777777" w:rsidTr="001D79E8">
        <w:trPr>
          <w:trHeight w:val="70"/>
          <w:jc w:val="center"/>
        </w:trPr>
        <w:tc>
          <w:tcPr>
            <w:tcW w:w="5289" w:type="dxa"/>
          </w:tcPr>
          <w:p w14:paraId="7134B70E" w14:textId="6CBA1F38" w:rsidR="00D96081" w:rsidRPr="00894DFC" w:rsidRDefault="00C7101D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b/>
                <w:noProof/>
                <w:szCs w:val="24"/>
              </w:rPr>
            </w:pPr>
            <w:r>
              <w:rPr>
                <w:rFonts w:asciiTheme="minorEastAsia" w:hAnsiTheme="minorEastAsia"/>
                <w:b/>
                <w:noProof/>
                <w:szCs w:val="24"/>
              </w:rPr>
              <w:drawing>
                <wp:inline distT="0" distB="0" distL="0" distR="0" wp14:anchorId="3B4CA586" wp14:editId="4349E7D5">
                  <wp:extent cx="3136249" cy="2352675"/>
                  <wp:effectExtent l="0" t="0" r="762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791" cy="238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14:paraId="0E5F84EE" w14:textId="666995DA" w:rsidR="00D96081" w:rsidRPr="00894DFC" w:rsidRDefault="00F20B87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b/>
                <w:noProof/>
                <w:szCs w:val="24"/>
              </w:rPr>
            </w:pPr>
            <w:r>
              <w:rPr>
                <w:rFonts w:asciiTheme="minorEastAsia" w:hAnsiTheme="minorEastAsia"/>
                <w:b/>
                <w:noProof/>
                <w:szCs w:val="24"/>
              </w:rPr>
              <w:drawing>
                <wp:inline distT="0" distB="0" distL="0" distR="0" wp14:anchorId="7BA6AA01" wp14:editId="544CDFC0">
                  <wp:extent cx="3157855" cy="2368882"/>
                  <wp:effectExtent l="0" t="0" r="444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圖片 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356" cy="2376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01D" w:rsidRPr="00453588" w14:paraId="27125A7D" w14:textId="77777777" w:rsidTr="001D79E8">
        <w:trPr>
          <w:trHeight w:val="70"/>
          <w:jc w:val="center"/>
        </w:trPr>
        <w:tc>
          <w:tcPr>
            <w:tcW w:w="5289" w:type="dxa"/>
          </w:tcPr>
          <w:p w14:paraId="76339121" w14:textId="00548D8F" w:rsidR="00D96081" w:rsidRPr="00894DFC" w:rsidRDefault="00F20B87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t>一起閱讀繪本故事，</w:t>
            </w:r>
            <w:r w:rsidR="000E4673">
              <w:rPr>
                <w:rFonts w:asciiTheme="minorEastAsia" w:hAnsiTheme="minorEastAsia" w:hint="eastAsia"/>
                <w:noProof/>
                <w:szCs w:val="24"/>
              </w:rPr>
              <w:t>小朋友們</w:t>
            </w:r>
            <w:r w:rsidR="00AA6650">
              <w:rPr>
                <w:rFonts w:asciiTheme="minorEastAsia" w:hAnsiTheme="minorEastAsia" w:hint="eastAsia"/>
                <w:noProof/>
                <w:szCs w:val="24"/>
              </w:rPr>
              <w:t>非常</w:t>
            </w:r>
            <w:r w:rsidR="000E4673">
              <w:rPr>
                <w:rFonts w:asciiTheme="minorEastAsia" w:hAnsiTheme="minorEastAsia" w:hint="eastAsia"/>
                <w:noProof/>
                <w:szCs w:val="24"/>
              </w:rPr>
              <w:t>認真專注</w:t>
            </w:r>
            <w:r w:rsidR="00EF31C8">
              <w:rPr>
                <w:rFonts w:asciiTheme="minorEastAsia" w:hAnsiTheme="minorEastAsia" w:hint="eastAsia"/>
                <w:noProof/>
                <w:szCs w:val="24"/>
              </w:rPr>
              <w:t>上課內容</w:t>
            </w:r>
            <w:r w:rsidR="000E4673">
              <w:rPr>
                <w:rFonts w:asciiTheme="minorEastAsia" w:hAnsiTheme="minorEastAsia" w:hint="eastAsia"/>
                <w:noProof/>
                <w:szCs w:val="24"/>
              </w:rPr>
              <w:t>，還</w:t>
            </w:r>
            <w:r w:rsidR="006B1F0E">
              <w:rPr>
                <w:rFonts w:asciiTheme="minorEastAsia" w:hAnsiTheme="minorEastAsia" w:hint="eastAsia"/>
                <w:noProof/>
                <w:szCs w:val="24"/>
              </w:rPr>
              <w:t>一直說校長</w:t>
            </w:r>
            <w:r w:rsidR="00AA6650">
              <w:rPr>
                <w:rFonts w:asciiTheme="minorEastAsia" w:hAnsiTheme="minorEastAsia" w:hint="eastAsia"/>
                <w:noProof/>
                <w:szCs w:val="24"/>
              </w:rPr>
              <w:t>真的真的</w:t>
            </w:r>
            <w:r w:rsidR="000E4673">
              <w:rPr>
                <w:rFonts w:asciiTheme="minorEastAsia" w:hAnsiTheme="minorEastAsia" w:hint="eastAsia"/>
                <w:noProof/>
                <w:szCs w:val="24"/>
              </w:rPr>
              <w:t>很厲害。</w:t>
            </w:r>
          </w:p>
        </w:tc>
        <w:tc>
          <w:tcPr>
            <w:tcW w:w="4986" w:type="dxa"/>
          </w:tcPr>
          <w:p w14:paraId="33538B43" w14:textId="4B1FB745" w:rsidR="00D96081" w:rsidRPr="00894DFC" w:rsidRDefault="00EF31C8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t>上課</w:t>
            </w:r>
            <w:r w:rsidR="00AA6650">
              <w:rPr>
                <w:rFonts w:asciiTheme="minorEastAsia" w:hAnsiTheme="minorEastAsia" w:hint="eastAsia"/>
                <w:noProof/>
                <w:szCs w:val="24"/>
              </w:rPr>
              <w:t>時，</w:t>
            </w:r>
            <w:r w:rsidR="006B1F0E">
              <w:rPr>
                <w:rFonts w:asciiTheme="minorEastAsia" w:hAnsiTheme="minorEastAsia" w:hint="eastAsia"/>
                <w:noProof/>
                <w:szCs w:val="24"/>
              </w:rPr>
              <w:t>校長</w:t>
            </w:r>
            <w:r w:rsidR="000E4673">
              <w:rPr>
                <w:rFonts w:asciiTheme="minorEastAsia" w:hAnsiTheme="minorEastAsia" w:hint="eastAsia"/>
                <w:noProof/>
                <w:szCs w:val="24"/>
              </w:rPr>
              <w:t>在旁</w:t>
            </w:r>
            <w:r w:rsidR="00595E42">
              <w:rPr>
                <w:rFonts w:asciiTheme="minorEastAsia" w:hAnsiTheme="minorEastAsia" w:hint="eastAsia"/>
                <w:noProof/>
                <w:szCs w:val="24"/>
              </w:rPr>
              <w:t>一一</w:t>
            </w:r>
            <w:r w:rsidR="000E4673">
              <w:rPr>
                <w:rFonts w:asciiTheme="minorEastAsia" w:hAnsiTheme="minorEastAsia" w:hint="eastAsia"/>
                <w:noProof/>
                <w:szCs w:val="24"/>
              </w:rPr>
              <w:t>詳細說明，</w:t>
            </w:r>
            <w:r w:rsidR="006B1F0E">
              <w:rPr>
                <w:rFonts w:asciiTheme="minorEastAsia" w:hAnsiTheme="minorEastAsia" w:hint="eastAsia"/>
                <w:noProof/>
                <w:szCs w:val="24"/>
              </w:rPr>
              <w:t>讓</w:t>
            </w:r>
            <w:r w:rsidR="000E4673">
              <w:rPr>
                <w:rFonts w:asciiTheme="minorEastAsia" w:hAnsiTheme="minorEastAsia" w:hint="eastAsia"/>
                <w:noProof/>
                <w:szCs w:val="24"/>
              </w:rPr>
              <w:t>孩子們</w:t>
            </w:r>
            <w:r w:rsidR="006B1F0E">
              <w:rPr>
                <w:rFonts w:asciiTheme="minorEastAsia" w:hAnsiTheme="minorEastAsia" w:hint="eastAsia"/>
                <w:noProof/>
                <w:szCs w:val="24"/>
              </w:rPr>
              <w:t>學到豐富的雜糧知識</w:t>
            </w:r>
            <w:r w:rsidR="000E4673">
              <w:rPr>
                <w:rFonts w:asciiTheme="minorEastAsia" w:hAnsiTheme="minorEastAsia" w:hint="eastAsia"/>
                <w:noProof/>
                <w:szCs w:val="24"/>
              </w:rPr>
              <w:t>。</w:t>
            </w:r>
          </w:p>
        </w:tc>
      </w:tr>
      <w:tr w:rsidR="00C7101D" w:rsidRPr="00453588" w14:paraId="5F5AC3FA" w14:textId="77777777" w:rsidTr="001D79E8">
        <w:trPr>
          <w:trHeight w:val="70"/>
          <w:jc w:val="center"/>
        </w:trPr>
        <w:tc>
          <w:tcPr>
            <w:tcW w:w="5289" w:type="dxa"/>
          </w:tcPr>
          <w:p w14:paraId="06263C63" w14:textId="0D4C049C" w:rsidR="00D96081" w:rsidRPr="00894DFC" w:rsidRDefault="00C802AB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/>
                <w:noProof/>
                <w:szCs w:val="24"/>
              </w:rPr>
              <w:lastRenderedPageBreak/>
              <w:drawing>
                <wp:inline distT="0" distB="0" distL="0" distR="0" wp14:anchorId="38598321" wp14:editId="7BB59DF3">
                  <wp:extent cx="3110854" cy="2333625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圖片 27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20" cy="2343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14:paraId="03E766AE" w14:textId="5F08306B" w:rsidR="00D96081" w:rsidRPr="00894DFC" w:rsidRDefault="00C7101D" w:rsidP="00EF31C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/>
                <w:noProof/>
                <w:szCs w:val="24"/>
              </w:rPr>
              <w:drawing>
                <wp:inline distT="0" distB="0" distL="0" distR="0" wp14:anchorId="58365495" wp14:editId="0084B554">
                  <wp:extent cx="3085460" cy="2314575"/>
                  <wp:effectExtent l="0" t="0" r="127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391" cy="232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01D" w:rsidRPr="00453588" w14:paraId="56B305D2" w14:textId="77777777" w:rsidTr="001D79E8">
        <w:trPr>
          <w:trHeight w:val="70"/>
          <w:jc w:val="center"/>
        </w:trPr>
        <w:tc>
          <w:tcPr>
            <w:tcW w:w="5289" w:type="dxa"/>
          </w:tcPr>
          <w:p w14:paraId="381D3273" w14:textId="35F4EE7D" w:rsidR="00D96081" w:rsidRPr="00894DFC" w:rsidRDefault="006B1F0E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t>校長</w:t>
            </w:r>
            <w:r w:rsidR="000E4673">
              <w:rPr>
                <w:rFonts w:asciiTheme="minorEastAsia" w:hAnsiTheme="minorEastAsia" w:hint="eastAsia"/>
                <w:noProof/>
                <w:szCs w:val="24"/>
              </w:rPr>
              <w:t>仔細講解，學生們也都認真聽講</w:t>
            </w:r>
            <w:r w:rsidR="00595E42">
              <w:rPr>
                <w:rFonts w:asciiTheme="minorEastAsia" w:hAnsiTheme="minorEastAsia" w:hint="eastAsia"/>
                <w:noProof/>
                <w:szCs w:val="24"/>
              </w:rPr>
              <w:t>，真是</w:t>
            </w:r>
            <w:r w:rsidR="00AA6650">
              <w:rPr>
                <w:rFonts w:asciiTheme="minorEastAsia" w:hAnsiTheme="minorEastAsia" w:hint="eastAsia"/>
                <w:noProof/>
                <w:szCs w:val="24"/>
              </w:rPr>
              <w:t>世界無敵</w:t>
            </w:r>
            <w:r w:rsidR="00595E42">
              <w:rPr>
                <w:rFonts w:asciiTheme="minorEastAsia" w:hAnsiTheme="minorEastAsia" w:hint="eastAsia"/>
                <w:noProof/>
                <w:szCs w:val="24"/>
              </w:rPr>
              <w:t>可愛的一</w:t>
            </w:r>
            <w:r>
              <w:rPr>
                <w:rFonts w:asciiTheme="minorEastAsia" w:hAnsiTheme="minorEastAsia" w:hint="eastAsia"/>
                <w:noProof/>
                <w:szCs w:val="24"/>
              </w:rPr>
              <w:t>堂課</w:t>
            </w:r>
            <w:r w:rsidR="000E4673">
              <w:rPr>
                <w:rFonts w:asciiTheme="minorEastAsia" w:hAnsiTheme="minorEastAsia" w:hint="eastAsia"/>
                <w:noProof/>
                <w:szCs w:val="24"/>
              </w:rPr>
              <w:t>。</w:t>
            </w:r>
          </w:p>
        </w:tc>
        <w:tc>
          <w:tcPr>
            <w:tcW w:w="4986" w:type="dxa"/>
          </w:tcPr>
          <w:p w14:paraId="53253D71" w14:textId="2CA253F6" w:rsidR="00D96081" w:rsidRPr="00894DFC" w:rsidRDefault="00ED1E5B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t>孩子們一邊認真討論，一邊聽</w:t>
            </w:r>
            <w:r w:rsidR="006B1F0E">
              <w:rPr>
                <w:rFonts w:asciiTheme="minorEastAsia" w:hAnsiTheme="minorEastAsia" w:hint="eastAsia"/>
                <w:noProof/>
                <w:szCs w:val="24"/>
              </w:rPr>
              <w:t>校長</w:t>
            </w:r>
            <w:r>
              <w:rPr>
                <w:rFonts w:asciiTheme="minorEastAsia" w:hAnsiTheme="minorEastAsia" w:hint="eastAsia"/>
                <w:noProof/>
                <w:szCs w:val="24"/>
              </w:rPr>
              <w:t>講解</w:t>
            </w:r>
            <w:r w:rsidR="00595E42">
              <w:rPr>
                <w:rFonts w:asciiTheme="minorEastAsia" w:hAnsiTheme="minorEastAsia" w:hint="eastAsia"/>
                <w:noProof/>
                <w:szCs w:val="24"/>
              </w:rPr>
              <w:t>，學而時習之，不亦悅乎</w:t>
            </w:r>
            <w:r>
              <w:rPr>
                <w:rFonts w:asciiTheme="minorEastAsia" w:hAnsiTheme="minorEastAsia" w:hint="eastAsia"/>
                <w:noProof/>
                <w:szCs w:val="24"/>
              </w:rPr>
              <w:t>。</w:t>
            </w:r>
          </w:p>
        </w:tc>
      </w:tr>
      <w:tr w:rsidR="00C7101D" w:rsidRPr="00453588" w14:paraId="50DD6AFD" w14:textId="77777777" w:rsidTr="001D79E8">
        <w:trPr>
          <w:trHeight w:val="70"/>
          <w:jc w:val="center"/>
        </w:trPr>
        <w:tc>
          <w:tcPr>
            <w:tcW w:w="5289" w:type="dxa"/>
          </w:tcPr>
          <w:p w14:paraId="2CF3271A" w14:textId="1F849589" w:rsidR="00D96081" w:rsidRPr="00894DFC" w:rsidRDefault="00C7101D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/>
                <w:noProof/>
                <w:szCs w:val="24"/>
              </w:rPr>
              <w:drawing>
                <wp:inline distT="0" distB="0" distL="0" distR="0" wp14:anchorId="3C697EB6" wp14:editId="6D4646D5">
                  <wp:extent cx="3057525" cy="2293619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圖片 32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386" cy="231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14:paraId="072FD3CF" w14:textId="09B2293C" w:rsidR="00D96081" w:rsidRPr="00894DFC" w:rsidRDefault="00C7101D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/>
                <w:noProof/>
                <w:szCs w:val="24"/>
              </w:rPr>
              <w:drawing>
                <wp:inline distT="0" distB="0" distL="0" distR="0" wp14:anchorId="12E4A230" wp14:editId="682ED889">
                  <wp:extent cx="3119755" cy="2340302"/>
                  <wp:effectExtent l="0" t="0" r="4445" b="317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圖片 29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513" cy="2349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01D" w:rsidRPr="00453588" w14:paraId="46D99099" w14:textId="77777777" w:rsidTr="001D79E8">
        <w:trPr>
          <w:trHeight w:val="70"/>
          <w:jc w:val="center"/>
        </w:trPr>
        <w:tc>
          <w:tcPr>
            <w:tcW w:w="5289" w:type="dxa"/>
          </w:tcPr>
          <w:p w14:paraId="595E4DFD" w14:textId="28B55D45" w:rsidR="00D96081" w:rsidRPr="00894DFC" w:rsidRDefault="006B1F0E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t>校長抽問</w:t>
            </w:r>
            <w:r w:rsidR="00ED1E5B">
              <w:rPr>
                <w:rFonts w:asciiTheme="minorEastAsia" w:hAnsiTheme="minorEastAsia" w:hint="eastAsia"/>
                <w:noProof/>
                <w:szCs w:val="24"/>
              </w:rPr>
              <w:t>，讓孩子們加強</w:t>
            </w:r>
            <w:r>
              <w:rPr>
                <w:rFonts w:asciiTheme="minorEastAsia" w:hAnsiTheme="minorEastAsia" w:hint="eastAsia"/>
                <w:noProof/>
                <w:szCs w:val="24"/>
              </w:rPr>
              <w:t>複習</w:t>
            </w:r>
            <w:r w:rsidR="00ED1E5B">
              <w:rPr>
                <w:rFonts w:asciiTheme="minorEastAsia" w:hAnsiTheme="minorEastAsia" w:hint="eastAsia"/>
                <w:noProof/>
                <w:szCs w:val="24"/>
              </w:rPr>
              <w:t>，</w:t>
            </w:r>
            <w:r>
              <w:rPr>
                <w:rFonts w:asciiTheme="minorEastAsia" w:hAnsiTheme="minorEastAsia" w:hint="eastAsia"/>
                <w:noProof/>
                <w:szCs w:val="24"/>
              </w:rPr>
              <w:t>加深學習印象</w:t>
            </w:r>
            <w:r w:rsidR="00ED1E5B">
              <w:rPr>
                <w:rFonts w:asciiTheme="minorEastAsia" w:hAnsiTheme="minorEastAsia" w:hint="eastAsia"/>
                <w:noProof/>
                <w:szCs w:val="24"/>
              </w:rPr>
              <w:t>。</w:t>
            </w:r>
          </w:p>
        </w:tc>
        <w:tc>
          <w:tcPr>
            <w:tcW w:w="4986" w:type="dxa"/>
          </w:tcPr>
          <w:p w14:paraId="11E2DA33" w14:textId="694F5264" w:rsidR="00D96081" w:rsidRPr="00894DFC" w:rsidRDefault="006B1F0E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t>校長</w:t>
            </w:r>
            <w:r w:rsidR="00187F31">
              <w:rPr>
                <w:rFonts w:asciiTheme="minorEastAsia" w:hAnsiTheme="minorEastAsia" w:hint="eastAsia"/>
                <w:noProof/>
                <w:szCs w:val="24"/>
              </w:rPr>
              <w:t>認真教學，孩子認真學習，</w:t>
            </w:r>
            <w:r w:rsidR="00014B6F">
              <w:rPr>
                <w:rFonts w:asciiTheme="minorEastAsia" w:hAnsiTheme="minorEastAsia" w:hint="eastAsia"/>
                <w:noProof/>
                <w:szCs w:val="24"/>
              </w:rPr>
              <w:t>真的好</w:t>
            </w:r>
            <w:r>
              <w:rPr>
                <w:rFonts w:asciiTheme="minorEastAsia" w:hAnsiTheme="minorEastAsia" w:hint="eastAsia"/>
                <w:noProof/>
                <w:szCs w:val="24"/>
              </w:rPr>
              <w:t>棒</w:t>
            </w:r>
            <w:r w:rsidR="00014B6F">
              <w:rPr>
                <w:rFonts w:asciiTheme="minorEastAsia" w:hAnsiTheme="minorEastAsia" w:hint="eastAsia"/>
                <w:noProof/>
                <w:szCs w:val="24"/>
              </w:rPr>
              <w:t>喔</w:t>
            </w:r>
            <w:r w:rsidR="00BE06BB">
              <w:rPr>
                <w:rFonts w:asciiTheme="minorEastAsia" w:hAnsiTheme="minorEastAsia" w:hint="eastAsia"/>
                <w:noProof/>
                <w:szCs w:val="24"/>
              </w:rPr>
              <w:t>！</w:t>
            </w:r>
          </w:p>
        </w:tc>
      </w:tr>
      <w:tr w:rsidR="00C7101D" w:rsidRPr="00453588" w14:paraId="71D271DF" w14:textId="77777777" w:rsidTr="001D79E8">
        <w:trPr>
          <w:trHeight w:val="70"/>
          <w:jc w:val="center"/>
        </w:trPr>
        <w:tc>
          <w:tcPr>
            <w:tcW w:w="5289" w:type="dxa"/>
          </w:tcPr>
          <w:p w14:paraId="10AC0967" w14:textId="4A4598DE" w:rsidR="00F27D62" w:rsidRPr="00EF31C8" w:rsidRDefault="00C7101D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/>
                <w:noProof/>
                <w:szCs w:val="24"/>
              </w:rPr>
              <w:drawing>
                <wp:inline distT="0" distB="0" distL="0" distR="0" wp14:anchorId="6B0656C9" wp14:editId="4376D09B">
                  <wp:extent cx="3086100" cy="2315055"/>
                  <wp:effectExtent l="0" t="0" r="0" b="952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圖片 28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945" cy="2322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14:paraId="32F16592" w14:textId="455955B4" w:rsidR="00F27D62" w:rsidRDefault="00C7101D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/>
                <w:b/>
                <w:noProof/>
                <w:szCs w:val="24"/>
              </w:rPr>
              <w:drawing>
                <wp:inline distT="0" distB="0" distL="0" distR="0" wp14:anchorId="0F39B0B6" wp14:editId="333CF32F">
                  <wp:extent cx="3161645" cy="2371725"/>
                  <wp:effectExtent l="0" t="0" r="127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4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792" cy="237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01D" w:rsidRPr="00453588" w14:paraId="5EDE994D" w14:textId="77777777" w:rsidTr="001D79E8">
        <w:trPr>
          <w:trHeight w:val="70"/>
          <w:jc w:val="center"/>
        </w:trPr>
        <w:tc>
          <w:tcPr>
            <w:tcW w:w="5289" w:type="dxa"/>
          </w:tcPr>
          <w:p w14:paraId="71E2EEF4" w14:textId="1FECCAB9" w:rsidR="00F27D62" w:rsidRDefault="006B1F0E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t>回答問題</w:t>
            </w:r>
            <w:r w:rsidR="00BE06BB">
              <w:rPr>
                <w:rFonts w:asciiTheme="minorEastAsia" w:hAnsiTheme="minorEastAsia" w:hint="eastAsia"/>
                <w:noProof/>
                <w:szCs w:val="24"/>
              </w:rPr>
              <w:t>大家躍躍欲試，此起彼落，開心</w:t>
            </w:r>
            <w:r>
              <w:rPr>
                <w:rFonts w:asciiTheme="minorEastAsia" w:hAnsiTheme="minorEastAsia" w:hint="eastAsia"/>
                <w:noProof/>
                <w:szCs w:val="24"/>
              </w:rPr>
              <w:t>學習</w:t>
            </w:r>
            <w:r w:rsidR="00BE06BB">
              <w:rPr>
                <w:rFonts w:asciiTheme="minorEastAsia" w:hAnsiTheme="minorEastAsia" w:hint="eastAsia"/>
                <w:noProof/>
                <w:szCs w:val="24"/>
              </w:rPr>
              <w:t>，太讚啦</w:t>
            </w:r>
            <w:r w:rsidR="00D81386">
              <w:rPr>
                <w:rFonts w:asciiTheme="minorEastAsia" w:hAnsiTheme="minorEastAsia" w:hint="eastAsia"/>
                <w:noProof/>
                <w:szCs w:val="24"/>
              </w:rPr>
              <w:t>！</w:t>
            </w:r>
          </w:p>
        </w:tc>
        <w:tc>
          <w:tcPr>
            <w:tcW w:w="4986" w:type="dxa"/>
          </w:tcPr>
          <w:p w14:paraId="29F609B1" w14:textId="69A0E49E" w:rsidR="00F27D62" w:rsidRDefault="00E56B8C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t>快樂的時間總是過得特別快，大家一起期待下次的</w:t>
            </w:r>
            <w:r w:rsidR="006B1F0E">
              <w:rPr>
                <w:rFonts w:asciiTheme="minorEastAsia" w:hAnsiTheme="minorEastAsia" w:hint="eastAsia"/>
                <w:noProof/>
                <w:szCs w:val="24"/>
              </w:rPr>
              <w:t>校長來上</w:t>
            </w:r>
            <w:r>
              <w:rPr>
                <w:rFonts w:asciiTheme="minorEastAsia" w:hAnsiTheme="minorEastAsia" w:hint="eastAsia"/>
                <w:noProof/>
                <w:szCs w:val="24"/>
              </w:rPr>
              <w:t>課喔！</w:t>
            </w:r>
          </w:p>
        </w:tc>
      </w:tr>
    </w:tbl>
    <w:p w14:paraId="48D65893" w14:textId="77777777" w:rsidR="00D96081" w:rsidRPr="00D96081" w:rsidRDefault="00D96081" w:rsidP="007F0EF5">
      <w:pPr>
        <w:rPr>
          <w:rFonts w:ascii="標楷體" w:eastAsia="標楷體" w:hAnsi="標楷體" w:cs="Times New Roman"/>
          <w:szCs w:val="24"/>
        </w:rPr>
      </w:pPr>
    </w:p>
    <w:sectPr w:rsidR="00D96081" w:rsidRPr="00D96081" w:rsidSect="004E6B33">
      <w:footerReference w:type="default" r:id="rId39"/>
      <w:pgSz w:w="11906" w:h="16838"/>
      <w:pgMar w:top="1440" w:right="1134" w:bottom="1440" w:left="1134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CDBDC5" w14:textId="77777777" w:rsidR="00646BC5" w:rsidRDefault="00646BC5" w:rsidP="00C73CC6">
      <w:r>
        <w:separator/>
      </w:r>
    </w:p>
  </w:endnote>
  <w:endnote w:type="continuationSeparator" w:id="0">
    <w:p w14:paraId="0BDD7F38" w14:textId="77777777" w:rsidR="00646BC5" w:rsidRDefault="00646BC5" w:rsidP="00C73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6AC22" w14:textId="77777777" w:rsidR="00BD7E23" w:rsidRDefault="00444EED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9212C" w:rsidRPr="0099212C">
      <w:rPr>
        <w:noProof/>
        <w:lang w:val="zh-TW"/>
      </w:rPr>
      <w:t>5</w:t>
    </w:r>
    <w:r>
      <w:fldChar w:fldCharType="end"/>
    </w:r>
  </w:p>
  <w:p w14:paraId="5E366D24" w14:textId="77777777" w:rsidR="00BD7E23" w:rsidRDefault="00BD7E23" w:rsidP="004E6B33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C5710C" w14:textId="77777777" w:rsidR="00646BC5" w:rsidRDefault="00646BC5" w:rsidP="00C73CC6">
      <w:r>
        <w:separator/>
      </w:r>
    </w:p>
  </w:footnote>
  <w:footnote w:type="continuationSeparator" w:id="0">
    <w:p w14:paraId="78470B2A" w14:textId="77777777" w:rsidR="00646BC5" w:rsidRDefault="00646BC5" w:rsidP="00C73C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4A2892"/>
    <w:multiLevelType w:val="hybridMultilevel"/>
    <w:tmpl w:val="2AE61914"/>
    <w:lvl w:ilvl="0" w:tplc="25B63C76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6EB0963"/>
    <w:multiLevelType w:val="hybridMultilevel"/>
    <w:tmpl w:val="F99EC11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73D1E60"/>
    <w:multiLevelType w:val="hybridMultilevel"/>
    <w:tmpl w:val="7A0A3BC0"/>
    <w:lvl w:ilvl="0" w:tplc="8B1E65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597251965">
    <w:abstractNumId w:val="1"/>
  </w:num>
  <w:num w:numId="2" w16cid:durableId="766341552">
    <w:abstractNumId w:val="0"/>
  </w:num>
  <w:num w:numId="3" w16cid:durableId="5863055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5D8"/>
    <w:rsid w:val="00014B6F"/>
    <w:rsid w:val="00037F68"/>
    <w:rsid w:val="00060627"/>
    <w:rsid w:val="000A5E4E"/>
    <w:rsid w:val="000C6414"/>
    <w:rsid w:val="000E373C"/>
    <w:rsid w:val="000E4673"/>
    <w:rsid w:val="00187F31"/>
    <w:rsid w:val="00196D29"/>
    <w:rsid w:val="00200755"/>
    <w:rsid w:val="002526D5"/>
    <w:rsid w:val="002611FB"/>
    <w:rsid w:val="002D1B1B"/>
    <w:rsid w:val="0030271A"/>
    <w:rsid w:val="003258B5"/>
    <w:rsid w:val="00362A26"/>
    <w:rsid w:val="00387B2D"/>
    <w:rsid w:val="003B52A9"/>
    <w:rsid w:val="003D4814"/>
    <w:rsid w:val="003E0D09"/>
    <w:rsid w:val="003F4F70"/>
    <w:rsid w:val="00444EED"/>
    <w:rsid w:val="004B67D8"/>
    <w:rsid w:val="004C54AD"/>
    <w:rsid w:val="00595E42"/>
    <w:rsid w:val="005A3081"/>
    <w:rsid w:val="005D2FAF"/>
    <w:rsid w:val="005E2B4C"/>
    <w:rsid w:val="005E2B5E"/>
    <w:rsid w:val="00613DE7"/>
    <w:rsid w:val="0063104C"/>
    <w:rsid w:val="00646BC5"/>
    <w:rsid w:val="00661429"/>
    <w:rsid w:val="0068679A"/>
    <w:rsid w:val="006B1F0E"/>
    <w:rsid w:val="006D7240"/>
    <w:rsid w:val="00725990"/>
    <w:rsid w:val="0076552E"/>
    <w:rsid w:val="007F0EF5"/>
    <w:rsid w:val="00834D41"/>
    <w:rsid w:val="008B75D8"/>
    <w:rsid w:val="008F3F5A"/>
    <w:rsid w:val="0099212C"/>
    <w:rsid w:val="009A6864"/>
    <w:rsid w:val="009B1209"/>
    <w:rsid w:val="00A432D8"/>
    <w:rsid w:val="00A772C7"/>
    <w:rsid w:val="00A95075"/>
    <w:rsid w:val="00AA6650"/>
    <w:rsid w:val="00AE0C55"/>
    <w:rsid w:val="00B44641"/>
    <w:rsid w:val="00B757DC"/>
    <w:rsid w:val="00B96AE7"/>
    <w:rsid w:val="00BD7E23"/>
    <w:rsid w:val="00BE06BB"/>
    <w:rsid w:val="00C528EE"/>
    <w:rsid w:val="00C7101D"/>
    <w:rsid w:val="00C73CC6"/>
    <w:rsid w:val="00C802AB"/>
    <w:rsid w:val="00C93269"/>
    <w:rsid w:val="00CA0995"/>
    <w:rsid w:val="00CD1AFF"/>
    <w:rsid w:val="00CF7CC0"/>
    <w:rsid w:val="00D11522"/>
    <w:rsid w:val="00D16762"/>
    <w:rsid w:val="00D27C93"/>
    <w:rsid w:val="00D33493"/>
    <w:rsid w:val="00D56128"/>
    <w:rsid w:val="00D71388"/>
    <w:rsid w:val="00D81386"/>
    <w:rsid w:val="00D96081"/>
    <w:rsid w:val="00DC166E"/>
    <w:rsid w:val="00E15627"/>
    <w:rsid w:val="00E26561"/>
    <w:rsid w:val="00E40119"/>
    <w:rsid w:val="00E56B8C"/>
    <w:rsid w:val="00E67689"/>
    <w:rsid w:val="00EB790D"/>
    <w:rsid w:val="00ED1E5B"/>
    <w:rsid w:val="00EF31C8"/>
    <w:rsid w:val="00F20B87"/>
    <w:rsid w:val="00F27D62"/>
    <w:rsid w:val="00F32729"/>
    <w:rsid w:val="00F3543C"/>
    <w:rsid w:val="00F539B3"/>
    <w:rsid w:val="00F57DE8"/>
    <w:rsid w:val="00F72106"/>
    <w:rsid w:val="00F762EE"/>
    <w:rsid w:val="00F926F3"/>
    <w:rsid w:val="00FB1075"/>
    <w:rsid w:val="00FB7253"/>
    <w:rsid w:val="00FD1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673B922"/>
  <w15:docId w15:val="{F52598A9-CDDC-4EFB-AC57-A0F67CFC4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3C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73CC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73C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73CC6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E46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E4673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AA665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5.xml"/><Relationship Id="rId18" Type="http://schemas.openxmlformats.org/officeDocument/2006/relationships/customXml" Target="ink/ink10.xml"/><Relationship Id="rId26" Type="http://schemas.openxmlformats.org/officeDocument/2006/relationships/customXml" Target="ink/ink18.xml"/><Relationship Id="rId39" Type="http://schemas.openxmlformats.org/officeDocument/2006/relationships/footer" Target="footer1.xml"/><Relationship Id="rId21" Type="http://schemas.openxmlformats.org/officeDocument/2006/relationships/customXml" Target="ink/ink13.xml"/><Relationship Id="rId34" Type="http://schemas.openxmlformats.org/officeDocument/2006/relationships/image" Target="media/image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ustomXml" Target="ink/ink8.xml"/><Relationship Id="rId20" Type="http://schemas.openxmlformats.org/officeDocument/2006/relationships/customXml" Target="ink/ink12.xml"/><Relationship Id="rId29" Type="http://schemas.openxmlformats.org/officeDocument/2006/relationships/customXml" Target="ink/ink21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3.xml"/><Relationship Id="rId24" Type="http://schemas.openxmlformats.org/officeDocument/2006/relationships/customXml" Target="ink/ink16.xml"/><Relationship Id="rId32" Type="http://schemas.openxmlformats.org/officeDocument/2006/relationships/image" Target="media/image3.jpeg"/><Relationship Id="rId37" Type="http://schemas.openxmlformats.org/officeDocument/2006/relationships/image" Target="media/image8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ink/ink7.xml"/><Relationship Id="rId23" Type="http://schemas.openxmlformats.org/officeDocument/2006/relationships/customXml" Target="ink/ink15.xml"/><Relationship Id="rId28" Type="http://schemas.openxmlformats.org/officeDocument/2006/relationships/customXml" Target="ink/ink20.xml"/><Relationship Id="rId36" Type="http://schemas.openxmlformats.org/officeDocument/2006/relationships/image" Target="media/image7.jpeg"/><Relationship Id="rId10" Type="http://schemas.openxmlformats.org/officeDocument/2006/relationships/customXml" Target="ink/ink2.xml"/><Relationship Id="rId19" Type="http://schemas.openxmlformats.org/officeDocument/2006/relationships/customXml" Target="ink/ink11.xml"/><Relationship Id="rId31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ustomXml" Target="ink/ink6.xml"/><Relationship Id="rId22" Type="http://schemas.openxmlformats.org/officeDocument/2006/relationships/customXml" Target="ink/ink14.xml"/><Relationship Id="rId27" Type="http://schemas.openxmlformats.org/officeDocument/2006/relationships/customXml" Target="ink/ink19.xml"/><Relationship Id="rId30" Type="http://schemas.openxmlformats.org/officeDocument/2006/relationships/customXml" Target="ink/ink22.xml"/><Relationship Id="rId35" Type="http://schemas.openxmlformats.org/officeDocument/2006/relationships/image" Target="media/image6.jpeg"/><Relationship Id="rId8" Type="http://schemas.openxmlformats.org/officeDocument/2006/relationships/customXml" Target="ink/ink1.xml"/><Relationship Id="rId3" Type="http://schemas.openxmlformats.org/officeDocument/2006/relationships/styles" Target="styles.xml"/><Relationship Id="rId12" Type="http://schemas.openxmlformats.org/officeDocument/2006/relationships/customXml" Target="ink/ink4.xml"/><Relationship Id="rId17" Type="http://schemas.openxmlformats.org/officeDocument/2006/relationships/customXml" Target="ink/ink9.xml"/><Relationship Id="rId25" Type="http://schemas.openxmlformats.org/officeDocument/2006/relationships/customXml" Target="ink/ink17.xml"/><Relationship Id="rId33" Type="http://schemas.openxmlformats.org/officeDocument/2006/relationships/image" Target="media/image4.jpeg"/><Relationship Id="rId38" Type="http://schemas.openxmlformats.org/officeDocument/2006/relationships/image" Target="media/image9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12:20.6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15.2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21.5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22.8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29.7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33.1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34.1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40.7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50.5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51.0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17:50.7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4:54.0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6:04.9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6:04.0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17:28.4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4:55.3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6:09.6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01.4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10.1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09.2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6:12.4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14.1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6475A-5D8E-47AA-8027-F93031A13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1125</Words>
  <Characters>1194</Characters>
  <Application>Microsoft Office Word</Application>
  <DocSecurity>0</DocSecurity>
  <Lines>238</Lines>
  <Paragraphs>154</Paragraphs>
  <ScaleCrop>false</ScaleCrop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</dc:creator>
  <cp:keywords/>
  <dc:description/>
  <cp:lastModifiedBy>怡君 陳</cp:lastModifiedBy>
  <cp:revision>9</cp:revision>
  <dcterms:created xsi:type="dcterms:W3CDTF">2025-10-30T13:14:00Z</dcterms:created>
  <dcterms:modified xsi:type="dcterms:W3CDTF">2025-10-30T13:19:00Z</dcterms:modified>
</cp:coreProperties>
</file>