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0157" w14:textId="41D80C12" w:rsidR="003A5E0A" w:rsidRPr="00E46C2D" w:rsidRDefault="003A5E0A" w:rsidP="003A5E0A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 w:hint="eastAsia"/>
          <w:sz w:val="28"/>
        </w:rPr>
        <w:t>1</w:t>
      </w:r>
    </w:p>
    <w:p w14:paraId="6E68247E" w14:textId="77777777" w:rsidR="003A5E0A" w:rsidRPr="00AF110B" w:rsidRDefault="003A5E0A" w:rsidP="003A5E0A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w w:val="105"/>
          <w:sz w:val="28"/>
          <w:szCs w:val="28"/>
        </w:rPr>
      </w:pPr>
      <w:r w:rsidRPr="00AF110B">
        <w:rPr>
          <w:rFonts w:ascii="標楷體" w:eastAsia="標楷體" w:hAnsi="標楷體" w:cs="SimSun"/>
          <w:b/>
          <w:w w:val="105"/>
          <w:sz w:val="28"/>
          <w:szCs w:val="28"/>
        </w:rPr>
        <w:t>基隆市國民中小學教師素養導向</w:t>
      </w:r>
      <w:proofErr w:type="gramStart"/>
      <w:r w:rsidRPr="00AF110B">
        <w:rPr>
          <w:rFonts w:ascii="標楷體" w:eastAsia="標楷體" w:hAnsi="標楷體" w:cs="SimSun"/>
          <w:b/>
          <w:w w:val="105"/>
          <w:sz w:val="28"/>
          <w:szCs w:val="28"/>
        </w:rPr>
        <w:t>教學</w:t>
      </w:r>
      <w:r w:rsidRPr="00AF110B">
        <w:rPr>
          <w:rFonts w:ascii="標楷體" w:eastAsia="標楷體" w:hAnsi="標楷體" w:cs="SimSun" w:hint="eastAsia"/>
          <w:b/>
          <w:w w:val="105"/>
          <w:sz w:val="28"/>
          <w:szCs w:val="28"/>
        </w:rPr>
        <w:t>備課</w:t>
      </w:r>
      <w:r w:rsidRPr="00AF110B">
        <w:rPr>
          <w:rFonts w:ascii="標楷體" w:eastAsia="標楷體" w:hAnsi="標楷體" w:cs="SimSun"/>
          <w:b/>
          <w:w w:val="105"/>
          <w:sz w:val="28"/>
          <w:szCs w:val="28"/>
        </w:rPr>
        <w:t>紀錄</w:t>
      </w:r>
      <w:proofErr w:type="gramEnd"/>
      <w:r w:rsidRPr="00AF110B">
        <w:rPr>
          <w:rFonts w:ascii="標楷體" w:eastAsia="標楷體" w:hAnsi="標楷體" w:cs="SimSun"/>
          <w:b/>
          <w:w w:val="105"/>
          <w:sz w:val="28"/>
          <w:szCs w:val="28"/>
        </w:rPr>
        <w:t>表</w:t>
      </w:r>
      <w:r w:rsidRPr="00AF110B">
        <w:rPr>
          <w:rFonts w:ascii="標楷體" w:eastAsia="標楷體" w:hAnsi="標楷體" w:cs="SimSun" w:hint="eastAsia"/>
          <w:b/>
          <w:w w:val="105"/>
          <w:sz w:val="20"/>
          <w:szCs w:val="36"/>
        </w:rPr>
        <w:t>(2024版)</w:t>
      </w:r>
    </w:p>
    <w:p w14:paraId="2C4CF753" w14:textId="154E24EC" w:rsidR="003A5E0A" w:rsidRPr="00C96275" w:rsidRDefault="003A5E0A" w:rsidP="003A5E0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</w:t>
      </w:r>
      <w:r w:rsidR="00C25D02">
        <w:rPr>
          <w:rFonts w:ascii="標楷體" w:eastAsia="標楷體" w:hAnsi="標楷體" w:cs="SimSun"/>
          <w:u w:val="single"/>
        </w:rPr>
        <w:t>401</w:t>
      </w:r>
      <w:r w:rsidRPr="00C96275">
        <w:rPr>
          <w:rFonts w:ascii="標楷體" w:eastAsia="標楷體" w:hAnsi="標楷體" w:cs="SimSun"/>
          <w:u w:val="single"/>
        </w:rPr>
        <w:t xml:space="preserve"> 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C25D02" w:rsidRPr="00C25D02">
        <w:rPr>
          <w:rFonts w:ascii="標楷體" w:eastAsia="標楷體" w:hAnsi="標楷體" w:cs="SimSun" w:hint="eastAsia"/>
          <w:u w:val="single"/>
        </w:rPr>
        <w:t xml:space="preserve"> </w:t>
      </w:r>
      <w:r w:rsidR="00C25D02">
        <w:rPr>
          <w:rFonts w:ascii="標楷體" w:eastAsia="標楷體" w:hAnsi="標楷體" w:cs="SimSun" w:hint="eastAsia"/>
          <w:u w:val="single"/>
        </w:rPr>
        <w:t xml:space="preserve">  </w:t>
      </w:r>
      <w:r w:rsidR="00C25D02" w:rsidRPr="00C25D02">
        <w:rPr>
          <w:rFonts w:ascii="標楷體" w:eastAsia="標楷體" w:hAnsi="標楷體" w:cs="SimSun" w:hint="eastAsia"/>
          <w:u w:val="single"/>
        </w:rPr>
        <w:t>社會</w:t>
      </w:r>
      <w:r w:rsidRPr="00C25D02">
        <w:rPr>
          <w:rFonts w:ascii="標楷體" w:eastAsia="標楷體" w:hAnsi="標楷體" w:cs="SimSun" w:hint="eastAsia"/>
          <w:spacing w:val="-1"/>
          <w:u w:val="single"/>
        </w:rPr>
        <w:t xml:space="preserve"> </w:t>
      </w:r>
      <w:r w:rsidR="00C25D02">
        <w:rPr>
          <w:rFonts w:ascii="標楷體" w:eastAsia="標楷體" w:hAnsi="標楷體" w:cs="SimSun" w:hint="eastAsia"/>
          <w:spacing w:val="-1"/>
          <w:u w:val="single"/>
        </w:rPr>
        <w:t xml:space="preserve">  </w:t>
      </w:r>
      <w:r w:rsidRPr="00C25D02">
        <w:rPr>
          <w:rFonts w:ascii="標楷體" w:eastAsia="標楷體" w:hAnsi="標楷體" w:cs="SimSun"/>
          <w:spacing w:val="-1"/>
          <w:u w:val="single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</w:t>
      </w:r>
      <w:r w:rsidR="00C25D02">
        <w:rPr>
          <w:rFonts w:ascii="標楷體" w:eastAsia="標楷體" w:hAnsi="標楷體" w:cs="SimSun" w:hint="eastAsia"/>
          <w:u w:val="single"/>
        </w:rPr>
        <w:t>第二單元</w:t>
      </w:r>
      <w:r w:rsidRPr="00C96275">
        <w:rPr>
          <w:rFonts w:ascii="標楷體" w:eastAsia="標楷體" w:hAnsi="標楷體" w:cs="SimSun"/>
          <w:u w:val="single"/>
        </w:rPr>
        <w:t xml:space="preserve">       </w:t>
      </w:r>
    </w:p>
    <w:p w14:paraId="1FB9073E" w14:textId="093EC69F" w:rsidR="003A5E0A" w:rsidRPr="00C96275" w:rsidRDefault="003A5E0A" w:rsidP="003A5E0A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</w:t>
      </w:r>
      <w:r w:rsidR="00C25D02">
        <w:rPr>
          <w:rFonts w:ascii="標楷體" w:eastAsia="標楷體" w:hAnsi="標楷體" w:cs="新細明體" w:hint="eastAsia"/>
          <w:u w:val="single"/>
        </w:rPr>
        <w:t>曾 擎</w:t>
      </w:r>
      <w:r w:rsidRPr="00C96275">
        <w:rPr>
          <w:rFonts w:ascii="標楷體" w:eastAsia="標楷體" w:hAnsi="標楷體" w:cs="新細明體"/>
          <w:u w:val="single"/>
        </w:rPr>
        <w:t xml:space="preserve">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="00C25D02" w:rsidRPr="00C25D02">
        <w:rPr>
          <w:rFonts w:ascii="標楷體" w:eastAsia="標楷體" w:hAnsi="標楷體" w:cs="SimSun" w:hint="eastAsia"/>
          <w:u w:val="single"/>
        </w:rPr>
        <w:t xml:space="preserve"> 長樂國小 </w:t>
      </w:r>
      <w:r w:rsidR="00C25D02">
        <w:rPr>
          <w:rFonts w:ascii="標楷體" w:eastAsia="標楷體" w:hAnsi="標楷體" w:cs="SimSun" w:hint="eastAsia"/>
        </w:rPr>
        <w:t xml:space="preserve"> </w:t>
      </w:r>
      <w:r w:rsidR="00C25D02" w:rsidRPr="00C25D02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bookmarkStart w:id="0" w:name="_Hlk132873975"/>
      <w:r w:rsidR="00C25D02" w:rsidRPr="00C25D02">
        <w:rPr>
          <w:rFonts w:ascii="標楷體" w:eastAsia="標楷體" w:hAnsi="標楷體" w:cs="SimSun" w:hint="eastAsia"/>
          <w:u w:val="single"/>
        </w:rPr>
        <w:t xml:space="preserve"> 高晶</w:t>
      </w:r>
      <w:proofErr w:type="gramStart"/>
      <w:r w:rsidR="00C25D02" w:rsidRPr="00C25D02">
        <w:rPr>
          <w:rFonts w:ascii="標楷體" w:eastAsia="標楷體" w:hAnsi="標楷體" w:cs="SimSun" w:hint="eastAsia"/>
          <w:u w:val="single"/>
        </w:rPr>
        <w:t>晶</w:t>
      </w:r>
      <w:proofErr w:type="gramEnd"/>
      <w:r w:rsidR="00C25D02" w:rsidRPr="00C25D02">
        <w:rPr>
          <w:rFonts w:ascii="標楷體" w:eastAsia="標楷體" w:hAnsi="標楷體" w:cs="SimSun" w:hint="eastAsia"/>
          <w:u w:val="single"/>
        </w:rPr>
        <w:t>、</w:t>
      </w:r>
      <w:r w:rsidR="00C25D02">
        <w:rPr>
          <w:rFonts w:ascii="標楷體" w:eastAsia="標楷體" w:hAnsi="標楷體" w:cs="SimSun" w:hint="eastAsia"/>
          <w:u w:val="single"/>
        </w:rPr>
        <w:t xml:space="preserve"> </w:t>
      </w:r>
      <w:r w:rsidR="00C25D02" w:rsidRPr="00C25D02">
        <w:rPr>
          <w:rFonts w:ascii="標楷體" w:eastAsia="標楷體" w:hAnsi="標楷體" w:cs="SimSun" w:hint="eastAsia"/>
          <w:u w:val="single"/>
        </w:rPr>
        <w:t>楊倩茹</w:t>
      </w:r>
      <w:bookmarkEnd w:id="0"/>
      <w:r w:rsidR="00C25D02">
        <w:rPr>
          <w:rFonts w:ascii="標楷體" w:eastAsia="標楷體" w:hAnsi="標楷體" w:cs="SimSun" w:hint="eastAsia"/>
          <w:u w:val="single"/>
        </w:rPr>
        <w:t xml:space="preserve"> </w:t>
      </w:r>
      <w:r w:rsidRPr="00C25D02">
        <w:rPr>
          <w:rFonts w:ascii="標楷體" w:eastAsia="標楷體" w:hAnsi="標楷體" w:cs="新細明體"/>
        </w:rPr>
        <w:t xml:space="preserve">   </w:t>
      </w:r>
    </w:p>
    <w:p w14:paraId="18579211" w14:textId="1625D00E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proofErr w:type="gramStart"/>
      <w:r w:rsidRPr="00C96275">
        <w:rPr>
          <w:rFonts w:ascii="標楷體" w:eastAsia="標楷體" w:hAnsi="標楷體" w:cs="SimSun" w:hint="eastAsia"/>
        </w:rPr>
        <w:t>備</w:t>
      </w:r>
      <w:r w:rsidRPr="00C96275">
        <w:rPr>
          <w:rFonts w:ascii="標楷體" w:eastAsia="標楷體" w:hAnsi="標楷體" w:cs="SimSun"/>
        </w:rPr>
        <w:t>課時間</w:t>
      </w:r>
      <w:proofErr w:type="gramEnd"/>
      <w:r w:rsidRPr="00C96275">
        <w:rPr>
          <w:rFonts w:ascii="標楷體" w:eastAsia="標楷體" w:hAnsi="標楷體" w:cs="SimSun" w:hint="eastAsia"/>
        </w:rPr>
        <w:t>：</w:t>
      </w:r>
      <w:r w:rsidR="00C25D02" w:rsidRPr="00C25D02">
        <w:rPr>
          <w:rFonts w:ascii="標楷體" w:eastAsia="標楷體" w:hAnsi="標楷體" w:cs="Times New Roman"/>
          <w:color w:val="000000"/>
          <w:u w:val="single"/>
        </w:rPr>
        <w:t>114</w:t>
      </w:r>
      <w:r w:rsidRPr="00C96275">
        <w:rPr>
          <w:rFonts w:ascii="標楷體" w:eastAsia="標楷體" w:hAnsi="標楷體" w:cs="Times New Roman"/>
          <w:color w:val="000000"/>
        </w:rPr>
        <w:t>年</w:t>
      </w:r>
      <w:r w:rsidR="00C25D02" w:rsidRPr="00C25D02">
        <w:rPr>
          <w:rFonts w:ascii="標楷體" w:eastAsia="標楷體" w:hAnsi="標楷體" w:cs="Times New Roman"/>
          <w:color w:val="000000"/>
          <w:u w:val="single"/>
        </w:rPr>
        <w:t xml:space="preserve"> 10 </w:t>
      </w:r>
      <w:r w:rsidRPr="00C96275">
        <w:rPr>
          <w:rFonts w:ascii="標楷體" w:eastAsia="標楷體" w:hAnsi="標楷體" w:cs="Times New Roman"/>
          <w:color w:val="000000"/>
        </w:rPr>
        <w:t>月</w:t>
      </w:r>
      <w:r w:rsidR="00C25D02" w:rsidRPr="00C25D02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C25D02" w:rsidRPr="00C25D02">
        <w:rPr>
          <w:rFonts w:ascii="標楷體" w:eastAsia="標楷體" w:hAnsi="標楷體" w:cs="Times New Roman"/>
          <w:color w:val="000000"/>
          <w:u w:val="single"/>
        </w:rPr>
        <w:t xml:space="preserve">3 </w:t>
      </w:r>
      <w:r w:rsidR="00C25D02">
        <w:rPr>
          <w:rFonts w:ascii="標楷體" w:eastAsia="標楷體" w:hAnsi="標楷體" w:cs="Times New Roman"/>
          <w:color w:val="000000"/>
        </w:rPr>
        <w:t xml:space="preserve"> </w:t>
      </w:r>
      <w:r w:rsidRPr="00C96275">
        <w:rPr>
          <w:rFonts w:ascii="標楷體" w:eastAsia="標楷體" w:hAnsi="標楷體" w:cs="Times New Roman"/>
          <w:color w:val="000000"/>
        </w:rPr>
        <w:t>日</w:t>
      </w:r>
      <w:r w:rsidR="00C25D02" w:rsidRPr="00C25D02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C25D02" w:rsidRPr="00C25D02">
        <w:rPr>
          <w:rFonts w:ascii="標楷體" w:eastAsia="標楷體" w:hAnsi="標楷體" w:cs="Times New Roman"/>
          <w:color w:val="000000"/>
          <w:u w:val="single"/>
        </w:rPr>
        <w:t xml:space="preserve">14 </w:t>
      </w:r>
      <w:r w:rsidRPr="00C96275">
        <w:rPr>
          <w:rFonts w:ascii="標楷體" w:eastAsia="標楷體" w:hAnsi="標楷體" w:cs="Times New Roman"/>
          <w:color w:val="000000"/>
        </w:rPr>
        <w:t>時</w:t>
      </w:r>
      <w:r w:rsidR="00C25D02" w:rsidRPr="00C25D02">
        <w:rPr>
          <w:rFonts w:ascii="標楷體" w:eastAsia="標楷體" w:hAnsi="標楷體" w:cs="Times New Roman" w:hint="eastAsia"/>
          <w:color w:val="000000"/>
          <w:u w:val="single"/>
        </w:rPr>
        <w:t xml:space="preserve"> 0</w:t>
      </w:r>
      <w:r w:rsidR="00C25D02" w:rsidRPr="00C25D02">
        <w:rPr>
          <w:rFonts w:ascii="標楷體" w:eastAsia="標楷體" w:hAnsi="標楷體" w:cs="Times New Roman"/>
          <w:color w:val="000000"/>
          <w:u w:val="single"/>
        </w:rPr>
        <w:t xml:space="preserve"> </w:t>
      </w:r>
      <w:r w:rsidRPr="00C96275">
        <w:rPr>
          <w:rFonts w:ascii="標楷體" w:eastAsia="標楷體" w:hAnsi="標楷體" w:cs="Times New Roman"/>
          <w:color w:val="000000"/>
        </w:rPr>
        <w:t>分</w:t>
      </w:r>
      <w:r w:rsidRPr="00C96275">
        <w:rPr>
          <w:rFonts w:ascii="標楷體" w:eastAsia="標楷體" w:hAnsi="標楷體" w:cs="SimSun"/>
        </w:rPr>
        <w:t xml:space="preserve"> </w:t>
      </w:r>
      <w:r w:rsidRPr="00C96275">
        <w:rPr>
          <w:rFonts w:ascii="標楷體" w:eastAsia="標楷體" w:hAnsi="標楷體" w:cs="SimSun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8"/>
        <w:gridCol w:w="2601"/>
      </w:tblGrid>
      <w:tr w:rsidR="003A5E0A" w:rsidRPr="00C96275" w14:paraId="2CFCD149" w14:textId="77777777" w:rsidTr="00876A0D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14:paraId="728B670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</w:rPr>
            </w:pPr>
            <w:r w:rsidRPr="00AF110B">
              <w:rPr>
                <w:rFonts w:ascii="標楷體" w:eastAsia="標楷體" w:hAnsi="標楷體" w:cs="SimSun" w:hint="eastAsia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14:paraId="68FC2AA4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觀察焦點及觀察工具</w:t>
            </w:r>
          </w:p>
        </w:tc>
      </w:tr>
      <w:tr w:rsidR="003A5E0A" w:rsidRPr="00C96275" w14:paraId="731DB6D2" w14:textId="77777777" w:rsidTr="00876A0D">
        <w:trPr>
          <w:jc w:val="center"/>
        </w:trPr>
        <w:tc>
          <w:tcPr>
            <w:tcW w:w="7141" w:type="dxa"/>
            <w:shd w:val="clear" w:color="auto" w:fill="auto"/>
          </w:tcPr>
          <w:p w14:paraId="79F5B316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這節課學生要達到的學目標：</w:t>
            </w:r>
            <w:r w:rsidRPr="00C96275">
              <w:rPr>
                <w:rFonts w:ascii="標楷體" w:eastAsia="標楷體" w:hAnsi="標楷體" w:cs="SimSun"/>
                <w:color w:val="BFBFBF"/>
              </w:rPr>
              <w:t xml:space="preserve"> </w:t>
            </w:r>
          </w:p>
          <w:p w14:paraId="61E43D77" w14:textId="7AC652DA" w:rsidR="003A5E0A" w:rsidRPr="00AF110B" w:rsidRDefault="00AF110B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複習台灣的五大地形及其特徵。</w:t>
            </w:r>
          </w:p>
          <w:p w14:paraId="0C16DC6B" w14:textId="77777777" w:rsidR="003A5E0A" w:rsidRPr="00AF110B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</w:p>
          <w:p w14:paraId="6412B4B5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</w:t>
            </w:r>
            <w:r w:rsidRPr="00C96275">
              <w:rPr>
                <w:rFonts w:ascii="標楷體" w:eastAsia="標楷體" w:hAnsi="標楷體" w:cs="SimSun"/>
              </w:rPr>
              <w:t>預定</w:t>
            </w:r>
            <w:r w:rsidRPr="00C96275">
              <w:rPr>
                <w:rFonts w:ascii="標楷體" w:eastAsia="標楷體" w:hAnsi="標楷體" w:cs="SimSun" w:hint="eastAsia"/>
              </w:rPr>
              <w:t>的教學</w:t>
            </w:r>
            <w:r w:rsidRPr="00C96275">
              <w:rPr>
                <w:rFonts w:ascii="標楷體" w:eastAsia="標楷體" w:hAnsi="標楷體" w:cs="SimSun"/>
              </w:rPr>
              <w:t>流程</w:t>
            </w:r>
            <w:r w:rsidRPr="00C96275">
              <w:rPr>
                <w:rFonts w:ascii="標楷體" w:eastAsia="標楷體" w:hAnsi="標楷體" w:cs="SimSun" w:hint="eastAsia"/>
              </w:rPr>
              <w:t>：</w:t>
            </w:r>
          </w:p>
          <w:p w14:paraId="3CAB7AAA" w14:textId="4977124F" w:rsidR="003A5E0A" w:rsidRDefault="00AF110B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</w:t>
            </w:r>
            <w:r w:rsidR="00DD496F">
              <w:rPr>
                <w:rFonts w:ascii="標楷體" w:eastAsia="標楷體" w:hAnsi="標楷體" w:cs="SimSun"/>
              </w:rPr>
              <w:t>1.</w:t>
            </w:r>
            <w:r>
              <w:rPr>
                <w:rFonts w:ascii="標楷體" w:eastAsia="標楷體" w:hAnsi="標楷體" w:cs="SimSun" w:hint="eastAsia"/>
              </w:rPr>
              <w:t>學生分組畫出地形圖並寫出其地形特徵。</w:t>
            </w:r>
          </w:p>
          <w:p w14:paraId="0C41B31E" w14:textId="20236746" w:rsidR="00DD496F" w:rsidRPr="00DD496F" w:rsidRDefault="00DD496F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</w:t>
            </w:r>
            <w:r>
              <w:rPr>
                <w:rFonts w:ascii="標楷體" w:eastAsia="標楷體" w:hAnsi="標楷體" w:cs="SimSun"/>
              </w:rPr>
              <w:t>2.</w:t>
            </w:r>
            <w:r>
              <w:rPr>
                <w:rFonts w:ascii="標楷體" w:eastAsia="標楷體" w:hAnsi="標楷體" w:cs="SimSun" w:hint="eastAsia"/>
              </w:rPr>
              <w:t>學生上台報告。</w:t>
            </w:r>
          </w:p>
          <w:p w14:paraId="198DAFB7" w14:textId="52288E97" w:rsidR="003A5E0A" w:rsidRDefault="00DD496F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3</w:t>
            </w:r>
            <w:r>
              <w:rPr>
                <w:rFonts w:ascii="標楷體" w:eastAsia="標楷體" w:hAnsi="標楷體" w:cs="SimSun"/>
              </w:rPr>
              <w:t>.</w:t>
            </w:r>
            <w:r>
              <w:rPr>
                <w:rFonts w:ascii="標楷體" w:eastAsia="標楷體" w:hAnsi="標楷體" w:cs="SimSun" w:hint="eastAsia"/>
              </w:rPr>
              <w:t>將關鍵圖卡搭配到正確的地形圖。</w:t>
            </w:r>
          </w:p>
          <w:p w14:paraId="6F9A1C4A" w14:textId="0DA50C2F" w:rsidR="00DD496F" w:rsidRPr="00C96275" w:rsidRDefault="00DD496F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4</w:t>
            </w:r>
            <w:r>
              <w:rPr>
                <w:rFonts w:ascii="標楷體" w:eastAsia="標楷體" w:hAnsi="標楷體" w:cs="SimSun"/>
              </w:rPr>
              <w:t>.</w:t>
            </w:r>
            <w:r>
              <w:rPr>
                <w:rFonts w:ascii="標楷體" w:eastAsia="標楷體" w:hAnsi="標楷體" w:cs="SimSun" w:hint="eastAsia"/>
              </w:rPr>
              <w:t>完成課本p31心智圖。</w:t>
            </w:r>
          </w:p>
          <w:p w14:paraId="6B9ABECB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這節課學生經驗連結、教材組織及評量回饋：</w:t>
            </w:r>
          </w:p>
          <w:p w14:paraId="2A965E3E" w14:textId="0307D606" w:rsidR="003A5E0A" w:rsidRPr="00C96275" w:rsidRDefault="00F3589E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經驗連結</w:t>
            </w:r>
            <w:r>
              <w:rPr>
                <w:rFonts w:ascii="標楷體" w:eastAsia="標楷體" w:hAnsi="標楷體" w:cs="SimSun" w:hint="eastAsia"/>
              </w:rPr>
              <w:t>:結合學生生活經驗</w:t>
            </w:r>
          </w:p>
          <w:p w14:paraId="2F757BF1" w14:textId="145C6E4A" w:rsidR="00F3589E" w:rsidRDefault="00F3589E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</w:t>
            </w:r>
            <w:r w:rsidRPr="00C96275">
              <w:rPr>
                <w:rFonts w:ascii="標楷體" w:eastAsia="標楷體" w:hAnsi="標楷體" w:cs="SimSun" w:hint="eastAsia"/>
              </w:rPr>
              <w:t>教材組織</w:t>
            </w:r>
            <w:r>
              <w:rPr>
                <w:rFonts w:ascii="標楷體" w:eastAsia="標楷體" w:hAnsi="標楷體" w:cs="SimSun" w:hint="eastAsia"/>
              </w:rPr>
              <w:t>:課文</w:t>
            </w:r>
            <w:r>
              <w:rPr>
                <w:rFonts w:ascii="標楷體" w:eastAsia="標楷體" w:hAnsi="標楷體" w:cs="SimSun"/>
              </w:rPr>
              <w:t>2-1</w:t>
            </w:r>
            <w:r>
              <w:rPr>
                <w:rFonts w:ascii="標楷體" w:eastAsia="標楷體" w:hAnsi="標楷體" w:cs="SimSun" w:hint="eastAsia"/>
              </w:rPr>
              <w:t>內容</w:t>
            </w:r>
          </w:p>
          <w:p w14:paraId="24FC4FE1" w14:textId="617DFAF7" w:rsidR="00F3589E" w:rsidRPr="00C96275" w:rsidRDefault="00F3589E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</w:t>
            </w:r>
            <w:r w:rsidRPr="00C96275">
              <w:rPr>
                <w:rFonts w:ascii="標楷體" w:eastAsia="標楷體" w:hAnsi="標楷體" w:cs="SimSun" w:hint="eastAsia"/>
              </w:rPr>
              <w:t>評量回饋</w:t>
            </w:r>
            <w:r>
              <w:rPr>
                <w:rFonts w:ascii="標楷體" w:eastAsia="標楷體" w:hAnsi="標楷體" w:cs="SimSun" w:hint="eastAsia"/>
              </w:rPr>
              <w:t>:分組上台報告</w:t>
            </w:r>
          </w:p>
          <w:p w14:paraId="510AA26C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這節課學習任務、探究的學習策略或方法：</w:t>
            </w:r>
          </w:p>
          <w:p w14:paraId="76089DD1" w14:textId="1D27C227" w:rsidR="00F3589E" w:rsidRDefault="00F3589E" w:rsidP="00F3589E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分組討論並共同完成地形圖。</w:t>
            </w:r>
          </w:p>
          <w:p w14:paraId="2005E805" w14:textId="002C10CB" w:rsidR="003A5E0A" w:rsidRPr="00C96275" w:rsidRDefault="00F3589E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完成2</w:t>
            </w:r>
            <w:r>
              <w:rPr>
                <w:rFonts w:ascii="標楷體" w:eastAsia="標楷體" w:hAnsi="標楷體" w:cs="SimSun"/>
              </w:rPr>
              <w:t>-1</w:t>
            </w:r>
            <w:r>
              <w:rPr>
                <w:rFonts w:ascii="標楷體" w:eastAsia="標楷體" w:hAnsi="標楷體" w:cs="SimSun" w:hint="eastAsia"/>
              </w:rPr>
              <w:t>台灣五大地形的心智圖。</w:t>
            </w:r>
          </w:p>
          <w:p w14:paraId="1DA2D90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0B6D2A94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這節課師生和同儕互動的學習安排：</w:t>
            </w:r>
          </w:p>
          <w:p w14:paraId="50BDF9A2" w14:textId="79CDDA5F" w:rsidR="00F3589E" w:rsidRDefault="00F3589E" w:rsidP="00F3589E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分組討論並共同完成地形圖。</w:t>
            </w:r>
          </w:p>
          <w:p w14:paraId="231EA26E" w14:textId="4848B287" w:rsidR="00F3589E" w:rsidRPr="00C96275" w:rsidRDefault="00F3589E" w:rsidP="00F3589E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完成2</w:t>
            </w:r>
            <w:r>
              <w:rPr>
                <w:rFonts w:ascii="標楷體" w:eastAsia="標楷體" w:hAnsi="標楷體" w:cs="SimSun"/>
              </w:rPr>
              <w:t>-1</w:t>
            </w:r>
            <w:r>
              <w:rPr>
                <w:rFonts w:ascii="標楷體" w:eastAsia="標楷體" w:hAnsi="標楷體" w:cs="SimSun" w:hint="eastAsia"/>
              </w:rPr>
              <w:t>台灣五大地形的心智圖。</w:t>
            </w:r>
          </w:p>
          <w:p w14:paraId="0CD6DC9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</w:tc>
        <w:tc>
          <w:tcPr>
            <w:tcW w:w="2629" w:type="dxa"/>
            <w:shd w:val="clear" w:color="auto" w:fill="auto"/>
          </w:tcPr>
          <w:p w14:paraId="29D8617F" w14:textId="77777777" w:rsidR="003A5E0A" w:rsidRPr="00C96275" w:rsidRDefault="003A5E0A" w:rsidP="003A5E0A">
            <w:pPr>
              <w:numPr>
                <w:ilvl w:val="0"/>
                <w:numId w:val="4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觀察焦點(可複選)：</w:t>
            </w:r>
          </w:p>
          <w:p w14:paraId="6D210F2A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ind w:left="174" w:hangingChars="79" w:hanging="174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1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營造情境化的學習</w:t>
            </w:r>
          </w:p>
          <w:p w14:paraId="284FA9C8" w14:textId="339C803A" w:rsidR="003A5E0A" w:rsidRPr="00C96275" w:rsidRDefault="00AF110B" w:rsidP="00876A0D">
            <w:pPr>
              <w:autoSpaceDE w:val="0"/>
              <w:autoSpaceDN w:val="0"/>
              <w:spacing w:before="1"/>
              <w:ind w:left="398" w:hangingChars="142" w:hanging="398"/>
              <w:rPr>
                <w:rFonts w:ascii="標楷體" w:eastAsia="標楷體" w:hAnsi="標楷體" w:cs="SimSun"/>
                <w:szCs w:val="22"/>
              </w:rPr>
            </w:pPr>
            <w:r w:rsidRPr="00AF110B">
              <w:rPr>
                <w:rFonts w:ascii="標楷體" w:eastAsia="標楷體" w:hAnsi="標楷體" w:cs="SimSun" w:hint="eastAsia"/>
                <w:sz w:val="28"/>
                <w:szCs w:val="28"/>
              </w:rPr>
              <w:sym w:font="Wingdings 2" w:char="F052"/>
            </w:r>
            <w:proofErr w:type="gramStart"/>
            <w:r w:rsidR="003A5E0A"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="003A5E0A" w:rsidRPr="00C96275">
              <w:rPr>
                <w:rFonts w:ascii="標楷體" w:eastAsia="標楷體" w:hAnsi="標楷體" w:cs="SimSun"/>
                <w:szCs w:val="22"/>
              </w:rPr>
              <w:t>2</w:t>
            </w:r>
            <w:proofErr w:type="gramStart"/>
            <w:r w:rsidR="003A5E0A"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="003A5E0A" w:rsidRPr="00C96275">
              <w:rPr>
                <w:rFonts w:ascii="標楷體" w:eastAsia="標楷體" w:hAnsi="標楷體" w:cs="SimSun"/>
                <w:szCs w:val="22"/>
              </w:rPr>
              <w:t>安排探究性的學習任務</w:t>
            </w:r>
          </w:p>
          <w:p w14:paraId="13312A50" w14:textId="29178759" w:rsidR="003A5E0A" w:rsidRPr="00C96275" w:rsidRDefault="00AF110B" w:rsidP="00876A0D">
            <w:pPr>
              <w:autoSpaceDE w:val="0"/>
              <w:autoSpaceDN w:val="0"/>
              <w:spacing w:line="307" w:lineRule="exact"/>
              <w:ind w:left="398" w:rightChars="-49" w:right="-118" w:hangingChars="142" w:hanging="398"/>
              <w:rPr>
                <w:rFonts w:ascii="標楷體" w:eastAsia="標楷體" w:hAnsi="標楷體" w:cs="SimSun"/>
                <w:szCs w:val="22"/>
              </w:rPr>
            </w:pPr>
            <w:r w:rsidRPr="00AF110B">
              <w:rPr>
                <w:rFonts w:ascii="標楷體" w:eastAsia="標楷體" w:hAnsi="標楷體" w:cs="SimSun" w:hint="eastAsia"/>
                <w:sz w:val="28"/>
                <w:szCs w:val="28"/>
              </w:rPr>
              <w:sym w:font="Wingdings 2" w:char="F052"/>
            </w:r>
            <w:proofErr w:type="gramStart"/>
            <w:r w:rsidR="003A5E0A"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="003A5E0A" w:rsidRPr="00C96275">
              <w:rPr>
                <w:rFonts w:ascii="標楷體" w:eastAsia="標楷體" w:hAnsi="標楷體" w:cs="SimSun"/>
                <w:szCs w:val="22"/>
              </w:rPr>
              <w:t>3</w:t>
            </w:r>
            <w:proofErr w:type="gramStart"/>
            <w:r w:rsidR="003A5E0A"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="003A5E0A" w:rsidRPr="00C96275">
              <w:rPr>
                <w:rFonts w:ascii="標楷體" w:eastAsia="標楷體" w:hAnsi="標楷體" w:cs="SimSun"/>
                <w:szCs w:val="22"/>
              </w:rPr>
              <w:t>促發學生的學習互動</w:t>
            </w:r>
          </w:p>
          <w:p w14:paraId="6030EB91" w14:textId="77777777" w:rsidR="003A5E0A" w:rsidRPr="00AF110B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4FCA15D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二、其它輔助觀察工具：</w:t>
            </w:r>
          </w:p>
          <w:p w14:paraId="16B4656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/>
              </w:rPr>
            </w:pPr>
            <w:r w:rsidRPr="00C96275">
              <w:rPr>
                <w:rFonts w:ascii="標楷體" w:eastAsia="標楷體" w:hAnsi="標楷體" w:cs="SimSun" w:hint="eastAsia"/>
              </w:rPr>
              <w:t>□學生</w:t>
            </w:r>
            <w:r w:rsidRPr="00C96275">
              <w:rPr>
                <w:rFonts w:ascii="標楷體" w:eastAsia="標楷體" w:hAnsi="標楷體" w:cs="SimSun" w:hint="eastAsia"/>
                <w:color w:val="000000"/>
              </w:rPr>
              <w:t>座位表</w:t>
            </w:r>
          </w:p>
          <w:p w14:paraId="21A2A57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77B19A0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           </w:t>
            </w:r>
          </w:p>
          <w:p w14:paraId="736F887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18D3096F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</w:t>
            </w:r>
          </w:p>
        </w:tc>
      </w:tr>
      <w:tr w:rsidR="003A5E0A" w:rsidRPr="00C96275" w14:paraId="2E2E23F1" w14:textId="77777777" w:rsidTr="00876A0D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14:paraId="55FB8BC7" w14:textId="77777777" w:rsidR="003A5E0A" w:rsidRPr="00C96275" w:rsidRDefault="003A5E0A" w:rsidP="00876A0D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觀課相關</w:t>
            </w:r>
            <w:proofErr w:type="gramEnd"/>
            <w:r w:rsidRPr="00C96275">
              <w:rPr>
                <w:rFonts w:ascii="標楷體" w:eastAsia="標楷體" w:hAnsi="標楷體" w:cs="SimSun"/>
              </w:rPr>
              <w:t>配合事宜</w:t>
            </w:r>
          </w:p>
        </w:tc>
      </w:tr>
      <w:tr w:rsidR="003A5E0A" w:rsidRPr="00C96275" w14:paraId="77CEE6A3" w14:textId="77777777" w:rsidTr="00876A0D">
        <w:trPr>
          <w:jc w:val="center"/>
        </w:trPr>
        <w:tc>
          <w:tcPr>
            <w:tcW w:w="9770" w:type="dxa"/>
            <w:gridSpan w:val="2"/>
            <w:shd w:val="clear" w:color="auto" w:fill="auto"/>
          </w:tcPr>
          <w:p w14:paraId="3B259570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（一）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觀課人員觀課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位置及角色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（請打</w:t>
            </w:r>
            <w:r w:rsidRPr="00C96275">
              <w:rPr>
                <w:rFonts w:ascii="標楷體" w:eastAsia="標楷體" w:hAnsi="標楷體" w:cs="新細明體" w:hint="eastAsia"/>
                <w:sz w:val="20"/>
              </w:rPr>
              <w:sym w:font="Wingdings" w:char="F0FC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2BE2CF11" w14:textId="72BD4B0E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C96275">
              <w:rPr>
                <w:rFonts w:ascii="標楷體" w:eastAsia="標楷體" w:hAnsi="標楷體" w:cs="Times New Roman"/>
                <w:color w:val="000000"/>
              </w:rPr>
              <w:t>觀課人員</w:t>
            </w:r>
            <w:proofErr w:type="gramEnd"/>
            <w:r w:rsidRPr="00C96275">
              <w:rPr>
                <w:rFonts w:ascii="標楷體" w:eastAsia="標楷體" w:hAnsi="標楷體" w:cs="Times New Roman"/>
                <w:color w:val="000000"/>
              </w:rPr>
              <w:t>位在教室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□前、□中、</w:t>
            </w:r>
            <w:r w:rsidR="00AF110B" w:rsidRPr="00AF110B">
              <w:rPr>
                <w:rFonts w:ascii="標楷體" w:eastAsia="標楷體" w:hAnsi="標楷體" w:cs="SimSun" w:hint="eastAsia"/>
                <w:sz w:val="28"/>
                <w:szCs w:val="28"/>
              </w:rPr>
              <w:sym w:font="Wingdings 2" w:char="F052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後、</w:t>
            </w:r>
            <w:r w:rsidR="00AF110B" w:rsidRPr="00AF110B">
              <w:rPr>
                <w:rFonts w:ascii="標楷體" w:eastAsia="標楷體" w:hAnsi="標楷體" w:cs="SimSun" w:hint="eastAsia"/>
                <w:sz w:val="28"/>
                <w:szCs w:val="28"/>
              </w:rPr>
              <w:sym w:font="Wingdings 2" w:char="F052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小組旁、□個別學生旁。</w:t>
            </w:r>
          </w:p>
          <w:p w14:paraId="372E8FCD" w14:textId="5E5E1B08" w:rsidR="003A5E0A" w:rsidRPr="00C96275" w:rsidRDefault="003A5E0A" w:rsidP="003A5E0A">
            <w:pPr>
              <w:widowControl/>
              <w:numPr>
                <w:ilvl w:val="0"/>
                <w:numId w:val="2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C96275">
              <w:rPr>
                <w:rFonts w:ascii="標楷體" w:eastAsia="標楷體" w:hAnsi="標楷體" w:cs="新細明體" w:hint="eastAsia"/>
                <w:color w:val="000000"/>
              </w:rPr>
              <w:t>觀課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人員</w:t>
            </w:r>
            <w:proofErr w:type="gramEnd"/>
            <w:r w:rsidRPr="00C96275">
              <w:rPr>
                <w:rFonts w:ascii="標楷體" w:eastAsia="標楷體" w:hAnsi="標楷體" w:cs="新細明體" w:hint="eastAsia"/>
                <w:color w:val="000000"/>
              </w:rPr>
              <w:t xml:space="preserve">是： </w:t>
            </w:r>
            <w:r w:rsidR="00AF110B" w:rsidRPr="00AF110B">
              <w:rPr>
                <w:rFonts w:ascii="標楷體" w:eastAsia="標楷體" w:hAnsi="標楷體" w:cs="SimSun" w:hint="eastAsia"/>
                <w:sz w:val="28"/>
                <w:szCs w:val="28"/>
              </w:rPr>
              <w:sym w:font="Wingdings 2" w:char="F052"/>
            </w:r>
            <w:proofErr w:type="gramStart"/>
            <w:r w:rsidRPr="00C96275">
              <w:rPr>
                <w:rFonts w:ascii="標楷體" w:eastAsia="標楷體" w:hAnsi="標楷體" w:cs="新細明體" w:hint="eastAsia"/>
                <w:color w:val="000000"/>
              </w:rPr>
              <w:t>完全觀課人員</w:t>
            </w:r>
            <w:proofErr w:type="gramEnd"/>
            <w:r w:rsidRPr="00C96275">
              <w:rPr>
                <w:rFonts w:ascii="標楷體" w:eastAsia="標楷體" w:hAnsi="標楷體" w:cs="新細明體" w:hint="eastAsia"/>
                <w:color w:val="000000"/>
              </w:rPr>
              <w:t>、□有部分的參與，參與事項：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__________________________</w:t>
            </w:r>
            <w:r w:rsidR="00AF110B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14:paraId="104F7009" w14:textId="6C6A136E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拍照或錄影：□皆無、□皆有、□只錄影、</w:t>
            </w:r>
            <w:r w:rsidR="00F3589E" w:rsidRPr="00AF110B">
              <w:rPr>
                <w:rFonts w:ascii="標楷體" w:eastAsia="標楷體" w:hAnsi="標楷體" w:cs="SimSun" w:hint="eastAsia"/>
                <w:sz w:val="28"/>
                <w:szCs w:val="28"/>
              </w:rPr>
              <w:sym w:font="Wingdings 2" w:char="F052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只拍照。</w:t>
            </w:r>
          </w:p>
          <w:p w14:paraId="5289C476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二</w:t>
            </w:r>
            <w:r w:rsidRPr="00C96275">
              <w:rPr>
                <w:rFonts w:ascii="標楷體" w:eastAsia="標楷體" w:hAnsi="標楷體"/>
                <w:color w:val="000000"/>
              </w:rPr>
              <w:t>）預定公開授課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∕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教學觀察日期與地點：</w:t>
            </w:r>
          </w:p>
          <w:p w14:paraId="16E48803" w14:textId="77777777" w:rsidR="006045DC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114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__年_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10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_月__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7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__日__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14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__時_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10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</w:p>
          <w:p w14:paraId="0A42CFBE" w14:textId="701C9933" w:rsidR="003A5E0A" w:rsidRPr="00C96275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="006045DC">
              <w:rPr>
                <w:rFonts w:ascii="標楷體" w:eastAsia="標楷體" w:hAnsi="標楷體" w:cs="Times New Roman" w:hint="eastAsia"/>
                <w:color w:val="000000"/>
              </w:rPr>
              <w:t>:</w:t>
            </w:r>
            <w:r w:rsidR="006045DC" w:rsidRPr="006045DC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</w:t>
            </w:r>
            <w:r w:rsidR="006045DC" w:rsidRPr="006045DC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045DC" w:rsidRPr="006045DC">
              <w:rPr>
                <w:rFonts w:ascii="標楷體" w:eastAsia="標楷體" w:hAnsi="標楷體" w:cs="Times New Roman"/>
                <w:color w:val="000000"/>
                <w:u w:val="single"/>
              </w:rPr>
              <w:t>401</w:t>
            </w:r>
            <w:r w:rsidR="006045DC" w:rsidRPr="006045DC">
              <w:rPr>
                <w:rFonts w:ascii="標楷體" w:eastAsia="標楷體" w:hAnsi="標楷體" w:cs="Times New Roman" w:hint="eastAsia"/>
                <w:color w:val="000000"/>
                <w:u w:val="single"/>
              </w:rPr>
              <w:t>教室</w:t>
            </w:r>
            <w:r w:rsidR="006045DC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</w:t>
            </w:r>
          </w:p>
          <w:p w14:paraId="40285C94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三</w:t>
            </w:r>
            <w:r w:rsidRPr="00C96275">
              <w:rPr>
                <w:rFonts w:ascii="標楷體" w:eastAsia="標楷體" w:hAnsi="標楷體"/>
                <w:color w:val="000000"/>
              </w:rPr>
              <w:t>）回饋會談預定日期與地點：（建議於公開授課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∕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教學觀察後三天內完成為佳）</w:t>
            </w:r>
          </w:p>
          <w:p w14:paraId="6A7FD78A" w14:textId="77777777" w:rsidR="006045DC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114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_年_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10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_月_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15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_日_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14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_時_</w:t>
            </w:r>
            <w:r w:rsidR="006045DC">
              <w:rPr>
                <w:rFonts w:ascii="標楷體" w:eastAsia="標楷體" w:hAnsi="標楷體" w:cs="Times New Roman"/>
                <w:color w:val="000000"/>
              </w:rPr>
              <w:t>0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</w:p>
          <w:p w14:paraId="67746837" w14:textId="1D62A4FB" w:rsidR="003A5E0A" w:rsidRPr="00C96275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="006045DC">
              <w:rPr>
                <w:rFonts w:ascii="標楷體" w:eastAsia="標楷體" w:hAnsi="標楷體" w:cs="Times New Roman" w:hint="eastAsia"/>
                <w:color w:val="000000"/>
              </w:rPr>
              <w:t>:</w:t>
            </w:r>
            <w:r w:rsidR="006045DC" w:rsidRPr="006045DC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</w:t>
            </w:r>
            <w:r w:rsidR="006045DC" w:rsidRPr="006045DC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6045DC" w:rsidRPr="006045DC">
              <w:rPr>
                <w:rFonts w:ascii="標楷體" w:eastAsia="標楷體" w:hAnsi="標楷體" w:cs="Times New Roman"/>
                <w:color w:val="000000"/>
                <w:u w:val="single"/>
              </w:rPr>
              <w:t>401</w:t>
            </w:r>
            <w:r w:rsidR="006045DC" w:rsidRPr="006045DC">
              <w:rPr>
                <w:rFonts w:ascii="標楷體" w:eastAsia="標楷體" w:hAnsi="標楷體" w:cs="Times New Roman" w:hint="eastAsia"/>
                <w:color w:val="000000"/>
                <w:u w:val="single"/>
              </w:rPr>
              <w:t>教室</w:t>
            </w:r>
            <w:r w:rsidR="006045DC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</w:t>
            </w:r>
          </w:p>
        </w:tc>
      </w:tr>
    </w:tbl>
    <w:p w14:paraId="5772E131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6D35F6E1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4A4D0D06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5BFCA92D" w14:textId="6509AE4A" w:rsidR="003A5E0A" w:rsidRPr="00C96275" w:rsidRDefault="003A5E0A" w:rsidP="003A5E0A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表2</w:t>
      </w:r>
    </w:p>
    <w:p w14:paraId="06F3128C" w14:textId="77777777" w:rsidR="003A5E0A" w:rsidRPr="00C96275" w:rsidRDefault="003A5E0A" w:rsidP="003A5E0A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sz w:val="20"/>
          <w:szCs w:val="36"/>
        </w:rPr>
      </w:pPr>
      <w:r w:rsidRPr="00C96275">
        <w:rPr>
          <w:rFonts w:ascii="標楷體" w:eastAsia="標楷體" w:hAnsi="標楷體" w:cs="SimSun" w:hint="eastAsia"/>
          <w:b/>
          <w:w w:val="105"/>
          <w:sz w:val="28"/>
          <w:szCs w:val="28"/>
        </w:rPr>
        <w:t>基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隆市國民中小學教師素養導向教學</w:t>
      </w:r>
      <w:proofErr w:type="gramStart"/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觀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議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課</w:t>
      </w:r>
      <w:proofErr w:type="gramEnd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20"/>
        </w:rPr>
        <w:t>(</w:t>
      </w:r>
      <w:r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2024版)</w:t>
      </w:r>
    </w:p>
    <w:p w14:paraId="361B2741" w14:textId="77777777" w:rsidR="003A5E0A" w:rsidRPr="00C96275" w:rsidRDefault="003A5E0A" w:rsidP="003A5E0A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sz w:val="20"/>
          <w:szCs w:val="20"/>
        </w:rPr>
      </w:pPr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（表格可依觀察焦點所選取觀察</w:t>
      </w:r>
      <w:proofErr w:type="gramStart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規準</w:t>
      </w:r>
      <w:proofErr w:type="gramEnd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向度自行編修）</w:t>
      </w:r>
    </w:p>
    <w:p w14:paraId="4ABDAA66" w14:textId="7D07205A" w:rsidR="003A5E0A" w:rsidRPr="00C96275" w:rsidRDefault="003A5E0A" w:rsidP="003B4118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</w:t>
      </w:r>
      <w:r w:rsidR="003B4118">
        <w:rPr>
          <w:rFonts w:ascii="標楷體" w:eastAsia="標楷體" w:hAnsi="標楷體" w:cs="SimSun"/>
          <w:u w:val="single"/>
        </w:rPr>
        <w:t>401</w:t>
      </w:r>
      <w:r w:rsidRPr="00C96275">
        <w:rPr>
          <w:rFonts w:ascii="標楷體" w:eastAsia="標楷體" w:hAnsi="標楷體" w:cs="SimSun"/>
          <w:u w:val="single"/>
        </w:rPr>
        <w:t xml:space="preserve">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3B4118" w:rsidRPr="00464486">
        <w:rPr>
          <w:rFonts w:ascii="標楷體" w:eastAsia="標楷體" w:hAnsi="標楷體" w:cs="SimSun" w:hint="eastAsia"/>
          <w:u w:val="single"/>
        </w:rPr>
        <w:t xml:space="preserve">  </w:t>
      </w:r>
      <w:r w:rsidR="003B4118">
        <w:rPr>
          <w:rFonts w:ascii="標楷體" w:eastAsia="標楷體" w:hAnsi="標楷體" w:cs="SimSun" w:hint="eastAsia"/>
          <w:u w:val="single"/>
        </w:rPr>
        <w:t>社會</w:t>
      </w:r>
      <w:r w:rsidR="00464486">
        <w:rPr>
          <w:rFonts w:ascii="標楷體" w:eastAsia="標楷體" w:hAnsi="標楷體" w:cs="SimSun" w:hint="eastAsia"/>
          <w:u w:val="single"/>
        </w:rPr>
        <w:t xml:space="preserve">     </w:t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 </w:t>
      </w:r>
      <w:r w:rsidR="00464486">
        <w:rPr>
          <w:rFonts w:ascii="標楷體" w:eastAsia="標楷體" w:hAnsi="標楷體" w:cs="SimSun" w:hint="eastAsia"/>
          <w:u w:val="single"/>
        </w:rPr>
        <w:t>第二單元</w:t>
      </w:r>
      <w:r w:rsidRPr="00C96275">
        <w:rPr>
          <w:rFonts w:ascii="標楷體" w:eastAsia="標楷體" w:hAnsi="標楷體" w:cs="SimSun"/>
          <w:u w:val="single"/>
        </w:rPr>
        <w:t xml:space="preserve">     </w:t>
      </w:r>
    </w:p>
    <w:p w14:paraId="693EF753" w14:textId="225A2AE0" w:rsidR="003A5E0A" w:rsidRPr="00C96275" w:rsidRDefault="003A5E0A" w:rsidP="003A5E0A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 </w:t>
      </w:r>
      <w:proofErr w:type="gramStart"/>
      <w:r w:rsidR="00464486">
        <w:rPr>
          <w:rFonts w:ascii="標楷體" w:eastAsia="標楷體" w:hAnsi="標楷體" w:cs="新細明體" w:hint="eastAsia"/>
          <w:u w:val="single"/>
        </w:rPr>
        <w:t>曾擎</w:t>
      </w:r>
      <w:proofErr w:type="gramEnd"/>
      <w:r w:rsidRPr="00C96275">
        <w:rPr>
          <w:rFonts w:ascii="標楷體" w:eastAsia="標楷體" w:hAnsi="標楷體" w:cs="新細明體"/>
          <w:u w:val="single"/>
        </w:rPr>
        <w:t xml:space="preserve">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="00464486" w:rsidRPr="00464486">
        <w:rPr>
          <w:rFonts w:ascii="標楷體" w:eastAsia="標楷體" w:hAnsi="標楷體" w:cs="SimSun" w:hint="eastAsia"/>
          <w:u w:val="single"/>
        </w:rPr>
        <w:t xml:space="preserve"> 長樂國小  </w:t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r w:rsidR="00464486" w:rsidRPr="00464486">
        <w:rPr>
          <w:rFonts w:ascii="標楷體" w:eastAsia="標楷體" w:hAnsi="標楷體" w:cs="SimSun" w:hint="eastAsia"/>
          <w:u w:val="single"/>
        </w:rPr>
        <w:t xml:space="preserve"> 高晶</w:t>
      </w:r>
      <w:proofErr w:type="gramStart"/>
      <w:r w:rsidR="00464486" w:rsidRPr="00464486">
        <w:rPr>
          <w:rFonts w:ascii="標楷體" w:eastAsia="標楷體" w:hAnsi="標楷體" w:cs="SimSun" w:hint="eastAsia"/>
          <w:u w:val="single"/>
        </w:rPr>
        <w:t>晶</w:t>
      </w:r>
      <w:proofErr w:type="gramEnd"/>
      <w:r w:rsidR="00464486" w:rsidRPr="00464486">
        <w:rPr>
          <w:rFonts w:ascii="標楷體" w:eastAsia="標楷體" w:hAnsi="標楷體" w:cs="SimSun" w:hint="eastAsia"/>
          <w:u w:val="single"/>
        </w:rPr>
        <w:t>、楊倩茹</w:t>
      </w:r>
      <w:r w:rsidRPr="00464486">
        <w:rPr>
          <w:rFonts w:ascii="標楷體" w:eastAsia="標楷體" w:hAnsi="標楷體" w:cs="SimSun"/>
          <w:u w:val="single"/>
        </w:rPr>
        <w:t xml:space="preserve">   </w:t>
      </w:r>
    </w:p>
    <w:p w14:paraId="2FA3170D" w14:textId="4B73B882" w:rsidR="003A5E0A" w:rsidRPr="00464486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教學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="00464486">
        <w:rPr>
          <w:rFonts w:ascii="標楷體" w:eastAsia="標楷體" w:hAnsi="標楷體" w:cs="Times New Roman"/>
          <w:color w:val="000000"/>
        </w:rPr>
        <w:t>114</w:t>
      </w:r>
      <w:r w:rsidRPr="00C96275">
        <w:rPr>
          <w:rFonts w:ascii="標楷體" w:eastAsia="標楷體" w:hAnsi="標楷體" w:cs="Times New Roman"/>
          <w:color w:val="000000"/>
        </w:rPr>
        <w:t>年</w:t>
      </w:r>
      <w:r w:rsidR="00464486">
        <w:rPr>
          <w:rFonts w:ascii="標楷體" w:eastAsia="標楷體" w:hAnsi="標楷體" w:cs="Times New Roman"/>
          <w:color w:val="000000"/>
        </w:rPr>
        <w:t>10</w:t>
      </w:r>
      <w:r w:rsidRPr="00C96275">
        <w:rPr>
          <w:rFonts w:ascii="標楷體" w:eastAsia="標楷體" w:hAnsi="標楷體" w:cs="Times New Roman"/>
          <w:color w:val="000000"/>
        </w:rPr>
        <w:t>月</w:t>
      </w:r>
      <w:r w:rsidR="00464486">
        <w:rPr>
          <w:rFonts w:ascii="標楷體" w:eastAsia="標楷體" w:hAnsi="標楷體" w:cs="Times New Roman"/>
          <w:color w:val="000000"/>
        </w:rPr>
        <w:t>7</w:t>
      </w:r>
      <w:r w:rsidRPr="00C96275">
        <w:rPr>
          <w:rFonts w:ascii="標楷體" w:eastAsia="標楷體" w:hAnsi="標楷體" w:cs="Times New Roman"/>
          <w:color w:val="000000"/>
        </w:rPr>
        <w:t>日</w:t>
      </w:r>
      <w:r w:rsidR="00464486">
        <w:rPr>
          <w:rFonts w:ascii="標楷體" w:eastAsia="標楷體" w:hAnsi="標楷體" w:cs="Times New Roman" w:hint="eastAsia"/>
          <w:color w:val="000000"/>
        </w:rPr>
        <w:t xml:space="preserve"> </w:t>
      </w:r>
      <w:r w:rsidR="00464486">
        <w:rPr>
          <w:rFonts w:ascii="標楷體" w:eastAsia="標楷體" w:hAnsi="標楷體" w:cs="Times New Roman"/>
          <w:color w:val="000000"/>
        </w:rPr>
        <w:t>14</w:t>
      </w:r>
      <w:r w:rsidRPr="00C96275">
        <w:rPr>
          <w:rFonts w:ascii="標楷體" w:eastAsia="標楷體" w:hAnsi="標楷體" w:cs="Times New Roman"/>
          <w:color w:val="000000"/>
        </w:rPr>
        <w:t>時</w:t>
      </w:r>
      <w:r w:rsidR="00464486">
        <w:rPr>
          <w:rFonts w:ascii="標楷體" w:eastAsia="標楷體" w:hAnsi="標楷體" w:cs="Times New Roman" w:hint="eastAsia"/>
          <w:color w:val="000000"/>
        </w:rPr>
        <w:t>1</w:t>
      </w:r>
      <w:r w:rsidR="00464486">
        <w:rPr>
          <w:rFonts w:ascii="標楷體" w:eastAsia="標楷體" w:hAnsi="標楷體" w:cs="Times New Roman"/>
          <w:color w:val="000000"/>
        </w:rPr>
        <w:t>0</w:t>
      </w:r>
      <w:r w:rsidRPr="00C96275">
        <w:rPr>
          <w:rFonts w:ascii="標楷體" w:eastAsia="標楷體" w:hAnsi="標楷體" w:cs="Times New Roman"/>
          <w:color w:val="000000"/>
        </w:rPr>
        <w:t>分</w:t>
      </w:r>
      <w:r w:rsidRPr="00C96275">
        <w:rPr>
          <w:rFonts w:ascii="標楷體" w:eastAsia="標楷體" w:hAnsi="標楷體" w:cs="SimSun"/>
        </w:rPr>
        <w:t xml:space="preserve">  </w:t>
      </w:r>
      <w:proofErr w:type="gramStart"/>
      <w:r w:rsidRPr="00C96275">
        <w:rPr>
          <w:rFonts w:ascii="標楷體" w:eastAsia="標楷體" w:hAnsi="標楷體" w:cs="SimSun" w:hint="eastAsia"/>
        </w:rPr>
        <w:t>議課</w:t>
      </w:r>
      <w:r w:rsidRPr="00C96275">
        <w:rPr>
          <w:rFonts w:ascii="標楷體" w:eastAsia="標楷體" w:hAnsi="標楷體" w:cs="SimSun"/>
        </w:rPr>
        <w:t>時間</w:t>
      </w:r>
      <w:proofErr w:type="gramEnd"/>
      <w:r w:rsidRPr="00C96275">
        <w:rPr>
          <w:rFonts w:ascii="標楷體" w:eastAsia="標楷體" w:hAnsi="標楷體" w:cs="SimSun" w:hint="eastAsia"/>
        </w:rPr>
        <w:t>：</w:t>
      </w:r>
      <w:r w:rsidR="00464486">
        <w:rPr>
          <w:rFonts w:ascii="標楷體" w:eastAsia="標楷體" w:hAnsi="標楷體" w:cs="Times New Roman"/>
          <w:color w:val="000000"/>
        </w:rPr>
        <w:t>114</w:t>
      </w:r>
      <w:r w:rsidRPr="00C96275">
        <w:rPr>
          <w:rFonts w:ascii="標楷體" w:eastAsia="標楷體" w:hAnsi="標楷體" w:cs="Times New Roman"/>
          <w:color w:val="000000"/>
        </w:rPr>
        <w:t>年</w:t>
      </w:r>
      <w:r w:rsidR="00464486">
        <w:rPr>
          <w:rFonts w:ascii="標楷體" w:eastAsia="標楷體" w:hAnsi="標楷體" w:cs="Times New Roman"/>
          <w:color w:val="000000"/>
        </w:rPr>
        <w:t>10</w:t>
      </w:r>
      <w:r w:rsidRPr="00C96275">
        <w:rPr>
          <w:rFonts w:ascii="標楷體" w:eastAsia="標楷體" w:hAnsi="標楷體" w:cs="Times New Roman"/>
          <w:color w:val="000000"/>
        </w:rPr>
        <w:t>月</w:t>
      </w:r>
      <w:r w:rsidR="00464486">
        <w:rPr>
          <w:rFonts w:ascii="標楷體" w:eastAsia="標楷體" w:hAnsi="標楷體" w:cs="Times New Roman"/>
          <w:color w:val="000000"/>
        </w:rPr>
        <w:t>8</w:t>
      </w:r>
      <w:r w:rsidRPr="00C96275">
        <w:rPr>
          <w:rFonts w:ascii="標楷體" w:eastAsia="標楷體" w:hAnsi="標楷體" w:cs="Times New Roman"/>
          <w:color w:val="000000"/>
        </w:rPr>
        <w:t>日</w:t>
      </w:r>
      <w:r w:rsidR="00464486">
        <w:rPr>
          <w:rFonts w:ascii="標楷體" w:eastAsia="標楷體" w:hAnsi="標楷體" w:cs="Times New Roman"/>
          <w:color w:val="000000"/>
        </w:rPr>
        <w:t xml:space="preserve"> 14</w:t>
      </w:r>
      <w:r w:rsidRPr="00C96275">
        <w:rPr>
          <w:rFonts w:ascii="標楷體" w:eastAsia="標楷體" w:hAnsi="標楷體" w:cs="Times New Roman"/>
          <w:color w:val="000000"/>
        </w:rPr>
        <w:t>時</w:t>
      </w:r>
    </w:p>
    <w:tbl>
      <w:tblPr>
        <w:tblW w:w="100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3A5E0A" w:rsidRPr="00C96275" w14:paraId="4074456E" w14:textId="77777777" w:rsidTr="003A5E0A">
        <w:trPr>
          <w:trHeight w:val="386"/>
          <w:tblHeader/>
          <w:jc w:val="center"/>
        </w:trPr>
        <w:tc>
          <w:tcPr>
            <w:tcW w:w="3827" w:type="dxa"/>
            <w:vMerge w:val="restart"/>
            <w:shd w:val="clear" w:color="auto" w:fill="auto"/>
            <w:vAlign w:val="center"/>
          </w:tcPr>
          <w:p w14:paraId="1EB816C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/指標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74EAD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教師引導及學生表現情形</w:t>
            </w:r>
          </w:p>
        </w:tc>
      </w:tr>
      <w:tr w:rsidR="003A5E0A" w:rsidRPr="00C96275" w14:paraId="5D898D71" w14:textId="77777777" w:rsidTr="003A5E0A">
        <w:trPr>
          <w:trHeight w:val="314"/>
          <w:tblHeader/>
          <w:jc w:val="center"/>
        </w:trPr>
        <w:tc>
          <w:tcPr>
            <w:tcW w:w="3827" w:type="dxa"/>
            <w:vMerge/>
            <w:tcBorders>
              <w:top w:val="nil"/>
            </w:tcBorders>
            <w:shd w:val="clear" w:color="auto" w:fill="auto"/>
          </w:tcPr>
          <w:p w14:paraId="479853FE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kern w:val="2"/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auto"/>
          </w:tcPr>
          <w:p w14:paraId="39DB189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有呈現</w:t>
            </w:r>
          </w:p>
          <w:p w14:paraId="254BCA47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2"/>
              </w:rPr>
              <w:t>)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79BC2B5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觀察記錄</w:t>
            </w:r>
          </w:p>
        </w:tc>
      </w:tr>
      <w:tr w:rsidR="003A5E0A" w:rsidRPr="00C96275" w14:paraId="644B5386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01041347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1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營造</w:t>
            </w:r>
            <w:r w:rsidRPr="00C96275">
              <w:rPr>
                <w:rFonts w:ascii="標楷體" w:eastAsia="標楷體" w:hAnsi="標楷體" w:cs="SimSun" w:hint="eastAsia"/>
                <w:color w:val="FF0000"/>
                <w:szCs w:val="22"/>
              </w:rPr>
              <w:t>脈絡</w:t>
            </w:r>
            <w:r w:rsidRPr="00C96275">
              <w:rPr>
                <w:rFonts w:ascii="標楷體" w:eastAsia="標楷體" w:hAnsi="標楷體" w:cs="SimSun"/>
                <w:szCs w:val="22"/>
              </w:rPr>
              <w:t>化的學習</w:t>
            </w:r>
            <w:r w:rsidRPr="00C96275"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 w:rsidRPr="00C96275">
              <w:rPr>
                <w:rFonts w:ascii="標楷體" w:eastAsia="標楷體" w:hAnsi="標楷體" w:cs="SimSun"/>
                <w:szCs w:val="22"/>
              </w:rPr>
              <w:t xml:space="preserve">  </w:t>
            </w:r>
          </w:p>
          <w:p w14:paraId="14643B8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教材組織、學習經驗及情境安排</w:t>
            </w:r>
          </w:p>
        </w:tc>
      </w:tr>
      <w:tr w:rsidR="003A5E0A" w:rsidRPr="00C96275" w14:paraId="40217D86" w14:textId="77777777" w:rsidTr="003A5E0A">
        <w:trPr>
          <w:trHeight w:val="855"/>
          <w:jc w:val="center"/>
        </w:trPr>
        <w:tc>
          <w:tcPr>
            <w:tcW w:w="3827" w:type="dxa"/>
            <w:shd w:val="clear" w:color="auto" w:fill="auto"/>
          </w:tcPr>
          <w:p w14:paraId="38D01F99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1-1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連結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生活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經驗，提升學生的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學習參與度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2358FF8F" w14:textId="5E9046B0" w:rsidR="003A5E0A" w:rsidRPr="00464486" w:rsidRDefault="00464486" w:rsidP="00464486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 w:val="36"/>
                <w:szCs w:val="36"/>
              </w:rPr>
            </w:pP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04443AF6" w14:textId="163F48A7" w:rsidR="00F021BA" w:rsidRDefault="007169B6" w:rsidP="00876A0D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1</w:t>
            </w:r>
            <w:r>
              <w:rPr>
                <w:rFonts w:ascii="標楷體" w:eastAsia="標楷體" w:hAnsi="標楷體" w:cs="Times New Roman"/>
                <w:kern w:val="2"/>
              </w:rPr>
              <w:t>.</w:t>
            </w:r>
            <w:r w:rsidR="00F021BA">
              <w:rPr>
                <w:rFonts w:ascii="標楷體" w:eastAsia="標楷體" w:hAnsi="標楷體" w:cs="Times New Roman" w:hint="eastAsia"/>
                <w:kern w:val="2"/>
              </w:rPr>
              <w:t>從學生的生活經驗討論，結合課文的敘述，整理出台灣五大地形的特徵。</w:t>
            </w:r>
          </w:p>
          <w:p w14:paraId="57B555D6" w14:textId="7A9C0734" w:rsidR="00F021BA" w:rsidRDefault="007169B6" w:rsidP="00876A0D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2</w:t>
            </w:r>
            <w:r>
              <w:rPr>
                <w:rFonts w:ascii="標楷體" w:eastAsia="標楷體" w:hAnsi="標楷體" w:cs="Times New Roman"/>
                <w:kern w:val="2"/>
              </w:rPr>
              <w:t>.</w:t>
            </w:r>
            <w:r w:rsidR="00F021BA">
              <w:rPr>
                <w:rFonts w:ascii="標楷體" w:eastAsia="標楷體" w:hAnsi="標楷體" w:cs="Times New Roman" w:hint="eastAsia"/>
                <w:kern w:val="2"/>
              </w:rPr>
              <w:t>準備相關的關鍵字詞條，請學生將關鍵字與地形配對，也複習這堂課的內容。</w:t>
            </w:r>
          </w:p>
          <w:p w14:paraId="44164B11" w14:textId="3DD1D6EC" w:rsidR="007169B6" w:rsidRDefault="007169B6" w:rsidP="00876A0D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/>
                <w:kern w:val="2"/>
              </w:rPr>
              <w:t>.</w:t>
            </w:r>
            <w:r>
              <w:rPr>
                <w:rFonts w:ascii="標楷體" w:eastAsia="標楷體" w:hAnsi="標楷體" w:cs="Times New Roman" w:hint="eastAsia"/>
                <w:kern w:val="2"/>
              </w:rPr>
              <w:t>與家鄉、生活有關的關鍵字詞條能加強學生對生活經驗的連結。</w:t>
            </w:r>
          </w:p>
          <w:p w14:paraId="1650E2C5" w14:textId="3B92793C" w:rsidR="009318E3" w:rsidRDefault="009318E3" w:rsidP="009318E3">
            <w:pPr>
              <w:spacing w:line="276" w:lineRule="auto"/>
              <w:ind w:leftChars="-30" w:hangingChars="30" w:hanging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教師在指導每一個學習任務後，會進行觀念的</w:t>
            </w:r>
          </w:p>
          <w:p w14:paraId="362EDFD8" w14:textId="0A020BBF" w:rsidR="009318E3" w:rsidRPr="00F021BA" w:rsidRDefault="009318E3" w:rsidP="009318E3">
            <w:pPr>
              <w:spacing w:line="400" w:lineRule="exact"/>
              <w:rPr>
                <w:rFonts w:ascii="標楷體" w:eastAsia="標楷體" w:hAnsi="標楷體" w:cs="Times New Roman" w:hint="eastAsia"/>
                <w:kern w:val="2"/>
              </w:rPr>
            </w:pPr>
            <w:r>
              <w:rPr>
                <w:rFonts w:ascii="標楷體" w:eastAsia="標楷體" w:hAnsi="標楷體" w:hint="eastAsia"/>
              </w:rPr>
              <w:t xml:space="preserve"> 統整。</w:t>
            </w:r>
          </w:p>
          <w:p w14:paraId="2850D5A9" w14:textId="1EB66AE0" w:rsidR="003A5E0A" w:rsidRPr="00F021BA" w:rsidRDefault="003A5E0A" w:rsidP="00876A0D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3A5E0A" w:rsidRPr="00C96275" w14:paraId="3B57F666" w14:textId="77777777" w:rsidTr="003A5E0A">
        <w:trPr>
          <w:trHeight w:val="853"/>
          <w:jc w:val="center"/>
        </w:trPr>
        <w:tc>
          <w:tcPr>
            <w:tcW w:w="3827" w:type="dxa"/>
            <w:shd w:val="clear" w:color="auto" w:fill="auto"/>
          </w:tcPr>
          <w:p w14:paraId="5FD9624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  <w:u w:val="single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1-2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根據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的先備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知識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，提供所需的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319D485E" w14:textId="056A442B" w:rsidR="003A5E0A" w:rsidRPr="00C96275" w:rsidRDefault="00464486" w:rsidP="00464486">
            <w:pPr>
              <w:autoSpaceDE w:val="0"/>
              <w:autoSpaceDN w:val="0"/>
              <w:spacing w:line="400" w:lineRule="exact"/>
              <w:ind w:firstLineChars="100" w:firstLine="360"/>
              <w:rPr>
                <w:rFonts w:ascii="標楷體" w:eastAsia="標楷體" w:hAnsi="標楷體" w:cs="SimSun"/>
                <w:szCs w:val="22"/>
              </w:rPr>
            </w:pP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79EE058D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1117AB3F" w14:textId="77777777" w:rsidTr="003A5E0A">
        <w:trPr>
          <w:trHeight w:val="823"/>
          <w:jc w:val="center"/>
        </w:trPr>
        <w:tc>
          <w:tcPr>
            <w:tcW w:w="3827" w:type="dxa"/>
            <w:shd w:val="clear" w:color="auto" w:fill="auto"/>
          </w:tcPr>
          <w:p w14:paraId="38946A6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1-3掌握教材組織的脈絡，協助學生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系統化的學習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30C349AA" w14:textId="2E9ABC51" w:rsidR="003A5E0A" w:rsidRPr="00C96275" w:rsidRDefault="0046448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</w:p>
        </w:tc>
        <w:tc>
          <w:tcPr>
            <w:tcW w:w="5239" w:type="dxa"/>
            <w:vMerge/>
            <w:shd w:val="clear" w:color="auto" w:fill="auto"/>
          </w:tcPr>
          <w:p w14:paraId="4EEDBA7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B06C642" w14:textId="77777777" w:rsidTr="003A5E0A">
        <w:trPr>
          <w:trHeight w:val="835"/>
          <w:jc w:val="center"/>
        </w:trPr>
        <w:tc>
          <w:tcPr>
            <w:tcW w:w="3827" w:type="dxa"/>
            <w:shd w:val="clear" w:color="auto" w:fill="auto"/>
          </w:tcPr>
          <w:p w14:paraId="541149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1-4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引導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學生將所學概念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應用於生活情境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364F0D14" w14:textId="6B259A3D" w:rsidR="003A5E0A" w:rsidRPr="00C96275" w:rsidRDefault="0046448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szCs w:val="22"/>
              </w:rPr>
              <w:t xml:space="preserve"> </w:t>
            </w: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11B5804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24E4228" w14:textId="77777777" w:rsidTr="003A5E0A">
        <w:trPr>
          <w:trHeight w:val="833"/>
          <w:jc w:val="center"/>
        </w:trPr>
        <w:tc>
          <w:tcPr>
            <w:tcW w:w="3827" w:type="dxa"/>
            <w:shd w:val="clear" w:color="auto" w:fill="auto"/>
          </w:tcPr>
          <w:p w14:paraId="4DF0C11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1-5運用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評量</w:t>
            </w:r>
            <w:r w:rsidRPr="00C96275">
              <w:rPr>
                <w:rFonts w:ascii="標楷體" w:eastAsia="標楷體" w:hAnsi="標楷體" w:cs="SimSun" w:hint="eastAsia"/>
                <w:bCs/>
                <w:color w:val="000000" w:themeColor="text1"/>
                <w:szCs w:val="22"/>
              </w:rPr>
              <w:t>即學習的概念，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促進學生的學習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成效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282C9DF2" w14:textId="67EF8747" w:rsidR="003A5E0A" w:rsidRPr="00C96275" w:rsidRDefault="00464486" w:rsidP="00464486">
            <w:pPr>
              <w:autoSpaceDE w:val="0"/>
              <w:autoSpaceDN w:val="0"/>
              <w:spacing w:line="400" w:lineRule="exact"/>
              <w:ind w:firstLineChars="100" w:firstLine="360"/>
              <w:rPr>
                <w:rFonts w:ascii="標楷體" w:eastAsia="標楷體" w:hAnsi="標楷體" w:cs="SimSun"/>
                <w:szCs w:val="22"/>
              </w:rPr>
            </w:pP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52B419C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6EE0E80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6F4CE852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安排探究性的學習任務</w:t>
            </w:r>
          </w:p>
          <w:p w14:paraId="7479924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學習策略及任務安排</w:t>
            </w:r>
          </w:p>
        </w:tc>
      </w:tr>
      <w:tr w:rsidR="003A5E0A" w:rsidRPr="00C96275" w14:paraId="4B8F423E" w14:textId="77777777" w:rsidTr="003A5E0A">
        <w:trPr>
          <w:trHeight w:val="884"/>
          <w:jc w:val="center"/>
        </w:trPr>
        <w:tc>
          <w:tcPr>
            <w:tcW w:w="3827" w:type="dxa"/>
            <w:shd w:val="clear" w:color="auto" w:fill="auto"/>
          </w:tcPr>
          <w:p w14:paraId="25AF3AD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2-1引導學生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覺察問題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，投入學習任務。</w:t>
            </w:r>
          </w:p>
        </w:tc>
        <w:tc>
          <w:tcPr>
            <w:tcW w:w="998" w:type="dxa"/>
            <w:shd w:val="clear" w:color="auto" w:fill="auto"/>
          </w:tcPr>
          <w:p w14:paraId="4E701035" w14:textId="3BCAB408" w:rsidR="003A5E0A" w:rsidRPr="00464486" w:rsidRDefault="0046448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b/>
                <w:bCs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szCs w:val="22"/>
              </w:rPr>
              <w:t xml:space="preserve"> </w:t>
            </w: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7D6038C8" w14:textId="59EBE4D8" w:rsidR="003A5E0A" w:rsidRDefault="007169B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>1</w:t>
            </w:r>
            <w:r>
              <w:rPr>
                <w:rFonts w:ascii="標楷體" w:eastAsia="標楷體" w:hAnsi="標楷體" w:cs="SimSun"/>
                <w:szCs w:val="22"/>
              </w:rPr>
              <w:t>.</w:t>
            </w:r>
            <w:r>
              <w:rPr>
                <w:rFonts w:ascii="標楷體" w:eastAsia="標楷體" w:hAnsi="標楷體" w:cs="SimSun" w:hint="eastAsia"/>
                <w:szCs w:val="22"/>
              </w:rPr>
              <w:t>透過小組查找資料、整理、繪圖及報告。</w:t>
            </w:r>
          </w:p>
          <w:p w14:paraId="1ACBCD20" w14:textId="6E4F3838" w:rsidR="007169B6" w:rsidRDefault="007169B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>2</w:t>
            </w:r>
            <w:r>
              <w:rPr>
                <w:rFonts w:ascii="標楷體" w:eastAsia="標楷體" w:hAnsi="標楷體" w:cs="SimSun"/>
                <w:szCs w:val="22"/>
              </w:rPr>
              <w:t>.</w:t>
            </w:r>
            <w:r>
              <w:rPr>
                <w:rFonts w:ascii="標楷體" w:eastAsia="標楷體" w:hAnsi="標楷體" w:cs="SimSun" w:hint="eastAsia"/>
                <w:szCs w:val="22"/>
              </w:rPr>
              <w:t>製圖前老師會先作範例，再由學生操作，報告前老師也會先示範如何說明及展示。</w:t>
            </w:r>
          </w:p>
          <w:p w14:paraId="3C2AA881" w14:textId="5F07D333" w:rsidR="007169B6" w:rsidRPr="00C96275" w:rsidRDefault="007169B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>3</w:t>
            </w:r>
            <w:r>
              <w:rPr>
                <w:rFonts w:ascii="標楷體" w:eastAsia="標楷體" w:hAnsi="標楷體" w:cs="SimSun"/>
                <w:szCs w:val="22"/>
              </w:rPr>
              <w:t>.</w:t>
            </w:r>
            <w:r>
              <w:rPr>
                <w:rFonts w:ascii="標楷體" w:eastAsia="標楷體" w:hAnsi="標楷體" w:cs="SimSun" w:hint="eastAsia"/>
                <w:szCs w:val="22"/>
              </w:rPr>
              <w:t>最後讓學生將各小組整理的內容做成心智圖。</w:t>
            </w:r>
          </w:p>
        </w:tc>
      </w:tr>
      <w:tr w:rsidR="003A5E0A" w:rsidRPr="00C96275" w14:paraId="7C83F279" w14:textId="77777777" w:rsidTr="003A5E0A">
        <w:trPr>
          <w:trHeight w:val="627"/>
          <w:jc w:val="center"/>
        </w:trPr>
        <w:tc>
          <w:tcPr>
            <w:tcW w:w="3827" w:type="dxa"/>
            <w:shd w:val="clear" w:color="auto" w:fill="auto"/>
          </w:tcPr>
          <w:p w14:paraId="51ED152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2-2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提供鷹架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0F51175E" w14:textId="18BA3D34" w:rsidR="003A5E0A" w:rsidRPr="00C96275" w:rsidRDefault="0046448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szCs w:val="22"/>
              </w:rPr>
              <w:t xml:space="preserve"> </w:t>
            </w: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4FA2C5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41BD285D" w14:textId="77777777" w:rsidTr="003A5E0A">
        <w:trPr>
          <w:trHeight w:val="781"/>
          <w:jc w:val="center"/>
        </w:trPr>
        <w:tc>
          <w:tcPr>
            <w:tcW w:w="3827" w:type="dxa"/>
            <w:shd w:val="clear" w:color="auto" w:fill="auto"/>
          </w:tcPr>
          <w:p w14:paraId="6CFA093C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2-3引導學生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運用方法或策略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完成任務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4F41379C" w14:textId="67204333" w:rsidR="003A5E0A" w:rsidRPr="00C96275" w:rsidRDefault="0046448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szCs w:val="22"/>
              </w:rPr>
              <w:t xml:space="preserve"> </w:t>
            </w:r>
          </w:p>
        </w:tc>
        <w:tc>
          <w:tcPr>
            <w:tcW w:w="5239" w:type="dxa"/>
            <w:vMerge/>
            <w:shd w:val="clear" w:color="auto" w:fill="auto"/>
          </w:tcPr>
          <w:p w14:paraId="13FF3C6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2B6BEAC" w14:textId="77777777" w:rsidTr="003A5E0A">
        <w:trPr>
          <w:trHeight w:val="837"/>
          <w:jc w:val="center"/>
        </w:trPr>
        <w:tc>
          <w:tcPr>
            <w:tcW w:w="3827" w:type="dxa"/>
            <w:shd w:val="clear" w:color="auto" w:fill="auto"/>
          </w:tcPr>
          <w:p w14:paraId="10C255AC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2-4促發學生在學習活動中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探究及反思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0A5D71D1" w14:textId="76481A37" w:rsidR="003A5E0A" w:rsidRPr="00C96275" w:rsidRDefault="0046448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szCs w:val="22"/>
              </w:rPr>
              <w:t xml:space="preserve"> </w:t>
            </w: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DE4199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4A62344" w14:textId="77777777" w:rsidTr="003A5E0A">
        <w:trPr>
          <w:trHeight w:val="1077"/>
          <w:jc w:val="center"/>
        </w:trPr>
        <w:tc>
          <w:tcPr>
            <w:tcW w:w="3827" w:type="dxa"/>
            <w:shd w:val="clear" w:color="auto" w:fill="auto"/>
          </w:tcPr>
          <w:p w14:paraId="67BDC03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2-5提供學生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運用資源或科技媒體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機會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75852326" w14:textId="61A2ADB3" w:rsidR="003A5E0A" w:rsidRPr="00C96275" w:rsidRDefault="00464486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szCs w:val="22"/>
              </w:rPr>
              <w:t xml:space="preserve"> </w:t>
            </w:r>
          </w:p>
        </w:tc>
        <w:tc>
          <w:tcPr>
            <w:tcW w:w="5239" w:type="dxa"/>
            <w:vMerge/>
            <w:shd w:val="clear" w:color="auto" w:fill="auto"/>
          </w:tcPr>
          <w:p w14:paraId="0FA2691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</w:tbl>
    <w:p w14:paraId="54A3E355" w14:textId="77777777" w:rsidR="003A5E0A" w:rsidRPr="00C96275" w:rsidRDefault="003A5E0A" w:rsidP="003A5E0A">
      <w:pPr>
        <w:rPr>
          <w:rFonts w:ascii="新細明體" w:eastAsia="新細明體" w:hAnsi="新細明體" w:cs="Times New Roman"/>
          <w:kern w:val="2"/>
        </w:rPr>
        <w:sectPr w:rsidR="003A5E0A" w:rsidRPr="00C96275" w:rsidSect="003933D4">
          <w:footerReference w:type="default" r:id="rId8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14:paraId="2E5528D8" w14:textId="77777777" w:rsidR="003A5E0A" w:rsidRPr="00C96275" w:rsidRDefault="003A5E0A" w:rsidP="003A5E0A">
      <w:pPr>
        <w:rPr>
          <w:rFonts w:ascii="Times New Roman" w:eastAsia="新細明體" w:hAnsi="Times New Roman" w:cs="Times New Roman"/>
          <w:kern w:val="2"/>
          <w:sz w:val="2"/>
          <w:szCs w:val="2"/>
        </w:rPr>
      </w:pPr>
    </w:p>
    <w:tbl>
      <w:tblPr>
        <w:tblW w:w="99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3A5E0A" w:rsidRPr="00C96275" w14:paraId="491FA998" w14:textId="77777777" w:rsidTr="003A5E0A">
        <w:trPr>
          <w:trHeight w:val="400"/>
          <w:tblHeader/>
          <w:jc w:val="center"/>
        </w:trPr>
        <w:tc>
          <w:tcPr>
            <w:tcW w:w="3974" w:type="dxa"/>
            <w:vMerge w:val="restart"/>
            <w:shd w:val="clear" w:color="auto" w:fill="auto"/>
            <w:vAlign w:val="center"/>
          </w:tcPr>
          <w:p w14:paraId="140CAEB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</w:rPr>
              <w:t>/指標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596E6C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教師引導及學生表現情形</w:t>
            </w:r>
          </w:p>
        </w:tc>
      </w:tr>
      <w:tr w:rsidR="003A5E0A" w:rsidRPr="00C96275" w14:paraId="557097F5" w14:textId="77777777" w:rsidTr="003A5E0A">
        <w:trPr>
          <w:trHeight w:val="314"/>
          <w:tblHeader/>
          <w:jc w:val="center"/>
        </w:trPr>
        <w:tc>
          <w:tcPr>
            <w:tcW w:w="3974" w:type="dxa"/>
            <w:vMerge/>
            <w:tcBorders>
              <w:top w:val="nil"/>
            </w:tcBorders>
            <w:shd w:val="clear" w:color="auto" w:fill="auto"/>
          </w:tcPr>
          <w:p w14:paraId="5EBA157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3D7647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有呈現</w:t>
            </w:r>
          </w:p>
          <w:p w14:paraId="19369721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0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5E509BA9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觀察記錄</w:t>
            </w:r>
          </w:p>
        </w:tc>
      </w:tr>
      <w:tr w:rsidR="003A5E0A" w:rsidRPr="00C96275" w14:paraId="5C2E73CB" w14:textId="77777777" w:rsidTr="003A5E0A">
        <w:trPr>
          <w:trHeight w:val="680"/>
          <w:jc w:val="center"/>
        </w:trPr>
        <w:tc>
          <w:tcPr>
            <w:tcW w:w="9928" w:type="dxa"/>
            <w:gridSpan w:val="3"/>
            <w:shd w:val="clear" w:color="auto" w:fill="D9E2F2"/>
          </w:tcPr>
          <w:p w14:paraId="5B826B9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</w:rPr>
              <w:t>3</w:t>
            </w:r>
            <w:proofErr w:type="gramStart"/>
            <w:r w:rsidRPr="00C96275">
              <w:rPr>
                <w:rFonts w:ascii="標楷體" w:eastAsia="標楷體" w:hAnsi="標楷體" w:cs="SimSun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</w:rPr>
              <w:t>促發學生的學習互動</w:t>
            </w:r>
          </w:p>
          <w:p w14:paraId="35676F88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b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</w:rPr>
              <w:t>以學生為學習主體的合作學習與同儕互動</w:t>
            </w:r>
          </w:p>
        </w:tc>
      </w:tr>
      <w:tr w:rsidR="003A5E0A" w:rsidRPr="00C96275" w14:paraId="4928CFE0" w14:textId="77777777" w:rsidTr="003A5E0A">
        <w:trPr>
          <w:trHeight w:val="740"/>
          <w:jc w:val="center"/>
        </w:trPr>
        <w:tc>
          <w:tcPr>
            <w:tcW w:w="3974" w:type="dxa"/>
            <w:shd w:val="clear" w:color="auto" w:fill="auto"/>
          </w:tcPr>
          <w:p w14:paraId="7D1D2635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3-1提供</w:t>
            </w:r>
            <w:r w:rsidRPr="00C96275">
              <w:rPr>
                <w:rFonts w:ascii="標楷體" w:eastAsia="標楷體" w:hAnsi="標楷體" w:cs="SimSun"/>
                <w:b/>
              </w:rPr>
              <w:t>正向引導</w:t>
            </w:r>
            <w:r w:rsidRPr="00C96275">
              <w:rPr>
                <w:rFonts w:ascii="標楷體" w:eastAsia="標楷體" w:hAnsi="標楷體" w:cs="SimSun"/>
              </w:rPr>
              <w:t>，鼓勵學生主動探究。</w:t>
            </w:r>
          </w:p>
        </w:tc>
        <w:tc>
          <w:tcPr>
            <w:tcW w:w="992" w:type="dxa"/>
            <w:shd w:val="clear" w:color="auto" w:fill="auto"/>
          </w:tcPr>
          <w:p w14:paraId="624FBBEF" w14:textId="329DBB4B" w:rsidR="003A5E0A" w:rsidRPr="00C96275" w:rsidRDefault="00464486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</w:t>
            </w: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27E9A341" w14:textId="166F3A80" w:rsidR="003A5E0A" w:rsidRPr="00C96275" w:rsidRDefault="002A408E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老師先示範，再由學生分組討論，做出地形介紹圖。各組上台介紹時，</w:t>
            </w:r>
            <w:r w:rsidR="00C57E2B">
              <w:rPr>
                <w:rFonts w:ascii="標楷體" w:eastAsia="標楷體" w:hAnsi="標楷體" w:cs="SimSun" w:hint="eastAsia"/>
              </w:rPr>
              <w:t>台下同學可以提問及搶答，增加互動性。</w:t>
            </w:r>
          </w:p>
        </w:tc>
      </w:tr>
      <w:tr w:rsidR="003A5E0A" w:rsidRPr="00C96275" w14:paraId="2C25836A" w14:textId="77777777" w:rsidTr="003A5E0A">
        <w:trPr>
          <w:trHeight w:val="809"/>
          <w:jc w:val="center"/>
        </w:trPr>
        <w:tc>
          <w:tcPr>
            <w:tcW w:w="3974" w:type="dxa"/>
            <w:shd w:val="clear" w:color="auto" w:fill="auto"/>
          </w:tcPr>
          <w:p w14:paraId="3DBBA75B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3-2營造學生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合作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機會，促進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</w:rPr>
              <w:t>同儕互學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631025DF" w14:textId="3C1E6BCB" w:rsidR="003A5E0A" w:rsidRPr="00C96275" w:rsidRDefault="00464486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</w:t>
            </w: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7D89D7B7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06B829F2" w14:textId="77777777" w:rsidTr="003A5E0A">
        <w:trPr>
          <w:trHeight w:val="692"/>
          <w:jc w:val="center"/>
        </w:trPr>
        <w:tc>
          <w:tcPr>
            <w:tcW w:w="3974" w:type="dxa"/>
            <w:shd w:val="clear" w:color="auto" w:fill="auto"/>
          </w:tcPr>
          <w:p w14:paraId="362F3DC5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3-3鼓勵學生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相互提問與分享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自我觀點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4D617440" w14:textId="648739D3" w:rsidR="003A5E0A" w:rsidRPr="00C96275" w:rsidRDefault="00464486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</w:t>
            </w: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2EB5923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6267F0DA" w14:textId="77777777" w:rsidTr="003A5E0A">
        <w:trPr>
          <w:trHeight w:val="774"/>
          <w:jc w:val="center"/>
        </w:trPr>
        <w:tc>
          <w:tcPr>
            <w:tcW w:w="3974" w:type="dxa"/>
            <w:shd w:val="clear" w:color="auto" w:fill="auto"/>
          </w:tcPr>
          <w:p w14:paraId="622DDF16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3-4引導學生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相互聆聽及尊重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他人的觀點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14D43559" w14:textId="62855C56" w:rsidR="003A5E0A" w:rsidRPr="00C96275" w:rsidRDefault="00464486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</w:t>
            </w: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2C0F4F7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52EA6ED7" w14:textId="77777777" w:rsidTr="003A5E0A">
        <w:trPr>
          <w:trHeight w:val="842"/>
          <w:jc w:val="center"/>
        </w:trPr>
        <w:tc>
          <w:tcPr>
            <w:tcW w:w="3974" w:type="dxa"/>
            <w:shd w:val="clear" w:color="auto" w:fill="auto"/>
          </w:tcPr>
          <w:p w14:paraId="488FC19F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3-5引導學生以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多元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觀點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與他人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進行對話與思考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4E03D637" w14:textId="39411A7E" w:rsidR="003A5E0A" w:rsidRPr="00C96275" w:rsidRDefault="00464486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</w:t>
            </w:r>
            <w:r w:rsidRPr="00464486">
              <w:rPr>
                <w:rFonts w:ascii="標楷體" w:eastAsia="標楷體" w:hAnsi="標楷體" w:cs="SimSun" w:hint="eastAsia"/>
                <w:sz w:val="36"/>
                <w:szCs w:val="36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043DD39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6B93129E" w14:textId="77777777" w:rsidTr="003A5E0A">
        <w:trPr>
          <w:trHeight w:val="531"/>
          <w:jc w:val="center"/>
        </w:trPr>
        <w:tc>
          <w:tcPr>
            <w:tcW w:w="9928" w:type="dxa"/>
            <w:gridSpan w:val="3"/>
            <w:shd w:val="clear" w:color="auto" w:fill="D9E2F3" w:themeFill="accent1" w:themeFillTint="33"/>
            <w:vAlign w:val="center"/>
          </w:tcPr>
          <w:p w14:paraId="06AB100A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 w:hint="eastAsia"/>
                <w:b/>
              </w:rPr>
              <w:t>議課對話</w:t>
            </w:r>
            <w:proofErr w:type="gramEnd"/>
            <w:r w:rsidRPr="00C96275">
              <w:rPr>
                <w:rFonts w:ascii="標楷體" w:eastAsia="標楷體" w:hAnsi="標楷體" w:cs="SimSun" w:hint="eastAsia"/>
                <w:b/>
              </w:rPr>
              <w:t>紀錄</w:t>
            </w:r>
          </w:p>
        </w:tc>
      </w:tr>
      <w:tr w:rsidR="003A5E0A" w:rsidRPr="00C96275" w14:paraId="5E61494D" w14:textId="77777777" w:rsidTr="003A5E0A">
        <w:trPr>
          <w:trHeight w:val="7086"/>
          <w:jc w:val="center"/>
        </w:trPr>
        <w:tc>
          <w:tcPr>
            <w:tcW w:w="9928" w:type="dxa"/>
            <w:gridSpan w:val="3"/>
            <w:shd w:val="clear" w:color="auto" w:fill="auto"/>
          </w:tcPr>
          <w:p w14:paraId="64955DA6" w14:textId="77777777" w:rsidR="003A5E0A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(建議從三個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「關注重點」的觀察指標及教學整體發現，進行提問與回饋，譬如：觀察者的發現、教學過程的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釐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清及雙方的收穫)：</w:t>
            </w:r>
          </w:p>
          <w:p w14:paraId="4DD7878F" w14:textId="77777777" w:rsidR="00DD496F" w:rsidRDefault="00DD496F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觀察者的發現</w:t>
            </w:r>
            <w:r>
              <w:rPr>
                <w:rFonts w:ascii="標楷體" w:eastAsia="標楷體" w:hAnsi="標楷體" w:cs="SimSun" w:hint="eastAsia"/>
              </w:rPr>
              <w:t>:</w:t>
            </w:r>
          </w:p>
          <w:p w14:paraId="6F4839C2" w14:textId="77777777" w:rsidR="009318E3" w:rsidRDefault="009318E3" w:rsidP="009318E3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1</w:t>
            </w:r>
            <w:r>
              <w:rPr>
                <w:rFonts w:ascii="標楷體" w:eastAsia="標楷體" w:hAnsi="標楷體" w:cs="Times New Roman"/>
                <w:kern w:val="2"/>
              </w:rPr>
              <w:t>.</w:t>
            </w:r>
            <w:r>
              <w:rPr>
                <w:rFonts w:ascii="標楷體" w:eastAsia="標楷體" w:hAnsi="標楷體" w:cs="Times New Roman" w:hint="eastAsia"/>
                <w:kern w:val="2"/>
              </w:rPr>
              <w:t>從學生的生活經驗討論，結合課文的敘述，整理出台灣五大地形的特徵。</w:t>
            </w:r>
          </w:p>
          <w:p w14:paraId="40DCAE0E" w14:textId="77777777" w:rsidR="009318E3" w:rsidRDefault="009318E3" w:rsidP="009318E3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2</w:t>
            </w:r>
            <w:r>
              <w:rPr>
                <w:rFonts w:ascii="標楷體" w:eastAsia="標楷體" w:hAnsi="標楷體" w:cs="Times New Roman"/>
                <w:kern w:val="2"/>
              </w:rPr>
              <w:t>.</w:t>
            </w:r>
            <w:r>
              <w:rPr>
                <w:rFonts w:ascii="標楷體" w:eastAsia="標楷體" w:hAnsi="標楷體" w:cs="Times New Roman" w:hint="eastAsia"/>
                <w:kern w:val="2"/>
              </w:rPr>
              <w:t>準備相關的關鍵字詞條，請學生將關鍵字與地形配對，也複習這堂課的內容。</w:t>
            </w:r>
          </w:p>
          <w:p w14:paraId="6D0E1C2F" w14:textId="1B545D27" w:rsidR="009318E3" w:rsidRPr="00F021BA" w:rsidRDefault="009318E3" w:rsidP="009318E3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/>
                <w:kern w:val="2"/>
              </w:rPr>
              <w:t>.</w:t>
            </w:r>
            <w:r>
              <w:rPr>
                <w:rFonts w:ascii="標楷體" w:eastAsia="標楷體" w:hAnsi="標楷體" w:cs="Times New Roman" w:hint="eastAsia"/>
                <w:kern w:val="2"/>
              </w:rPr>
              <w:t>與家鄉、生活有關的關鍵字詞條能加強學生對生活經驗的連結。</w:t>
            </w:r>
          </w:p>
          <w:p w14:paraId="04D30CA0" w14:textId="77777777" w:rsidR="00DD496F" w:rsidRPr="009318E3" w:rsidRDefault="00DD496F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  <w:p w14:paraId="3D767C6D" w14:textId="77777777" w:rsidR="002735B0" w:rsidRDefault="002735B0" w:rsidP="002735B0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教學者的收穫:</w:t>
            </w:r>
          </w:p>
          <w:p w14:paraId="12CF89FF" w14:textId="5072A388" w:rsidR="002735B0" w:rsidRDefault="002735B0" w:rsidP="002735B0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  此次的教學設計是希望透過</w:t>
            </w:r>
            <w:r>
              <w:rPr>
                <w:rFonts w:ascii="標楷體" w:eastAsia="標楷體" w:hAnsi="標楷體" w:cs="SimSun" w:hint="eastAsia"/>
              </w:rPr>
              <w:t>製作地形圖表來複習前一堂</w:t>
            </w:r>
            <w:r>
              <w:rPr>
                <w:rFonts w:ascii="標楷體" w:eastAsia="標楷體" w:hAnsi="標楷體" w:cs="SimSun" w:hint="eastAsia"/>
              </w:rPr>
              <w:t>課程的內容，</w:t>
            </w:r>
          </w:p>
          <w:p w14:paraId="05904269" w14:textId="1776F81A" w:rsidR="002735B0" w:rsidRDefault="002735B0" w:rsidP="002735B0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 w:hint="eastAsia"/>
              </w:rPr>
            </w:pPr>
            <w:r>
              <w:rPr>
                <w:rFonts w:ascii="標楷體" w:eastAsia="標楷體" w:hAnsi="標楷體" w:cs="SimSun" w:hint="eastAsia"/>
              </w:rPr>
              <w:t>帶</w:t>
            </w:r>
            <w:r>
              <w:rPr>
                <w:rFonts w:ascii="標楷體" w:eastAsia="標楷體" w:hAnsi="標楷體" w:cs="SimSun" w:hint="eastAsia"/>
              </w:rPr>
              <w:t>學生</w:t>
            </w:r>
            <w:r>
              <w:rPr>
                <w:rFonts w:ascii="標楷體" w:eastAsia="標楷體" w:hAnsi="標楷體" w:cs="SimSun" w:hint="eastAsia"/>
              </w:rPr>
              <w:t>複習</w:t>
            </w:r>
            <w:r>
              <w:rPr>
                <w:rFonts w:ascii="標楷體" w:eastAsia="標楷體" w:hAnsi="標楷體" w:cs="SimSun" w:hint="eastAsia"/>
              </w:rPr>
              <w:t>台灣五大地形</w:t>
            </w:r>
            <w:r>
              <w:rPr>
                <w:rFonts w:ascii="標楷體" w:eastAsia="標楷體" w:hAnsi="標楷體" w:cs="SimSun" w:hint="eastAsia"/>
              </w:rPr>
              <w:t>的特徵</w:t>
            </w:r>
            <w:r>
              <w:rPr>
                <w:rFonts w:ascii="標楷體" w:eastAsia="標楷體" w:hAnsi="標楷體" w:cs="SimSun" w:hint="eastAsia"/>
              </w:rPr>
              <w:t>，在引導他們完成心智圖</w:t>
            </w:r>
            <w:r>
              <w:rPr>
                <w:rFonts w:ascii="標楷體" w:eastAsia="標楷體" w:hAnsi="標楷體" w:cs="SimSun" w:hint="eastAsia"/>
              </w:rPr>
              <w:t>。我示範</w:t>
            </w:r>
            <w:r>
              <w:rPr>
                <w:rFonts w:ascii="標楷體" w:eastAsia="標楷體" w:hAnsi="標楷體" w:cs="SimSun" w:hint="eastAsia"/>
              </w:rPr>
              <w:t>其中一個地形(平原)</w:t>
            </w:r>
            <w:r>
              <w:rPr>
                <w:rFonts w:ascii="標楷體" w:eastAsia="標楷體" w:hAnsi="標楷體" w:cs="SimSun" w:hint="eastAsia"/>
              </w:rPr>
              <w:t>，再讓學生試著在白紙上繪製，並進行行間巡視，以了解學生是否已學會</w:t>
            </w:r>
            <w:r>
              <w:rPr>
                <w:rFonts w:ascii="標楷體" w:eastAsia="標楷體" w:hAnsi="標楷體" w:cs="SimSun" w:hint="eastAsia"/>
              </w:rPr>
              <w:t>能整理出各種地形的特徵</w:t>
            </w:r>
            <w:r>
              <w:rPr>
                <w:rFonts w:ascii="標楷體" w:eastAsia="標楷體" w:hAnsi="標楷體" w:cs="SimSun" w:hint="eastAsia"/>
              </w:rPr>
              <w:t>。</w:t>
            </w:r>
          </w:p>
          <w:p w14:paraId="043E2014" w14:textId="27A51161" w:rsidR="00DD496F" w:rsidRPr="00C96275" w:rsidRDefault="002735B0" w:rsidP="002735B0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為了讓學生練習發表，</w:t>
            </w:r>
            <w:r>
              <w:rPr>
                <w:rFonts w:ascii="標楷體" w:eastAsia="標楷體" w:hAnsi="標楷體" w:cs="SimSun" w:hint="eastAsia"/>
              </w:rPr>
              <w:t>我會</w:t>
            </w:r>
            <w:r>
              <w:rPr>
                <w:rFonts w:ascii="標楷體" w:eastAsia="標楷體" w:hAnsi="標楷體" w:cs="SimSun" w:hint="eastAsia"/>
              </w:rPr>
              <w:t>讓</w:t>
            </w:r>
            <w:r>
              <w:rPr>
                <w:rFonts w:ascii="標楷體" w:eastAsia="標楷體" w:hAnsi="標楷體" w:cs="SimSun" w:hint="eastAsia"/>
              </w:rPr>
              <w:t>各小組派代表來進行分享。如果未來教學上的時間較為充裕，我會讓更多學生有上台發表的機會。</w:t>
            </w:r>
          </w:p>
        </w:tc>
      </w:tr>
    </w:tbl>
    <w:p w14:paraId="3090B62C" w14:textId="77777777" w:rsidR="00DD4C6E" w:rsidRPr="003A5E0A" w:rsidRDefault="00DD4C6E" w:rsidP="003A5E0A"/>
    <w:sectPr w:rsidR="00DD4C6E" w:rsidRPr="003A5E0A" w:rsidSect="003A5E0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2696" w14:textId="77777777" w:rsidR="00F95C39" w:rsidRDefault="00F95C39">
      <w:r>
        <w:separator/>
      </w:r>
    </w:p>
  </w:endnote>
  <w:endnote w:type="continuationSeparator" w:id="0">
    <w:p w14:paraId="59FEFE47" w14:textId="77777777" w:rsidR="00F95C39" w:rsidRDefault="00F9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ABD4" w14:textId="77777777" w:rsidR="00A7129A" w:rsidRDefault="003A5E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4789">
      <w:rPr>
        <w:noProof/>
        <w:lang w:val="zh-TW"/>
      </w:rPr>
      <w:t>1</w:t>
    </w:r>
    <w:r>
      <w:fldChar w:fldCharType="end"/>
    </w:r>
  </w:p>
  <w:p w14:paraId="31C2CFC4" w14:textId="77777777" w:rsidR="00A7129A" w:rsidRDefault="00F95C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3FFC" w14:textId="77777777" w:rsidR="00F95C39" w:rsidRDefault="00F95C39">
      <w:r>
        <w:separator/>
      </w:r>
    </w:p>
  </w:footnote>
  <w:footnote w:type="continuationSeparator" w:id="0">
    <w:p w14:paraId="1F78B28F" w14:textId="77777777" w:rsidR="00F95C39" w:rsidRDefault="00F95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F7BB7"/>
    <w:multiLevelType w:val="hybridMultilevel"/>
    <w:tmpl w:val="0D605FAE"/>
    <w:lvl w:ilvl="0" w:tplc="30F4598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A"/>
    <w:rsid w:val="002735B0"/>
    <w:rsid w:val="002A408E"/>
    <w:rsid w:val="00307C2B"/>
    <w:rsid w:val="003A5E0A"/>
    <w:rsid w:val="003B4118"/>
    <w:rsid w:val="00464486"/>
    <w:rsid w:val="00557E38"/>
    <w:rsid w:val="006045DC"/>
    <w:rsid w:val="007169B6"/>
    <w:rsid w:val="009318E3"/>
    <w:rsid w:val="00A46AF6"/>
    <w:rsid w:val="00AF110B"/>
    <w:rsid w:val="00C25D02"/>
    <w:rsid w:val="00C57E2B"/>
    <w:rsid w:val="00C71979"/>
    <w:rsid w:val="00CD6C17"/>
    <w:rsid w:val="00DD496F"/>
    <w:rsid w:val="00DD4C6E"/>
    <w:rsid w:val="00F021BA"/>
    <w:rsid w:val="00F3589E"/>
    <w:rsid w:val="00F9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DD95"/>
  <w15:chartTrackingRefBased/>
  <w15:docId w15:val="{08FF13A5-8E7C-40F8-BFEF-68083E36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0A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5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A5E0A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51D5-B471-4CF8-B6A3-CFD94140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2025-09-26T08:32:00Z</dcterms:created>
  <dcterms:modified xsi:type="dcterms:W3CDTF">2025-11-18T06:06:00Z</dcterms:modified>
</cp:coreProperties>
</file>