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A04" w:rsidRDefault="00CD034C" w:rsidP="00181A04">
      <w:pPr>
        <w:pStyle w:val="1"/>
        <w:spacing w:after="240" w:line="240" w:lineRule="auto"/>
        <w:rPr>
          <w:rFonts w:ascii="新細明體" w:hAnsi="新細明體"/>
          <w:lang w:eastAsia="zh-TW"/>
        </w:rPr>
      </w:pPr>
      <w:r>
        <w:rPr>
          <w:rFonts w:ascii="新細明體" w:hAnsi="新細明體" w:hint="eastAsia"/>
          <w:lang w:eastAsia="zh-TW"/>
        </w:rPr>
        <w:t>11</w:t>
      </w:r>
      <w:r w:rsidR="00F25FE3">
        <w:rPr>
          <w:rFonts w:ascii="新細明體" w:hAnsi="新細明體" w:hint="eastAsia"/>
          <w:lang w:eastAsia="zh-TW"/>
        </w:rPr>
        <w:t>4</w:t>
      </w:r>
      <w:r>
        <w:rPr>
          <w:rFonts w:ascii="新細明體" w:hAnsi="新細明體" w:hint="eastAsia"/>
          <w:lang w:eastAsia="zh-TW"/>
        </w:rPr>
        <w:t>學年度</w:t>
      </w:r>
      <w:r w:rsidR="00F25FE3">
        <w:rPr>
          <w:rFonts w:ascii="新細明體" w:hAnsi="新細明體" w:hint="eastAsia"/>
          <w:lang w:eastAsia="zh-TW"/>
        </w:rPr>
        <w:t>107</w:t>
      </w:r>
      <w:r>
        <w:rPr>
          <w:rFonts w:ascii="新細明體" w:hAnsi="新細明體" w:hint="eastAsia"/>
          <w:lang w:eastAsia="zh-TW"/>
        </w:rPr>
        <w:t>班公開授課教案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6"/>
        <w:gridCol w:w="1060"/>
        <w:gridCol w:w="187"/>
        <w:gridCol w:w="2864"/>
        <w:gridCol w:w="1242"/>
        <w:gridCol w:w="1112"/>
        <w:gridCol w:w="281"/>
        <w:gridCol w:w="2843"/>
      </w:tblGrid>
      <w:tr w:rsidR="00181A04" w:rsidRPr="008E5DE9" w:rsidTr="000F328C">
        <w:trPr>
          <w:trHeight w:val="659"/>
          <w:jc w:val="center"/>
        </w:trPr>
        <w:tc>
          <w:tcPr>
            <w:tcW w:w="174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181A04" w:rsidRPr="008E5DE9" w:rsidRDefault="00181A04" w:rsidP="00510EAF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單元名稱</w:t>
            </w:r>
          </w:p>
        </w:tc>
        <w:tc>
          <w:tcPr>
            <w:tcW w:w="3051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A04" w:rsidRPr="008E5DE9" w:rsidRDefault="00F25FE3" w:rsidP="000F328C">
            <w:pPr>
              <w:snapToGrid w:val="0"/>
              <w:rPr>
                <w:rFonts w:eastAsia="標楷體" w:hAnsi="標楷體"/>
                <w:noProof/>
                <w:color w:val="000000"/>
              </w:rPr>
            </w:pPr>
            <w:r>
              <w:rPr>
                <w:rFonts w:eastAsia="標楷體" w:hAnsi="標楷體" w:hint="eastAsia"/>
                <w:noProof/>
                <w:color w:val="000000"/>
              </w:rPr>
              <w:t>數學：</w:t>
            </w:r>
            <w:proofErr w:type="gramStart"/>
            <w:r w:rsidR="00D22C08">
              <w:rPr>
                <w:rFonts w:ascii="標楷體" w:eastAsia="標楷體" w:hAnsi="標楷體" w:hint="eastAsia"/>
              </w:rPr>
              <w:t>玩桌遊</w:t>
            </w:r>
            <w:proofErr w:type="gramEnd"/>
            <w:r w:rsidR="00D22C08">
              <w:rPr>
                <w:rFonts w:ascii="標楷體" w:eastAsia="標楷體" w:hAnsi="標楷體" w:hint="eastAsia"/>
              </w:rPr>
              <w:t>，湊10配對</w:t>
            </w:r>
          </w:p>
        </w:tc>
        <w:tc>
          <w:tcPr>
            <w:tcW w:w="2635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181A04" w:rsidRPr="008E5DE9" w:rsidRDefault="00094ABE" w:rsidP="00510EAF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>
              <w:rPr>
                <w:rFonts w:eastAsia="標楷體" w:hAnsi="標楷體" w:hint="eastAsia"/>
                <w:b/>
                <w:noProof/>
                <w:color w:val="000000"/>
              </w:rPr>
              <w:t>授課</w:t>
            </w:r>
            <w:r w:rsidR="00181A04" w:rsidRPr="008E5DE9">
              <w:rPr>
                <w:rFonts w:eastAsia="標楷體" w:hAnsi="標楷體" w:hint="eastAsia"/>
                <w:b/>
                <w:noProof/>
                <w:color w:val="000000"/>
              </w:rPr>
              <w:t>節數</w:t>
            </w:r>
          </w:p>
        </w:tc>
        <w:tc>
          <w:tcPr>
            <w:tcW w:w="284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81A04" w:rsidRPr="008E5DE9" w:rsidRDefault="00094ABE" w:rsidP="00510EAF">
            <w:pPr>
              <w:snapToGrid w:val="0"/>
              <w:jc w:val="center"/>
              <w:rPr>
                <w:rFonts w:eastAsia="標楷體" w:hAnsi="標楷體"/>
                <w:noProof/>
                <w:color w:val="000000"/>
              </w:rPr>
            </w:pPr>
            <w:r>
              <w:rPr>
                <w:rFonts w:eastAsia="標楷體" w:hAnsi="標楷體" w:hint="eastAsia"/>
                <w:noProof/>
                <w:color w:val="000000"/>
              </w:rPr>
              <w:t>1</w:t>
            </w:r>
            <w:r w:rsidR="00181A04" w:rsidRPr="008E5DE9">
              <w:rPr>
                <w:rFonts w:eastAsia="標楷體" w:hAnsi="標楷體" w:hint="eastAsia"/>
                <w:noProof/>
                <w:color w:val="000000"/>
              </w:rPr>
              <w:t>節，</w:t>
            </w:r>
            <w:r w:rsidR="00181A04" w:rsidRPr="003D1644">
              <w:rPr>
                <w:rFonts w:ascii="標楷體" w:eastAsia="標楷體" w:hAnsi="標楷體" w:hint="eastAsia"/>
                <w:noProof/>
                <w:color w:val="000000"/>
              </w:rPr>
              <w:t>40</w:t>
            </w:r>
            <w:r w:rsidR="00181A04" w:rsidRPr="008E5DE9">
              <w:rPr>
                <w:rFonts w:eastAsia="標楷體" w:hAnsi="標楷體" w:hint="eastAsia"/>
                <w:noProof/>
                <w:color w:val="000000"/>
              </w:rPr>
              <w:t>分鐘</w:t>
            </w:r>
          </w:p>
        </w:tc>
      </w:tr>
      <w:tr w:rsidR="00181A04" w:rsidRPr="008E5DE9" w:rsidTr="00510EAF">
        <w:trPr>
          <w:trHeight w:val="70"/>
          <w:jc w:val="center"/>
        </w:trPr>
        <w:tc>
          <w:tcPr>
            <w:tcW w:w="10275" w:type="dxa"/>
            <w:gridSpan w:val="8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EECE1"/>
            <w:vAlign w:val="center"/>
          </w:tcPr>
          <w:p w:rsidR="00181A04" w:rsidRPr="008E5DE9" w:rsidRDefault="00181A04" w:rsidP="00510EAF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/>
                <w:b/>
                <w:noProof/>
                <w:color w:val="000000"/>
              </w:rPr>
              <w:t>設計依據</w:t>
            </w:r>
          </w:p>
        </w:tc>
      </w:tr>
      <w:tr w:rsidR="00181A04" w:rsidRPr="008E5DE9" w:rsidTr="00F635B2">
        <w:trPr>
          <w:trHeight w:val="405"/>
          <w:jc w:val="center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1A04" w:rsidRPr="008E5DE9" w:rsidRDefault="00181A04" w:rsidP="00510EAF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學習</w:t>
            </w:r>
          </w:p>
          <w:p w:rsidR="00181A04" w:rsidRPr="008E5DE9" w:rsidRDefault="00181A04" w:rsidP="00510EAF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重點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:rsidR="00181A04" w:rsidRPr="008E5DE9" w:rsidRDefault="00181A04" w:rsidP="00510EAF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學習表現</w:t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Default="00F25FE3" w:rsidP="00510EAF">
            <w:pPr>
              <w:spacing w:line="0" w:lineRule="atLeast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n</w:t>
            </w:r>
            <w:r w:rsidR="00281DCA" w:rsidRPr="00281DCA">
              <w:rPr>
                <w:rFonts w:ascii="標楷體" w:eastAsia="標楷體" w:hAnsi="標楷體"/>
                <w:b/>
                <w:szCs w:val="24"/>
              </w:rPr>
              <w:t xml:space="preserve">-I-1 </w:t>
            </w:r>
            <w:r w:rsidRPr="00F25FE3">
              <w:rPr>
                <w:rFonts w:ascii="標楷體" w:eastAsia="標楷體" w:hAnsi="標楷體" w:hint="eastAsia"/>
                <w:szCs w:val="24"/>
              </w:rPr>
              <w:t>理解一千以內</w:t>
            </w:r>
            <w:r w:rsidR="00A31908">
              <w:rPr>
                <w:rFonts w:ascii="標楷體" w:eastAsia="標楷體" w:hAnsi="標楷體" w:hint="eastAsia"/>
                <w:szCs w:val="24"/>
              </w:rPr>
              <w:t>數</w:t>
            </w:r>
            <w:proofErr w:type="gramStart"/>
            <w:r w:rsidRPr="00F25FE3">
              <w:rPr>
                <w:rFonts w:ascii="標楷體" w:eastAsia="標楷體" w:hAnsi="標楷體" w:hint="eastAsia"/>
                <w:szCs w:val="24"/>
              </w:rPr>
              <w:t>的位值結構</w:t>
            </w:r>
            <w:proofErr w:type="gramEnd"/>
            <w:r w:rsidRPr="00F25FE3">
              <w:rPr>
                <w:rFonts w:ascii="標楷體" w:eastAsia="標楷體" w:hAnsi="標楷體" w:hint="eastAsia"/>
                <w:szCs w:val="24"/>
              </w:rPr>
              <w:t>，據以作為四則運算的基礎</w:t>
            </w:r>
          </w:p>
          <w:p w:rsidR="00F25FE3" w:rsidRPr="00F25FE3" w:rsidRDefault="00F25FE3" w:rsidP="00510EAF">
            <w:pPr>
              <w:spacing w:line="0" w:lineRule="atLeast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n</w:t>
            </w:r>
            <w:r w:rsidRPr="00281DCA">
              <w:rPr>
                <w:rFonts w:ascii="標楷體" w:eastAsia="標楷體" w:hAnsi="標楷體"/>
                <w:b/>
                <w:szCs w:val="24"/>
              </w:rPr>
              <w:t>-I-</w:t>
            </w:r>
            <w:r>
              <w:rPr>
                <w:rFonts w:ascii="標楷體" w:eastAsia="標楷體" w:hAnsi="標楷體"/>
                <w:b/>
                <w:szCs w:val="24"/>
              </w:rPr>
              <w:t>2</w:t>
            </w:r>
            <w:r w:rsidRPr="00281DCA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F25FE3">
              <w:rPr>
                <w:rFonts w:ascii="標楷體" w:eastAsia="標楷體" w:hAnsi="標楷體" w:hint="eastAsia"/>
                <w:szCs w:val="24"/>
              </w:rPr>
              <w:t>理解加法和減法的意義，熟練基本加</w:t>
            </w:r>
            <w:r w:rsidR="00A016B5">
              <w:rPr>
                <w:rFonts w:ascii="標楷體" w:eastAsia="標楷體" w:hAnsi="標楷體" w:hint="eastAsia"/>
                <w:szCs w:val="24"/>
              </w:rPr>
              <w:t>減法</w:t>
            </w:r>
            <w:r w:rsidRPr="00F25FE3">
              <w:rPr>
                <w:rFonts w:ascii="標楷體" w:eastAsia="標楷體" w:hAnsi="標楷體" w:hint="eastAsia"/>
                <w:szCs w:val="24"/>
              </w:rPr>
              <w:t>並能流暢計算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1A04" w:rsidRPr="008E5DE9" w:rsidRDefault="00181A04" w:rsidP="00510EAF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領域核心素養</w:t>
            </w:r>
          </w:p>
        </w:tc>
        <w:tc>
          <w:tcPr>
            <w:tcW w:w="312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</w:tcPr>
          <w:p w:rsidR="00181A04" w:rsidRPr="007C740A" w:rsidRDefault="00B91312" w:rsidP="00510EAF">
            <w:pPr>
              <w:spacing w:line="0" w:lineRule="atLeast"/>
              <w:ind w:left="41" w:hangingChars="17" w:hanging="41"/>
              <w:contextualSpacing/>
              <w:rPr>
                <w:rFonts w:ascii="標楷體" w:eastAsia="標楷體" w:hAnsi="標楷體" w:cs="細明體"/>
                <w:b/>
                <w:szCs w:val="20"/>
              </w:rPr>
            </w:pPr>
            <w:r>
              <w:rPr>
                <w:rFonts w:ascii="標楷體" w:eastAsia="標楷體" w:hAnsi="標楷體" w:cs="細明體" w:hint="eastAsia"/>
                <w:b/>
                <w:szCs w:val="20"/>
              </w:rPr>
              <w:t>數</w:t>
            </w:r>
            <w:r w:rsidR="000C6DEA" w:rsidRPr="000C6DEA">
              <w:rPr>
                <w:rFonts w:ascii="標楷體" w:eastAsia="標楷體" w:hAnsi="標楷體" w:cs="細明體"/>
                <w:b/>
                <w:szCs w:val="20"/>
              </w:rPr>
              <w:t>-E-</w:t>
            </w:r>
            <w:r>
              <w:rPr>
                <w:rFonts w:ascii="標楷體" w:eastAsia="標楷體" w:hAnsi="標楷體" w:cs="細明體"/>
                <w:b/>
                <w:szCs w:val="20"/>
              </w:rPr>
              <w:t>A2</w:t>
            </w:r>
            <w:r w:rsidR="000C6DEA" w:rsidRPr="000C6DEA">
              <w:rPr>
                <w:rFonts w:ascii="標楷體" w:eastAsia="標楷體" w:hAnsi="標楷體" w:cs="細明體"/>
                <w:b/>
                <w:szCs w:val="20"/>
              </w:rPr>
              <w:t xml:space="preserve"> </w:t>
            </w:r>
            <w:r w:rsidRPr="00B91312">
              <w:rPr>
                <w:rFonts w:ascii="標楷體" w:eastAsia="標楷體" w:hAnsi="標楷體" w:cs="細明體" w:hint="eastAsia"/>
                <w:szCs w:val="20"/>
              </w:rPr>
              <w:t>具備基本的算術操作能力，並能指認基本的形體與相對關係，</w:t>
            </w:r>
            <w:r>
              <w:rPr>
                <w:rFonts w:ascii="標楷體" w:eastAsia="標楷體" w:hAnsi="標楷體" w:cs="細明體" w:hint="eastAsia"/>
                <w:szCs w:val="20"/>
              </w:rPr>
              <w:t>在日常生活情境中，用數學表述與理解問題</w:t>
            </w:r>
          </w:p>
          <w:p w:rsidR="00181A04" w:rsidRPr="003D1644" w:rsidRDefault="00181A04" w:rsidP="00510EAF">
            <w:pPr>
              <w:spacing w:line="0" w:lineRule="atLeast"/>
              <w:contextualSpacing/>
              <w:rPr>
                <w:rFonts w:eastAsia="標楷體" w:hAnsi="標楷體"/>
                <w:noProof/>
                <w:color w:val="0066FF"/>
              </w:rPr>
            </w:pPr>
          </w:p>
        </w:tc>
      </w:tr>
      <w:tr w:rsidR="00181A04" w:rsidRPr="008E5DE9" w:rsidTr="00F635B2">
        <w:trPr>
          <w:trHeight w:val="405"/>
          <w:jc w:val="center"/>
        </w:trPr>
        <w:tc>
          <w:tcPr>
            <w:tcW w:w="68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1A04" w:rsidRPr="008E5DE9" w:rsidRDefault="00181A04" w:rsidP="00510EAF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1A04" w:rsidRPr="008E5DE9" w:rsidRDefault="00181A04" w:rsidP="00510EAF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學習內容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B2" w:rsidRPr="00281DCA" w:rsidRDefault="00F25FE3" w:rsidP="00510EAF">
            <w:pPr>
              <w:spacing w:line="0" w:lineRule="atLeast"/>
              <w:contextualSpacing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N</w:t>
            </w:r>
            <w:r w:rsidR="00281DCA" w:rsidRPr="00281DCA">
              <w:rPr>
                <w:rFonts w:ascii="標楷體" w:eastAsia="標楷體" w:hAnsi="標楷體"/>
                <w:b/>
              </w:rPr>
              <w:t>-I-</w:t>
            </w:r>
            <w:r>
              <w:rPr>
                <w:rFonts w:ascii="標楷體" w:eastAsia="標楷體" w:hAnsi="標楷體" w:hint="eastAsia"/>
                <w:b/>
              </w:rPr>
              <w:t>3</w:t>
            </w:r>
            <w:r w:rsidR="00281DCA" w:rsidRPr="00281DCA">
              <w:rPr>
                <w:rFonts w:ascii="標楷體" w:eastAsia="標楷體" w:hAnsi="標楷體"/>
                <w:b/>
              </w:rPr>
              <w:t xml:space="preserve"> </w:t>
            </w:r>
            <w:r w:rsidRPr="00B91312">
              <w:rPr>
                <w:rFonts w:ascii="標楷體" w:eastAsia="標楷體" w:hAnsi="標楷體" w:hint="eastAsia"/>
              </w:rPr>
              <w:t>基本加減法：以操作活動為主。以熟練為目標。指1到10之</w:t>
            </w:r>
            <w:r w:rsidR="00B91312" w:rsidRPr="00B91312">
              <w:rPr>
                <w:rFonts w:ascii="標楷體" w:eastAsia="標楷體" w:hAnsi="標楷體" w:hint="eastAsia"/>
              </w:rPr>
              <w:t>數與</w:t>
            </w:r>
            <w:r w:rsidRPr="00B91312">
              <w:rPr>
                <w:rFonts w:ascii="標楷體" w:eastAsia="標楷體" w:hAnsi="標楷體" w:hint="eastAsia"/>
              </w:rPr>
              <w:t>1到10之</w:t>
            </w:r>
            <w:r w:rsidR="00B91312" w:rsidRPr="00B91312">
              <w:rPr>
                <w:rFonts w:ascii="標楷體" w:eastAsia="標楷體" w:hAnsi="標楷體" w:hint="eastAsia"/>
              </w:rPr>
              <w:t>數</w:t>
            </w:r>
            <w:r w:rsidRPr="00B91312">
              <w:rPr>
                <w:rFonts w:ascii="標楷體" w:eastAsia="標楷體" w:hAnsi="標楷體" w:hint="eastAsia"/>
              </w:rPr>
              <w:t>的加法</w:t>
            </w:r>
            <w:r w:rsidR="00B91312" w:rsidRPr="00B91312">
              <w:rPr>
                <w:rFonts w:ascii="標楷體" w:eastAsia="標楷體" w:hAnsi="標楷體" w:hint="eastAsia"/>
              </w:rPr>
              <w:t>，</w:t>
            </w:r>
            <w:r w:rsidRPr="00B91312">
              <w:rPr>
                <w:rFonts w:ascii="標楷體" w:eastAsia="標楷體" w:hAnsi="標楷體" w:hint="eastAsia"/>
              </w:rPr>
              <w:t>及反向的減法計算。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81A04" w:rsidRPr="008E5DE9" w:rsidRDefault="00181A04" w:rsidP="00510EAF">
            <w:pPr>
              <w:snapToGrid w:val="0"/>
              <w:rPr>
                <w:rFonts w:eastAsia="標楷體" w:hAnsi="標楷體"/>
                <w:noProof/>
                <w:color w:val="000000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81A04" w:rsidRPr="008E5DE9" w:rsidRDefault="00181A04" w:rsidP="00510EAF">
            <w:pPr>
              <w:snapToGrid w:val="0"/>
              <w:rPr>
                <w:rFonts w:eastAsia="標楷體" w:hAnsi="標楷體"/>
                <w:noProof/>
                <w:color w:val="000000"/>
              </w:rPr>
            </w:pPr>
          </w:p>
        </w:tc>
      </w:tr>
      <w:tr w:rsidR="00181A04" w:rsidRPr="008E5DE9" w:rsidTr="00510EAF">
        <w:trPr>
          <w:trHeight w:val="405"/>
          <w:jc w:val="center"/>
        </w:trPr>
        <w:tc>
          <w:tcPr>
            <w:tcW w:w="1933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1A04" w:rsidRPr="008E5DE9" w:rsidRDefault="00181A04" w:rsidP="00510EAF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核心素養呼應說明</w:t>
            </w:r>
          </w:p>
        </w:tc>
        <w:tc>
          <w:tcPr>
            <w:tcW w:w="8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81A04" w:rsidRPr="00902BE2" w:rsidRDefault="00FF3A5C" w:rsidP="00510EAF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/>
                <w:kern w:val="2"/>
                <w:sz w:val="24"/>
                <w:szCs w:val="22"/>
                <w:lang w:val="en-US" w:eastAsia="zh-TW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讓孩子操作桌遊，在遊戲中學習群性合作，並體會學習的樂趣</w:t>
            </w:r>
            <w:proofErr w:type="spellEnd"/>
          </w:p>
        </w:tc>
      </w:tr>
      <w:tr w:rsidR="00181A04" w:rsidRPr="008E5DE9" w:rsidTr="00510EAF">
        <w:trPr>
          <w:trHeight w:val="70"/>
          <w:jc w:val="center"/>
        </w:trPr>
        <w:tc>
          <w:tcPr>
            <w:tcW w:w="1933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181A04" w:rsidRPr="008E5DE9" w:rsidRDefault="00181A04" w:rsidP="00510EAF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學習目標</w:t>
            </w:r>
          </w:p>
        </w:tc>
        <w:tc>
          <w:tcPr>
            <w:tcW w:w="8342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:rsidR="00CC2D3F" w:rsidRPr="00CC2D3F" w:rsidRDefault="00CC2D3F" w:rsidP="00EF101E">
            <w:pPr>
              <w:adjustRightInd w:val="0"/>
              <w:spacing w:line="340" w:lineRule="exact"/>
              <w:ind w:right="242"/>
              <w:jc w:val="both"/>
              <w:textAlignment w:val="baseline"/>
              <w:rPr>
                <w:rFonts w:ascii="標楷體" w:eastAsia="標楷體" w:hAnsi="標楷體"/>
                <w:kern w:val="0"/>
                <w:szCs w:val="20"/>
                <w:lang w:val="x-none"/>
              </w:rPr>
            </w:pPr>
            <w:r w:rsidRPr="00CC2D3F">
              <w:rPr>
                <w:rFonts w:ascii="標楷體" w:eastAsia="標楷體" w:hAnsi="標楷體" w:hint="eastAsia"/>
                <w:kern w:val="0"/>
                <w:szCs w:val="20"/>
                <w:lang w:val="x-none"/>
              </w:rPr>
              <w:t>1.熟練10以內的加法</w:t>
            </w:r>
          </w:p>
          <w:p w:rsidR="00181A04" w:rsidRPr="002E3C8E" w:rsidRDefault="00CC2D3F" w:rsidP="002E3C8E">
            <w:pPr>
              <w:adjustRightInd w:val="0"/>
              <w:spacing w:line="340" w:lineRule="exact"/>
              <w:ind w:right="242"/>
              <w:jc w:val="both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CC2D3F">
              <w:rPr>
                <w:rFonts w:ascii="標楷體" w:eastAsia="標楷體" w:hAnsi="標楷體" w:hint="eastAsia"/>
                <w:kern w:val="0"/>
                <w:szCs w:val="20"/>
              </w:rPr>
              <w:t>2</w:t>
            </w:r>
            <w:r w:rsidRPr="00CC2D3F">
              <w:rPr>
                <w:rFonts w:ascii="標楷體" w:eastAsia="標楷體" w:hAnsi="標楷體"/>
                <w:kern w:val="0"/>
                <w:szCs w:val="20"/>
              </w:rPr>
              <w:t>.</w:t>
            </w:r>
            <w:r w:rsidRPr="00CC2D3F">
              <w:rPr>
                <w:rFonts w:ascii="標楷體" w:eastAsia="標楷體" w:hAnsi="標楷體" w:hint="eastAsia"/>
                <w:kern w:val="0"/>
                <w:szCs w:val="20"/>
              </w:rPr>
              <w:t>學習遵守遊戲規則，與他人合作</w:t>
            </w:r>
          </w:p>
        </w:tc>
      </w:tr>
      <w:tr w:rsidR="00181A04" w:rsidRPr="008E5DE9" w:rsidTr="00510EAF">
        <w:trPr>
          <w:trHeight w:val="50"/>
          <w:jc w:val="center"/>
        </w:trPr>
        <w:tc>
          <w:tcPr>
            <w:tcW w:w="193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:rsidR="00181A04" w:rsidRPr="008E5DE9" w:rsidRDefault="00181A04" w:rsidP="00510EAF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教材來源</w:t>
            </w:r>
          </w:p>
        </w:tc>
        <w:tc>
          <w:tcPr>
            <w:tcW w:w="8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:rsidR="00181A04" w:rsidRPr="003D1644" w:rsidRDefault="008A2EB0" w:rsidP="00510EAF">
            <w:pPr>
              <w:snapToGrid w:val="0"/>
              <w:spacing w:line="0" w:lineRule="atLeast"/>
              <w:rPr>
                <w:rFonts w:ascii="標楷體" w:eastAsia="標楷體" w:hAnsi="標楷體"/>
                <w:b/>
                <w:noProof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翰林</w:t>
            </w:r>
            <w:bookmarkStart w:id="0" w:name="_GoBack"/>
            <w:bookmarkEnd w:id="0"/>
            <w:r w:rsidR="00181A04" w:rsidRPr="007C740A">
              <w:rPr>
                <w:rFonts w:ascii="標楷體" w:eastAsia="標楷體" w:hAnsi="標楷體" w:hint="eastAsia"/>
                <w:szCs w:val="24"/>
              </w:rPr>
              <w:t>版</w:t>
            </w:r>
            <w:r w:rsidR="00CC2D3F">
              <w:rPr>
                <w:rFonts w:ascii="標楷體" w:eastAsia="標楷體" w:hAnsi="標楷體" w:hint="eastAsia"/>
                <w:szCs w:val="24"/>
              </w:rPr>
              <w:t>數學1</w:t>
            </w:r>
            <w:r w:rsidR="00181A04" w:rsidRPr="007C740A">
              <w:rPr>
                <w:rFonts w:ascii="標楷體" w:eastAsia="標楷體" w:hAnsi="標楷體" w:hint="eastAsia"/>
                <w:szCs w:val="24"/>
              </w:rPr>
              <w:t>上課本</w:t>
            </w:r>
            <w:r w:rsidR="00CC2D3F">
              <w:rPr>
                <w:rFonts w:ascii="標楷體" w:eastAsia="標楷體" w:hAnsi="標楷體" w:hint="eastAsia"/>
                <w:szCs w:val="24"/>
              </w:rPr>
              <w:t>：遊戲中學數學</w:t>
            </w:r>
          </w:p>
        </w:tc>
      </w:tr>
      <w:tr w:rsidR="00181A04" w:rsidRPr="008E5DE9" w:rsidTr="00510EAF">
        <w:trPr>
          <w:trHeight w:val="70"/>
          <w:jc w:val="center"/>
        </w:trPr>
        <w:tc>
          <w:tcPr>
            <w:tcW w:w="1933" w:type="dxa"/>
            <w:gridSpan w:val="3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1A04" w:rsidRPr="008E5DE9" w:rsidRDefault="00181A04" w:rsidP="00510EAF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教學設備</w:t>
            </w: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/</w:t>
            </w: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資源</w:t>
            </w:r>
          </w:p>
        </w:tc>
        <w:tc>
          <w:tcPr>
            <w:tcW w:w="8342" w:type="dxa"/>
            <w:gridSpan w:val="5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81A04" w:rsidRPr="003D1644" w:rsidRDefault="00CC2D3F" w:rsidP="00510EA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noProof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教用版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電子教科書、附件數字卡</w:t>
            </w:r>
          </w:p>
        </w:tc>
      </w:tr>
    </w:tbl>
    <w:p w:rsidR="00CB4F3A" w:rsidRDefault="00CB4F3A" w:rsidP="00FB3A4C"/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1"/>
        <w:gridCol w:w="1064"/>
        <w:gridCol w:w="3162"/>
      </w:tblGrid>
      <w:tr w:rsidR="00CB4F3A" w:rsidRPr="00336138" w:rsidTr="003D20D8">
        <w:tc>
          <w:tcPr>
            <w:tcW w:w="1020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CB4F3A" w:rsidRPr="00336138" w:rsidRDefault="00CB4F3A" w:rsidP="003D20D8">
            <w:pPr>
              <w:jc w:val="center"/>
              <w:rPr>
                <w:rFonts w:ascii="標楷體" w:eastAsia="標楷體" w:hAnsi="標楷體"/>
                <w:b/>
              </w:rPr>
            </w:pPr>
            <w:r w:rsidRPr="00336138">
              <w:rPr>
                <w:rFonts w:ascii="標楷體" w:eastAsia="標楷體" w:hAnsi="標楷體" w:hint="eastAsia"/>
                <w:b/>
              </w:rPr>
              <w:t>教學活動設計</w:t>
            </w:r>
          </w:p>
        </w:tc>
      </w:tr>
      <w:tr w:rsidR="00CB4F3A" w:rsidRPr="00336138" w:rsidTr="003D20D8">
        <w:tc>
          <w:tcPr>
            <w:tcW w:w="5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CB4F3A" w:rsidRPr="00336138" w:rsidRDefault="00CB4F3A" w:rsidP="003D20D8">
            <w:pPr>
              <w:jc w:val="center"/>
              <w:rPr>
                <w:rFonts w:ascii="標楷體" w:eastAsia="標楷體" w:hAnsi="標楷體"/>
                <w:b/>
              </w:rPr>
            </w:pPr>
            <w:r w:rsidRPr="00336138">
              <w:rPr>
                <w:rFonts w:ascii="標楷體" w:eastAsia="標楷體" w:hAnsi="標楷體" w:hint="eastAsia"/>
                <w:b/>
              </w:rPr>
              <w:t>教學活動內容及實施方式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CB4F3A" w:rsidRPr="00336138" w:rsidRDefault="00CB4F3A" w:rsidP="003D20D8">
            <w:pPr>
              <w:jc w:val="center"/>
              <w:rPr>
                <w:rFonts w:ascii="標楷體" w:eastAsia="標楷體" w:hAnsi="標楷體"/>
                <w:b/>
              </w:rPr>
            </w:pPr>
            <w:r w:rsidRPr="00336138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CB4F3A" w:rsidRPr="00336138" w:rsidRDefault="00CB4F3A" w:rsidP="003D20D8">
            <w:pPr>
              <w:jc w:val="center"/>
              <w:rPr>
                <w:rFonts w:ascii="標楷體" w:eastAsia="標楷體" w:hAnsi="標楷體"/>
                <w:b/>
              </w:rPr>
            </w:pPr>
            <w:r w:rsidRPr="00336138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CB4F3A" w:rsidRPr="00336138" w:rsidTr="003D20D8">
        <w:tc>
          <w:tcPr>
            <w:tcW w:w="5981" w:type="dxa"/>
            <w:tcBorders>
              <w:top w:val="single" w:sz="4" w:space="0" w:color="auto"/>
            </w:tcBorders>
            <w:shd w:val="clear" w:color="auto" w:fill="auto"/>
          </w:tcPr>
          <w:p w:rsidR="00CB4F3A" w:rsidRDefault="00CB4F3A" w:rsidP="003D20D8">
            <w:pPr>
              <w:ind w:left="238" w:hangingChars="99" w:hanging="2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【活動】</w:t>
            </w:r>
            <w:proofErr w:type="gramStart"/>
            <w:r w:rsidR="00D22C08">
              <w:rPr>
                <w:rFonts w:ascii="標楷體" w:eastAsia="標楷體" w:hAnsi="標楷體" w:hint="eastAsia"/>
              </w:rPr>
              <w:t>玩桌遊</w:t>
            </w:r>
            <w:proofErr w:type="gramEnd"/>
            <w:r w:rsidR="00D22C08">
              <w:rPr>
                <w:rFonts w:ascii="標楷體" w:eastAsia="標楷體" w:hAnsi="標楷體" w:hint="eastAsia"/>
              </w:rPr>
              <w:t>，湊10配對</w:t>
            </w:r>
          </w:p>
          <w:p w:rsidR="00A016B5" w:rsidRDefault="00A94D85" w:rsidP="00A94D85">
            <w:pPr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A94D85">
              <w:rPr>
                <w:rFonts w:ascii="標楷體" w:eastAsia="標楷體" w:hAnsi="標楷體" w:hint="eastAsia"/>
                <w:szCs w:val="24"/>
              </w:rPr>
              <w:t>1.遊戲進行前，請學生將附件20紙卡撕下並貼上</w:t>
            </w:r>
          </w:p>
          <w:p w:rsidR="00A94D85" w:rsidRPr="00A94D85" w:rsidRDefault="00A016B5" w:rsidP="00A94D85">
            <w:pPr>
              <w:ind w:firstLineChars="200" w:firstLine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A94D85" w:rsidRPr="00A94D85">
              <w:rPr>
                <w:rFonts w:ascii="標楷體" w:eastAsia="標楷體" w:hAnsi="標楷體" w:hint="eastAsia"/>
                <w:szCs w:val="24"/>
              </w:rPr>
              <w:t>姓名貼或寫上座號</w:t>
            </w:r>
          </w:p>
          <w:p w:rsidR="00A016B5" w:rsidRDefault="00A94D85" w:rsidP="00A94D85">
            <w:pPr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A94D85">
              <w:rPr>
                <w:rFonts w:ascii="標楷體" w:eastAsia="標楷體" w:hAnsi="標楷體" w:hint="eastAsia"/>
                <w:szCs w:val="24"/>
              </w:rPr>
              <w:t>2.數字卡準備好後兩兩分組，將兩組數字卡混合</w:t>
            </w:r>
          </w:p>
          <w:p w:rsidR="00A016B5" w:rsidRDefault="00A016B5" w:rsidP="00A016B5">
            <w:pPr>
              <w:ind w:firstLineChars="200" w:firstLine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A94D85" w:rsidRPr="00A94D85">
              <w:rPr>
                <w:rFonts w:ascii="標楷體" w:eastAsia="標楷體" w:hAnsi="標楷體" w:hint="eastAsia"/>
                <w:szCs w:val="24"/>
              </w:rPr>
              <w:t>後，依課本圖示把</w:t>
            </w:r>
            <w:proofErr w:type="gramStart"/>
            <w:r w:rsidR="00A94D85" w:rsidRPr="00A94D85">
              <w:rPr>
                <w:rFonts w:ascii="標楷體" w:eastAsia="標楷體" w:hAnsi="標楷體" w:hint="eastAsia"/>
                <w:szCs w:val="24"/>
              </w:rPr>
              <w:t>22張卡朝下</w:t>
            </w:r>
            <w:proofErr w:type="gramEnd"/>
            <w:r w:rsidR="00A94D85" w:rsidRPr="00A94D85">
              <w:rPr>
                <w:rFonts w:ascii="標楷體" w:eastAsia="標楷體" w:hAnsi="標楷體" w:hint="eastAsia"/>
                <w:szCs w:val="24"/>
              </w:rPr>
              <w:t>排放整齊，接著</w:t>
            </w:r>
          </w:p>
          <w:p w:rsidR="00A94D85" w:rsidRPr="00A016B5" w:rsidRDefault="00A016B5" w:rsidP="00A016B5">
            <w:pPr>
              <w:ind w:firstLineChars="200" w:firstLine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A94D85" w:rsidRPr="00A94D85">
              <w:rPr>
                <w:rFonts w:ascii="標楷體" w:eastAsia="標楷體" w:hAnsi="標楷體" w:hint="eastAsia"/>
                <w:szCs w:val="24"/>
              </w:rPr>
              <w:t>猜拳決定順序</w:t>
            </w:r>
          </w:p>
          <w:p w:rsidR="00A016B5" w:rsidRDefault="00A94D85" w:rsidP="00A94D85">
            <w:pPr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A94D85">
              <w:rPr>
                <w:rFonts w:ascii="標楷體" w:eastAsia="標楷體" w:hAnsi="標楷體" w:hint="eastAsia"/>
                <w:szCs w:val="24"/>
              </w:rPr>
              <w:t>3.首先翻2張牌，如果加起來的和是10，就可收</w:t>
            </w:r>
          </w:p>
          <w:p w:rsidR="00A94D85" w:rsidRPr="00A94D85" w:rsidRDefault="00A016B5" w:rsidP="00A94D85">
            <w:pPr>
              <w:ind w:firstLineChars="200" w:firstLine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A94D85" w:rsidRPr="00A94D85">
              <w:rPr>
                <w:rFonts w:ascii="標楷體" w:eastAsia="標楷體" w:hAnsi="標楷體" w:hint="eastAsia"/>
                <w:szCs w:val="24"/>
              </w:rPr>
              <w:t>回這2張牌，換對方翻牌</w:t>
            </w:r>
          </w:p>
          <w:p w:rsidR="00A016B5" w:rsidRDefault="00A94D85" w:rsidP="00A94D85">
            <w:pPr>
              <w:ind w:firstLineChars="200" w:firstLine="480"/>
              <w:rPr>
                <w:rFonts w:ascii="標楷體" w:eastAsia="標楷體" w:hAnsi="標楷體" w:cs="Calibri"/>
                <w:kern w:val="0"/>
                <w:szCs w:val="24"/>
              </w:rPr>
            </w:pPr>
            <w:r w:rsidRPr="00A94D85">
              <w:rPr>
                <w:rFonts w:ascii="標楷體" w:eastAsia="標楷體" w:hAnsi="標楷體" w:cs="Calibri"/>
                <w:kern w:val="0"/>
                <w:szCs w:val="24"/>
              </w:rPr>
              <w:t>4.</w:t>
            </w:r>
            <w:r w:rsidRPr="00A94D85">
              <w:rPr>
                <w:rFonts w:ascii="標楷體" w:eastAsia="標楷體" w:hAnsi="標楷體" w:cs="Calibri" w:hint="eastAsia"/>
                <w:kern w:val="0"/>
                <w:szCs w:val="24"/>
              </w:rPr>
              <w:t>如果翻起來2張牌的和不是10，必須</w:t>
            </w:r>
            <w:proofErr w:type="gramStart"/>
            <w:r w:rsidRPr="00A94D85">
              <w:rPr>
                <w:rFonts w:ascii="標楷體" w:eastAsia="標楷體" w:hAnsi="標楷體" w:cs="Calibri" w:hint="eastAsia"/>
                <w:kern w:val="0"/>
                <w:szCs w:val="24"/>
              </w:rPr>
              <w:t>將排蓋回</w:t>
            </w:r>
            <w:proofErr w:type="gramEnd"/>
          </w:p>
          <w:p w:rsidR="00A94D85" w:rsidRPr="00A94D85" w:rsidRDefault="00A016B5" w:rsidP="00A94D85">
            <w:pPr>
              <w:ind w:firstLineChars="200" w:firstLine="480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 </w:t>
            </w:r>
            <w:r w:rsidR="00A94D85" w:rsidRPr="00A94D85">
              <w:rPr>
                <w:rFonts w:ascii="標楷體" w:eastAsia="標楷體" w:hAnsi="標楷體" w:cs="Calibri" w:hint="eastAsia"/>
                <w:kern w:val="0"/>
                <w:szCs w:val="24"/>
              </w:rPr>
              <w:t>去，換對方進行遊戲</w:t>
            </w:r>
          </w:p>
          <w:p w:rsidR="00A016B5" w:rsidRDefault="00A94D85" w:rsidP="00A94D85">
            <w:pPr>
              <w:ind w:firstLineChars="200" w:firstLine="480"/>
              <w:rPr>
                <w:rFonts w:ascii="標楷體" w:eastAsia="標楷體" w:hAnsi="標楷體" w:cs="Calibri"/>
                <w:kern w:val="0"/>
                <w:szCs w:val="24"/>
              </w:rPr>
            </w:pPr>
            <w:r w:rsidRPr="00A94D85">
              <w:rPr>
                <w:rFonts w:ascii="標楷體" w:eastAsia="標楷體" w:hAnsi="標楷體" w:cs="Calibri" w:hint="eastAsia"/>
                <w:kern w:val="0"/>
                <w:szCs w:val="24"/>
              </w:rPr>
              <w:t>5</w:t>
            </w:r>
            <w:r w:rsidRPr="00A94D85">
              <w:rPr>
                <w:rFonts w:ascii="標楷體" w:eastAsia="標楷體" w:hAnsi="標楷體" w:cs="Calibri"/>
                <w:kern w:val="0"/>
                <w:szCs w:val="24"/>
              </w:rPr>
              <w:t>.</w:t>
            </w:r>
            <w:r w:rsidRPr="00A94D85">
              <w:rPr>
                <w:rFonts w:ascii="標楷體" w:eastAsia="標楷體" w:hAnsi="標楷體" w:cs="Calibri" w:hint="eastAsia"/>
                <w:kern w:val="0"/>
                <w:szCs w:val="24"/>
              </w:rPr>
              <w:t>兩人輪流翻牌，直到桌上的排全部翻完，開始點</w:t>
            </w:r>
          </w:p>
          <w:p w:rsidR="008A4C4B" w:rsidRPr="00A94D85" w:rsidRDefault="00A016B5" w:rsidP="00A94D85">
            <w:pPr>
              <w:ind w:firstLineChars="200" w:firstLine="480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 </w:t>
            </w:r>
            <w:r w:rsidR="00A94D85" w:rsidRPr="00A94D85">
              <w:rPr>
                <w:rFonts w:ascii="標楷體" w:eastAsia="標楷體" w:hAnsi="標楷體" w:cs="Calibri" w:hint="eastAsia"/>
                <w:kern w:val="0"/>
                <w:szCs w:val="24"/>
              </w:rPr>
              <w:t>數誰得到的張數較多，就是贏家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shd w:val="clear" w:color="auto" w:fill="auto"/>
          </w:tcPr>
          <w:p w:rsidR="008A4C4B" w:rsidRPr="00336138" w:rsidRDefault="00984AF7" w:rsidP="008A4C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8A4C4B">
              <w:rPr>
                <w:rFonts w:ascii="標楷體" w:eastAsia="標楷體" w:hAnsi="標楷體" w:hint="eastAsia"/>
              </w:rPr>
              <w:t>0</w:t>
            </w:r>
            <w:r w:rsidR="008A4C4B" w:rsidRPr="00336138">
              <w:rPr>
                <w:rFonts w:ascii="標楷體" w:eastAsia="標楷體" w:hAnsi="標楷體" w:hint="eastAsia"/>
              </w:rPr>
              <w:t>分鐘</w:t>
            </w:r>
          </w:p>
          <w:p w:rsidR="00CB4F3A" w:rsidRDefault="00CB4F3A" w:rsidP="003D20D8">
            <w:pPr>
              <w:rPr>
                <w:rFonts w:ascii="標楷體" w:eastAsia="標楷體" w:hAnsi="標楷體"/>
              </w:rPr>
            </w:pPr>
          </w:p>
          <w:p w:rsidR="00CB4F3A" w:rsidRDefault="00CB4F3A" w:rsidP="003D20D8">
            <w:pPr>
              <w:rPr>
                <w:rFonts w:ascii="標楷體" w:eastAsia="標楷體" w:hAnsi="標楷體"/>
              </w:rPr>
            </w:pPr>
          </w:p>
          <w:p w:rsidR="00CB4F3A" w:rsidRPr="00336138" w:rsidRDefault="00CB4F3A" w:rsidP="003D20D8">
            <w:pPr>
              <w:rPr>
                <w:rFonts w:ascii="標楷體" w:eastAsia="標楷體" w:hAnsi="標楷體"/>
              </w:rPr>
            </w:pPr>
          </w:p>
          <w:p w:rsidR="00CB4F3A" w:rsidRPr="00336138" w:rsidRDefault="00CB4F3A" w:rsidP="003D20D8">
            <w:pPr>
              <w:rPr>
                <w:rFonts w:ascii="標楷體" w:eastAsia="標楷體" w:hAnsi="標楷體"/>
              </w:rPr>
            </w:pPr>
          </w:p>
          <w:p w:rsidR="00CB4F3A" w:rsidRPr="00336138" w:rsidRDefault="00CB4F3A" w:rsidP="003D20D8">
            <w:pPr>
              <w:rPr>
                <w:rFonts w:ascii="標楷體" w:eastAsia="標楷體" w:hAnsi="標楷體"/>
              </w:rPr>
            </w:pPr>
          </w:p>
          <w:p w:rsidR="00CB4F3A" w:rsidRPr="00336138" w:rsidRDefault="00CB4F3A" w:rsidP="003D20D8">
            <w:pPr>
              <w:rPr>
                <w:rFonts w:ascii="標楷體" w:eastAsia="標楷體" w:hAnsi="標楷體"/>
              </w:rPr>
            </w:pPr>
          </w:p>
        </w:tc>
        <w:tc>
          <w:tcPr>
            <w:tcW w:w="3162" w:type="dxa"/>
            <w:tcBorders>
              <w:top w:val="single" w:sz="4" w:space="0" w:color="auto"/>
            </w:tcBorders>
            <w:shd w:val="clear" w:color="auto" w:fill="auto"/>
          </w:tcPr>
          <w:p w:rsidR="00CB4F3A" w:rsidRDefault="00CB4F3A" w:rsidP="003D20D8">
            <w:pPr>
              <w:ind w:left="228" w:hangingChars="95" w:hanging="228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‧</w:t>
            </w:r>
            <w:proofErr w:type="gramEnd"/>
            <w:r>
              <w:rPr>
                <w:rFonts w:ascii="標楷體" w:eastAsia="標楷體" w:hAnsi="標楷體" w:hint="eastAsia"/>
              </w:rPr>
              <w:t>評量方式：</w:t>
            </w:r>
          </w:p>
          <w:p w:rsidR="00CB4F3A" w:rsidRPr="00686846" w:rsidRDefault="00CB4F3A" w:rsidP="003D20D8">
            <w:pPr>
              <w:ind w:leftChars="91" w:left="218"/>
              <w:rPr>
                <w:rFonts w:ascii="標楷體" w:eastAsia="標楷體" w:hAnsi="標楷體"/>
                <w:color w:val="000000"/>
              </w:rPr>
            </w:pPr>
            <w:r w:rsidRPr="00686846">
              <w:rPr>
                <w:rFonts w:ascii="標楷體" w:eastAsia="標楷體" w:hAnsi="標楷體" w:hint="eastAsia"/>
                <w:color w:val="000000"/>
              </w:rPr>
              <w:t>實作評量</w:t>
            </w:r>
          </w:p>
          <w:p w:rsidR="00CB4F3A" w:rsidRPr="00336138" w:rsidRDefault="00CB4F3A" w:rsidP="001A4C04">
            <w:pPr>
              <w:ind w:left="228" w:hangingChars="95" w:hanging="228"/>
              <w:rPr>
                <w:rFonts w:ascii="標楷體" w:eastAsia="標楷體" w:hAnsi="標楷體"/>
              </w:rPr>
            </w:pPr>
          </w:p>
        </w:tc>
      </w:tr>
    </w:tbl>
    <w:p w:rsidR="00CB4F3A" w:rsidRPr="00B15CA1" w:rsidRDefault="00CB4F3A" w:rsidP="00CB4F3A"/>
    <w:p w:rsidR="0011420C" w:rsidRPr="00CB4F3A" w:rsidRDefault="0011420C" w:rsidP="00181A04">
      <w:pPr>
        <w:ind w:leftChars="-472" w:left="-1133" w:firstLine="1"/>
      </w:pPr>
    </w:p>
    <w:sectPr w:rsidR="0011420C" w:rsidRPr="00CB4F3A" w:rsidSect="00CB4F3A">
      <w:pgSz w:w="11906" w:h="16838"/>
      <w:pgMar w:top="709" w:right="1800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1D2" w:rsidRDefault="00EC11D2" w:rsidP="000F328C">
      <w:r>
        <w:separator/>
      </w:r>
    </w:p>
  </w:endnote>
  <w:endnote w:type="continuationSeparator" w:id="0">
    <w:p w:rsidR="00EC11D2" w:rsidRDefault="00EC11D2" w:rsidP="000F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1D2" w:rsidRDefault="00EC11D2" w:rsidP="000F328C">
      <w:r>
        <w:separator/>
      </w:r>
    </w:p>
  </w:footnote>
  <w:footnote w:type="continuationSeparator" w:id="0">
    <w:p w:rsidR="00EC11D2" w:rsidRDefault="00EC11D2" w:rsidP="000F3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D0E93"/>
    <w:multiLevelType w:val="hybridMultilevel"/>
    <w:tmpl w:val="292CE226"/>
    <w:lvl w:ilvl="0" w:tplc="2DD6F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04"/>
    <w:rsid w:val="00041A77"/>
    <w:rsid w:val="00094ABE"/>
    <w:rsid w:val="000C6DEA"/>
    <w:rsid w:val="000F328C"/>
    <w:rsid w:val="0011420C"/>
    <w:rsid w:val="00181A04"/>
    <w:rsid w:val="001A4C04"/>
    <w:rsid w:val="001A79CB"/>
    <w:rsid w:val="001D58AE"/>
    <w:rsid w:val="002372F7"/>
    <w:rsid w:val="00273621"/>
    <w:rsid w:val="00281DCA"/>
    <w:rsid w:val="002A39CC"/>
    <w:rsid w:val="002E3C8E"/>
    <w:rsid w:val="002F71CE"/>
    <w:rsid w:val="00341447"/>
    <w:rsid w:val="00346C57"/>
    <w:rsid w:val="00373A27"/>
    <w:rsid w:val="00413DB8"/>
    <w:rsid w:val="0041766F"/>
    <w:rsid w:val="00445232"/>
    <w:rsid w:val="00475CB6"/>
    <w:rsid w:val="005B16AA"/>
    <w:rsid w:val="005D3494"/>
    <w:rsid w:val="007010D7"/>
    <w:rsid w:val="007406F7"/>
    <w:rsid w:val="007611D5"/>
    <w:rsid w:val="007B058E"/>
    <w:rsid w:val="008A2EB0"/>
    <w:rsid w:val="008A4C4B"/>
    <w:rsid w:val="008B4534"/>
    <w:rsid w:val="00914CE5"/>
    <w:rsid w:val="009736A2"/>
    <w:rsid w:val="00984AF7"/>
    <w:rsid w:val="009B29A2"/>
    <w:rsid w:val="00A016B5"/>
    <w:rsid w:val="00A31908"/>
    <w:rsid w:val="00A9205C"/>
    <w:rsid w:val="00A94D85"/>
    <w:rsid w:val="00B82930"/>
    <w:rsid w:val="00B91312"/>
    <w:rsid w:val="00C36C51"/>
    <w:rsid w:val="00C471B1"/>
    <w:rsid w:val="00CB4F3A"/>
    <w:rsid w:val="00CC2D3F"/>
    <w:rsid w:val="00CC4096"/>
    <w:rsid w:val="00CD034C"/>
    <w:rsid w:val="00D22C08"/>
    <w:rsid w:val="00D5615B"/>
    <w:rsid w:val="00D84D84"/>
    <w:rsid w:val="00DA7137"/>
    <w:rsid w:val="00DF684E"/>
    <w:rsid w:val="00E221BA"/>
    <w:rsid w:val="00E57CC8"/>
    <w:rsid w:val="00EC11D2"/>
    <w:rsid w:val="00EF09F9"/>
    <w:rsid w:val="00EF101E"/>
    <w:rsid w:val="00F25FE3"/>
    <w:rsid w:val="00F635B2"/>
    <w:rsid w:val="00F86343"/>
    <w:rsid w:val="00F86EB7"/>
    <w:rsid w:val="00FB3A4C"/>
    <w:rsid w:val="00FF28AD"/>
    <w:rsid w:val="00FF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1B07D"/>
  <w15:chartTrackingRefBased/>
  <w15:docId w15:val="{E86C880F-7A64-44EF-97D9-A4376E06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A04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181A04"/>
    <w:pPr>
      <w:widowControl/>
      <w:tabs>
        <w:tab w:val="left" w:pos="3870"/>
        <w:tab w:val="left" w:pos="4320"/>
      </w:tabs>
      <w:spacing w:after="360" w:line="400" w:lineRule="exact"/>
      <w:jc w:val="center"/>
      <w:outlineLvl w:val="0"/>
    </w:pPr>
    <w:rPr>
      <w:rFonts w:ascii="Comic Sans MS" w:hAnsi="Comic Sans MS"/>
      <w:b/>
      <w:kern w:val="28"/>
      <w:sz w:val="36"/>
      <w:szCs w:val="20"/>
      <w:lang w:eastAsia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181A04"/>
    <w:rPr>
      <w:rFonts w:ascii="Comic Sans MS" w:eastAsia="新細明體" w:hAnsi="Comic Sans MS" w:cs="Times New Roman"/>
      <w:b/>
      <w:kern w:val="28"/>
      <w:sz w:val="36"/>
      <w:szCs w:val="20"/>
      <w:lang w:eastAsia="en-US" w:bidi="he-IL"/>
    </w:rPr>
  </w:style>
  <w:style w:type="paragraph" w:styleId="a3">
    <w:name w:val="List Paragraph"/>
    <w:basedOn w:val="a"/>
    <w:link w:val="a4"/>
    <w:uiPriority w:val="34"/>
    <w:qFormat/>
    <w:rsid w:val="00181A04"/>
    <w:pPr>
      <w:ind w:leftChars="200" w:left="480"/>
    </w:pPr>
    <w:rPr>
      <w:kern w:val="0"/>
      <w:sz w:val="20"/>
      <w:szCs w:val="20"/>
      <w:lang w:val="x-none" w:eastAsia="x-none"/>
    </w:rPr>
  </w:style>
  <w:style w:type="character" w:customStyle="1" w:styleId="a4">
    <w:name w:val="清單段落 字元"/>
    <w:link w:val="a3"/>
    <w:uiPriority w:val="34"/>
    <w:locked/>
    <w:rsid w:val="00181A04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customStyle="1" w:styleId="Default">
    <w:name w:val="Default"/>
    <w:rsid w:val="00181A04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0F32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328C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32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328C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瑾芳</dc:creator>
  <cp:keywords/>
  <dc:description/>
  <cp:lastModifiedBy>JDPS</cp:lastModifiedBy>
  <cp:revision>12</cp:revision>
  <dcterms:created xsi:type="dcterms:W3CDTF">2025-10-16T05:14:00Z</dcterms:created>
  <dcterms:modified xsi:type="dcterms:W3CDTF">2025-10-21T05:28:00Z</dcterms:modified>
</cp:coreProperties>
</file>