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EFC80" w14:textId="77777777" w:rsidR="001300B9" w:rsidRPr="00387F25" w:rsidRDefault="00F235F3">
      <w:pPr>
        <w:pStyle w:val="10"/>
        <w:rPr>
          <w:rFonts w:ascii="標楷體" w:eastAsia="標楷體" w:hAnsi="標楷體" w:cs="標楷體"/>
          <w:sz w:val="28"/>
          <w:szCs w:val="28"/>
        </w:rPr>
      </w:pPr>
      <w:r w:rsidRPr="00387F25">
        <w:rPr>
          <w:rFonts w:ascii="標楷體" w:eastAsia="標楷體" w:hAnsi="標楷體" w:cs="標楷體"/>
          <w:sz w:val="28"/>
          <w:szCs w:val="28"/>
        </w:rPr>
        <w:t>附表6-1</w:t>
      </w:r>
    </w:p>
    <w:p w14:paraId="0809A99F" w14:textId="77777777" w:rsidR="001300B9" w:rsidRPr="00387F25" w:rsidRDefault="00F235F3">
      <w:pPr>
        <w:pStyle w:val="10"/>
        <w:spacing w:after="120"/>
        <w:jc w:val="center"/>
        <w:rPr>
          <w:rFonts w:ascii="標楷體" w:eastAsia="標楷體" w:hAnsi="標楷體" w:cs="標楷體"/>
          <w:b/>
          <w:color w:val="000000"/>
          <w:sz w:val="28"/>
          <w:szCs w:val="28"/>
        </w:rPr>
      </w:pPr>
      <w:r w:rsidRPr="00387F25">
        <w:rPr>
          <w:rFonts w:ascii="標楷體" w:eastAsia="標楷體" w:hAnsi="標楷體" w:cs="標楷體"/>
          <w:b/>
          <w:sz w:val="28"/>
          <w:szCs w:val="28"/>
        </w:rPr>
        <w:t>基隆市國民中小學教師素養導向教學</w:t>
      </w:r>
      <w:r w:rsidRPr="00387F25">
        <w:rPr>
          <w:rFonts w:ascii="標楷體" w:eastAsia="標楷體" w:hAnsi="標楷體" w:cs="標楷體"/>
          <w:b/>
          <w:color w:val="FF0000"/>
          <w:sz w:val="28"/>
          <w:szCs w:val="28"/>
        </w:rPr>
        <w:t>備課</w:t>
      </w:r>
      <w:r w:rsidRPr="00387F25">
        <w:rPr>
          <w:rFonts w:ascii="標楷體" w:eastAsia="標楷體" w:hAnsi="標楷體" w:cs="標楷體"/>
          <w:b/>
          <w:sz w:val="28"/>
          <w:szCs w:val="28"/>
        </w:rPr>
        <w:t>紀錄表</w:t>
      </w:r>
      <w:r w:rsidRPr="00387F25">
        <w:rPr>
          <w:rFonts w:ascii="標楷體" w:eastAsia="標楷體" w:hAnsi="標楷體" w:cs="標楷體"/>
          <w:b/>
          <w:color w:val="FF0000"/>
          <w:sz w:val="20"/>
          <w:szCs w:val="20"/>
        </w:rPr>
        <w:t>(2024版)</w:t>
      </w:r>
    </w:p>
    <w:p w14:paraId="75BCFA8C" w14:textId="7BC16C4C" w:rsidR="001300B9" w:rsidRPr="00387F25" w:rsidRDefault="00F235F3">
      <w:pPr>
        <w:pStyle w:val="10"/>
        <w:tabs>
          <w:tab w:val="left" w:pos="6153"/>
        </w:tabs>
        <w:spacing w:line="360" w:lineRule="auto"/>
        <w:ind w:left="221" w:right="-6"/>
        <w:rPr>
          <w:rFonts w:ascii="標楷體" w:eastAsia="標楷體" w:hAnsi="標楷體" w:cs="標楷體"/>
        </w:rPr>
      </w:pPr>
      <w:r w:rsidRPr="00387F25">
        <w:rPr>
          <w:rFonts w:ascii="標楷體" w:eastAsia="標楷體" w:hAnsi="標楷體" w:cs="標楷體"/>
        </w:rPr>
        <w:t>教 學 班 級 ：</w:t>
      </w:r>
      <w:r w:rsidRPr="00387F25">
        <w:rPr>
          <w:rFonts w:ascii="標楷體" w:eastAsia="標楷體" w:hAnsi="標楷體" w:cs="標楷體"/>
          <w:u w:val="single"/>
        </w:rPr>
        <w:t xml:space="preserve">   </w:t>
      </w:r>
      <w:r w:rsidR="00BF11B9">
        <w:rPr>
          <w:rFonts w:ascii="標楷體" w:eastAsia="標楷體" w:hAnsi="標楷體" w:cs="標楷體" w:hint="eastAsia"/>
          <w:u w:val="single"/>
        </w:rPr>
        <w:t>202</w:t>
      </w:r>
      <w:r w:rsidRPr="00387F25">
        <w:rPr>
          <w:rFonts w:ascii="標楷體" w:eastAsia="標楷體" w:hAnsi="標楷體" w:cs="標楷體"/>
          <w:u w:val="single"/>
        </w:rPr>
        <w:t xml:space="preserve">       </w:t>
      </w:r>
      <w:r w:rsidRPr="00387F25">
        <w:rPr>
          <w:rFonts w:ascii="標楷體" w:eastAsia="標楷體" w:hAnsi="標楷體" w:cs="標楷體"/>
        </w:rPr>
        <w:t>教學領域：</w:t>
      </w:r>
      <w:r w:rsidR="00BF11B9" w:rsidRPr="00BF11B9">
        <w:rPr>
          <w:rFonts w:ascii="標楷體" w:eastAsia="標楷體" w:hAnsi="標楷體" w:cs="標楷體" w:hint="eastAsia"/>
          <w:u w:val="single"/>
        </w:rPr>
        <w:t>英語</w:t>
      </w:r>
      <w:r w:rsidRPr="00BF11B9">
        <w:rPr>
          <w:rFonts w:ascii="標楷體" w:eastAsia="標楷體" w:hAnsi="標楷體" w:cs="標楷體"/>
          <w:u w:val="single"/>
        </w:rPr>
        <w:tab/>
      </w:r>
      <w:r w:rsidRPr="00387F25">
        <w:rPr>
          <w:rFonts w:ascii="標楷體" w:eastAsia="標楷體" w:hAnsi="標楷體" w:cs="標楷體"/>
        </w:rPr>
        <w:t>教學單元：</w:t>
      </w:r>
      <w:r w:rsidR="00BF11B9" w:rsidRPr="00BF11B9">
        <w:rPr>
          <w:rFonts w:ascii="標楷體" w:eastAsia="標楷體" w:hAnsi="標楷體" w:cs="標楷體" w:hint="eastAsia"/>
          <w:u w:val="single"/>
        </w:rPr>
        <w:t xml:space="preserve"> U3</w:t>
      </w:r>
      <w:r w:rsidRPr="00BF11B9">
        <w:rPr>
          <w:rFonts w:ascii="標楷體" w:eastAsia="標楷體" w:hAnsi="標楷體" w:cs="標楷體"/>
          <w:u w:val="single"/>
        </w:rPr>
        <w:tab/>
      </w:r>
      <w:r w:rsidRPr="00387F25">
        <w:rPr>
          <w:rFonts w:ascii="標楷體" w:eastAsia="標楷體" w:hAnsi="標楷體" w:cs="標楷體"/>
          <w:u w:val="single"/>
        </w:rPr>
        <w:t xml:space="preserve">                      </w:t>
      </w:r>
    </w:p>
    <w:p w14:paraId="6DE4B921" w14:textId="19827912" w:rsidR="001300B9" w:rsidRPr="00387F25" w:rsidRDefault="00F235F3" w:rsidP="00BF11B9">
      <w:pPr>
        <w:pStyle w:val="10"/>
        <w:tabs>
          <w:tab w:val="left" w:pos="3150"/>
          <w:tab w:val="left" w:pos="4590"/>
          <w:tab w:val="left" w:pos="6036"/>
          <w:tab w:val="left" w:pos="8076"/>
        </w:tabs>
        <w:spacing w:line="360" w:lineRule="auto"/>
        <w:ind w:left="221" w:right="-6"/>
        <w:rPr>
          <w:rFonts w:ascii="標楷體" w:eastAsia="標楷體" w:hAnsi="標楷體" w:cs="標楷體"/>
        </w:rPr>
      </w:pPr>
      <w:bookmarkStart w:id="0" w:name="_8a3n118ywxrv" w:colFirst="0" w:colLast="0"/>
      <w:bookmarkEnd w:id="0"/>
      <w:r w:rsidRPr="00387F25">
        <w:rPr>
          <w:rFonts w:ascii="標楷體" w:eastAsia="標楷體" w:hAnsi="標楷體" w:cs="標楷體"/>
        </w:rPr>
        <w:t>授課教師姓名：</w:t>
      </w:r>
      <w:r w:rsidRPr="00387F25">
        <w:rPr>
          <w:rFonts w:ascii="標楷體" w:eastAsia="標楷體" w:hAnsi="標楷體" w:cs="標楷體"/>
          <w:u w:val="single"/>
        </w:rPr>
        <w:t xml:space="preserve">   </w:t>
      </w:r>
      <w:r w:rsidR="00BF11B9">
        <w:rPr>
          <w:rFonts w:ascii="標楷體" w:eastAsia="標楷體" w:hAnsi="標楷體" w:cs="標楷體" w:hint="eastAsia"/>
          <w:u w:val="single"/>
        </w:rPr>
        <w:t>周盈妙</w:t>
      </w:r>
      <w:r w:rsidRPr="00387F25">
        <w:rPr>
          <w:rFonts w:ascii="標楷體" w:eastAsia="標楷體" w:hAnsi="標楷體" w:cs="標楷體"/>
          <w:u w:val="single"/>
        </w:rPr>
        <w:t xml:space="preserve">    </w:t>
      </w:r>
      <w:r w:rsidRPr="00387F25">
        <w:rPr>
          <w:rFonts w:ascii="標楷體" w:eastAsia="標楷體" w:hAnsi="標楷體" w:cs="標楷體"/>
        </w:rPr>
        <w:t>服務學校：</w:t>
      </w:r>
      <w:r w:rsidR="00BF11B9" w:rsidRPr="00BF11B9">
        <w:rPr>
          <w:rFonts w:ascii="標楷體" w:eastAsia="標楷體" w:hAnsi="標楷體" w:cs="標楷體" w:hint="eastAsia"/>
          <w:u w:val="single"/>
        </w:rPr>
        <w:t>安樂國小</w:t>
      </w:r>
      <w:r w:rsidRPr="00387F25">
        <w:rPr>
          <w:rFonts w:ascii="標楷體" w:eastAsia="標楷體" w:hAnsi="標楷體" w:cs="標楷體"/>
          <w:u w:val="single"/>
        </w:rPr>
        <w:tab/>
      </w:r>
      <w:r w:rsidRPr="00387F25">
        <w:rPr>
          <w:rFonts w:ascii="標楷體" w:eastAsia="標楷體" w:hAnsi="標楷體" w:cs="標楷體"/>
        </w:rPr>
        <w:t>觀 察 者：</w:t>
      </w:r>
      <w:r w:rsidR="00BF11B9" w:rsidRPr="00BF11B9">
        <w:rPr>
          <w:rFonts w:ascii="標楷體" w:eastAsia="標楷體" w:hAnsi="標楷體" w:cs="標楷體" w:hint="eastAsia"/>
          <w:u w:val="single"/>
        </w:rPr>
        <w:t>陳仲潔</w:t>
      </w:r>
      <w:r w:rsidRPr="00BF11B9">
        <w:rPr>
          <w:rFonts w:ascii="標楷體" w:eastAsia="標楷體" w:hAnsi="標楷體" w:cs="標楷體"/>
          <w:u w:val="single"/>
        </w:rPr>
        <w:tab/>
      </w:r>
      <w:r w:rsidRPr="00387F25">
        <w:rPr>
          <w:rFonts w:ascii="標楷體" w:eastAsia="標楷體" w:hAnsi="標楷體" w:cs="標楷體"/>
          <w:u w:val="single"/>
        </w:rPr>
        <w:t xml:space="preserve">                       </w:t>
      </w:r>
      <w:r w:rsidRPr="00387F25">
        <w:rPr>
          <w:rFonts w:ascii="標楷體" w:eastAsia="標楷體" w:hAnsi="標楷體" w:cs="標楷體"/>
        </w:rPr>
        <w:t xml:space="preserve">   </w:t>
      </w:r>
    </w:p>
    <w:p w14:paraId="7A9F12F5" w14:textId="0E35D160" w:rsidR="001300B9" w:rsidRPr="00387F25" w:rsidRDefault="00F235F3">
      <w:pPr>
        <w:pStyle w:val="10"/>
        <w:tabs>
          <w:tab w:val="left" w:pos="4353"/>
          <w:tab w:val="left" w:pos="4590"/>
          <w:tab w:val="left" w:pos="5387"/>
          <w:tab w:val="left" w:pos="6756"/>
          <w:tab w:val="left" w:pos="8076"/>
        </w:tabs>
        <w:spacing w:line="360" w:lineRule="auto"/>
        <w:ind w:left="221" w:right="-6"/>
        <w:rPr>
          <w:rFonts w:ascii="標楷體" w:eastAsia="標楷體" w:hAnsi="標楷體" w:cs="標楷體"/>
          <w:u w:val="single"/>
        </w:rPr>
      </w:pPr>
      <w:r w:rsidRPr="00387F25">
        <w:rPr>
          <w:rFonts w:ascii="標楷體" w:eastAsia="標楷體" w:hAnsi="標楷體" w:cs="標楷體"/>
        </w:rPr>
        <w:t>備課時間：</w:t>
      </w:r>
      <w:r w:rsidRPr="00387F25">
        <w:rPr>
          <w:rFonts w:ascii="標楷體" w:eastAsia="標楷體" w:hAnsi="標楷體" w:cs="標楷體"/>
          <w:color w:val="000000"/>
        </w:rPr>
        <w:t>_</w:t>
      </w:r>
      <w:r w:rsidR="00BF11B9">
        <w:rPr>
          <w:rFonts w:ascii="標楷體" w:eastAsia="標楷體" w:hAnsi="標楷體" w:cs="標楷體" w:hint="eastAsia"/>
          <w:color w:val="000000"/>
        </w:rPr>
        <w:t>114</w:t>
      </w:r>
      <w:r w:rsidRPr="00387F25">
        <w:rPr>
          <w:rFonts w:ascii="標楷體" w:eastAsia="標楷體" w:hAnsi="標楷體" w:cs="標楷體"/>
          <w:color w:val="000000"/>
        </w:rPr>
        <w:t>____年__</w:t>
      </w:r>
      <w:r w:rsidR="00BF11B9">
        <w:rPr>
          <w:rFonts w:ascii="標楷體" w:eastAsia="標楷體" w:hAnsi="標楷體" w:cs="標楷體" w:hint="eastAsia"/>
          <w:color w:val="000000"/>
        </w:rPr>
        <w:t>11</w:t>
      </w:r>
      <w:r w:rsidRPr="00387F25">
        <w:rPr>
          <w:rFonts w:ascii="標楷體" w:eastAsia="標楷體" w:hAnsi="標楷體" w:cs="標楷體"/>
          <w:color w:val="000000"/>
        </w:rPr>
        <w:t>__月__</w:t>
      </w:r>
      <w:r w:rsidR="00BF11B9">
        <w:rPr>
          <w:rFonts w:ascii="標楷體" w:eastAsia="標楷體" w:hAnsi="標楷體" w:cs="標楷體" w:hint="eastAsia"/>
          <w:color w:val="000000"/>
        </w:rPr>
        <w:t>4</w:t>
      </w:r>
      <w:r w:rsidRPr="00387F25">
        <w:rPr>
          <w:rFonts w:ascii="標楷體" w:eastAsia="標楷體" w:hAnsi="標楷體" w:cs="標楷體"/>
          <w:color w:val="000000"/>
        </w:rPr>
        <w:t>__日__</w:t>
      </w:r>
      <w:r w:rsidR="00BF11B9">
        <w:rPr>
          <w:rFonts w:ascii="標楷體" w:eastAsia="標楷體" w:hAnsi="標楷體" w:cs="標楷體" w:hint="eastAsia"/>
          <w:color w:val="000000"/>
        </w:rPr>
        <w:t>9</w:t>
      </w:r>
      <w:r w:rsidRPr="00387F25">
        <w:rPr>
          <w:rFonts w:ascii="標楷體" w:eastAsia="標楷體" w:hAnsi="標楷體" w:cs="標楷體"/>
          <w:color w:val="000000"/>
        </w:rPr>
        <w:t>__時__</w:t>
      </w:r>
      <w:r w:rsidR="00BF11B9">
        <w:rPr>
          <w:rFonts w:ascii="標楷體" w:eastAsia="標楷體" w:hAnsi="標楷體" w:cs="標楷體" w:hint="eastAsia"/>
          <w:color w:val="000000"/>
        </w:rPr>
        <w:t>00</w:t>
      </w:r>
      <w:r w:rsidRPr="00387F25">
        <w:rPr>
          <w:rFonts w:ascii="標楷體" w:eastAsia="標楷體" w:hAnsi="標楷體" w:cs="標楷體"/>
          <w:color w:val="000000"/>
        </w:rPr>
        <w:t>__分</w:t>
      </w:r>
      <w:r w:rsidRPr="00387F25">
        <w:rPr>
          <w:rFonts w:ascii="標楷體" w:eastAsia="標楷體" w:hAnsi="標楷體" w:cs="標楷體"/>
        </w:rPr>
        <w:t xml:space="preserve">  </w:t>
      </w:r>
    </w:p>
    <w:tbl>
      <w:tblPr>
        <w:tblStyle w:val="a8"/>
        <w:tblW w:w="97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20"/>
        <w:gridCol w:w="3750"/>
      </w:tblGrid>
      <w:tr w:rsidR="001300B9" w:rsidRPr="00387F25" w14:paraId="1F16FA93" w14:textId="77777777" w:rsidTr="00953624">
        <w:trPr>
          <w:trHeight w:val="469"/>
          <w:jc w:val="center"/>
        </w:trPr>
        <w:tc>
          <w:tcPr>
            <w:tcW w:w="6020" w:type="dxa"/>
            <w:shd w:val="clear" w:color="auto" w:fill="D9E2F2"/>
            <w:vAlign w:val="center"/>
          </w:tcPr>
          <w:p w14:paraId="43A73777" w14:textId="77777777" w:rsidR="001300B9" w:rsidRPr="00387F25" w:rsidRDefault="00F235F3">
            <w:pPr>
              <w:pStyle w:val="10"/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ind w:right="523"/>
              <w:jc w:val="center"/>
              <w:rPr>
                <w:rFonts w:ascii="標楷體" w:eastAsia="標楷體" w:hAnsi="標楷體" w:cs="標楷體"/>
              </w:rPr>
            </w:pPr>
            <w:r w:rsidRPr="00387F25">
              <w:rPr>
                <w:rFonts w:ascii="標楷體" w:eastAsia="標楷體" w:hAnsi="標楷體" w:cs="標楷體"/>
                <w:color w:val="FF0000"/>
              </w:rPr>
              <w:t>教學設計說明與對話</w:t>
            </w:r>
          </w:p>
        </w:tc>
        <w:tc>
          <w:tcPr>
            <w:tcW w:w="3750" w:type="dxa"/>
            <w:shd w:val="clear" w:color="auto" w:fill="D9E2F2"/>
            <w:vAlign w:val="center"/>
          </w:tcPr>
          <w:p w14:paraId="0107B0D1" w14:textId="77777777" w:rsidR="001300B9" w:rsidRPr="00387F25" w:rsidRDefault="00F235F3">
            <w:pPr>
              <w:pStyle w:val="10"/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jc w:val="center"/>
              <w:rPr>
                <w:rFonts w:ascii="標楷體" w:eastAsia="標楷體" w:hAnsi="標楷體" w:cs="標楷體"/>
              </w:rPr>
            </w:pPr>
            <w:r w:rsidRPr="00387F25">
              <w:rPr>
                <w:rFonts w:ascii="標楷體" w:eastAsia="標楷體" w:hAnsi="標楷體" w:cs="標楷體"/>
              </w:rPr>
              <w:t>觀察焦點及觀察工具</w:t>
            </w:r>
          </w:p>
        </w:tc>
      </w:tr>
      <w:tr w:rsidR="001300B9" w:rsidRPr="00387F25" w14:paraId="78F2CD08" w14:textId="77777777" w:rsidTr="00953624">
        <w:trPr>
          <w:jc w:val="center"/>
        </w:trPr>
        <w:tc>
          <w:tcPr>
            <w:tcW w:w="6020" w:type="dxa"/>
          </w:tcPr>
          <w:p w14:paraId="4F97992B" w14:textId="377AA918" w:rsidR="001300B9" w:rsidRPr="00387F25" w:rsidRDefault="00F235F3">
            <w:pPr>
              <w:pStyle w:val="10"/>
              <w:numPr>
                <w:ilvl w:val="0"/>
                <w:numId w:val="8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ind w:right="523"/>
              <w:rPr>
                <w:rFonts w:ascii="標楷體" w:eastAsia="標楷體" w:hAnsi="標楷體" w:cs="標楷體"/>
                <w:color w:val="BFBFBF"/>
              </w:rPr>
            </w:pPr>
            <w:r w:rsidRPr="00387F25">
              <w:rPr>
                <w:rFonts w:ascii="標楷體" w:eastAsia="標楷體" w:hAnsi="標楷體" w:cs="標楷體"/>
              </w:rPr>
              <w:t>這節課學生要達到的學</w:t>
            </w:r>
            <w:r w:rsidR="00BF11B9">
              <w:rPr>
                <w:rFonts w:ascii="標楷體" w:eastAsia="標楷體" w:hAnsi="標楷體" w:cs="標楷體" w:hint="eastAsia"/>
              </w:rPr>
              <w:t>習</w:t>
            </w:r>
            <w:r w:rsidRPr="00387F25">
              <w:rPr>
                <w:rFonts w:ascii="標楷體" w:eastAsia="標楷體" w:hAnsi="標楷體" w:cs="標楷體"/>
              </w:rPr>
              <w:t>目標：</w:t>
            </w:r>
            <w:r w:rsidRPr="00387F25">
              <w:rPr>
                <w:rFonts w:ascii="標楷體" w:eastAsia="標楷體" w:hAnsi="標楷體" w:cs="標楷體"/>
                <w:color w:val="BFBFBF"/>
              </w:rPr>
              <w:t xml:space="preserve"> </w:t>
            </w:r>
          </w:p>
          <w:p w14:paraId="7038FA38" w14:textId="47A5F8BF" w:rsidR="00371146" w:rsidRPr="003F6AB6" w:rsidRDefault="00371146" w:rsidP="003F6AB6">
            <w:pPr>
              <w:pStyle w:val="10"/>
              <w:numPr>
                <w:ilvl w:val="0"/>
                <w:numId w:val="11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ind w:right="523"/>
              <w:rPr>
                <w:rFonts w:ascii="標楷體" w:eastAsia="標楷體" w:hAnsi="標楷體" w:cs="標楷體"/>
                <w:color w:val="000000"/>
              </w:rPr>
            </w:pPr>
            <w:r w:rsidRPr="003F6AB6">
              <w:rPr>
                <w:rFonts w:ascii="標楷體" w:eastAsia="標楷體" w:hAnsi="標楷體" w:cs="標楷體" w:hint="eastAsia"/>
                <w:color w:val="000000"/>
              </w:rPr>
              <w:t>能</w:t>
            </w:r>
            <w:r w:rsidR="003F6AB6" w:rsidRPr="003F6AB6">
              <w:rPr>
                <w:rFonts w:ascii="標楷體" w:eastAsia="標楷體" w:hAnsi="標楷體" w:cs="標楷體" w:hint="eastAsia"/>
                <w:color w:val="000000"/>
              </w:rPr>
              <w:t>認識</w:t>
            </w:r>
            <w:r w:rsidR="003F6AB6">
              <w:rPr>
                <w:rFonts w:ascii="標楷體" w:eastAsia="標楷體" w:hAnsi="標楷體" w:cs="標楷體" w:hint="eastAsia"/>
                <w:color w:val="000000"/>
              </w:rPr>
              <w:t>Gg、</w:t>
            </w:r>
            <w:r w:rsidR="003F6AB6">
              <w:rPr>
                <w:rFonts w:ascii="標楷體" w:eastAsia="標楷體" w:hAnsi="標楷體" w:cs="標楷體"/>
                <w:color w:val="000000"/>
              </w:rPr>
              <w:t>H</w:t>
            </w:r>
            <w:r w:rsidR="003F6AB6">
              <w:rPr>
                <w:rFonts w:ascii="標楷體" w:eastAsia="標楷體" w:hAnsi="標楷體" w:cs="標楷體" w:hint="eastAsia"/>
                <w:color w:val="000000"/>
              </w:rPr>
              <w:t>h、I</w:t>
            </w:r>
            <w:r w:rsidR="003F6AB6">
              <w:rPr>
                <w:rFonts w:ascii="標楷體" w:eastAsia="標楷體" w:hAnsi="標楷體" w:cs="標楷體"/>
                <w:color w:val="000000"/>
              </w:rPr>
              <w:t>i</w:t>
            </w:r>
            <w:r w:rsidR="003F6AB6">
              <w:rPr>
                <w:rFonts w:ascii="標楷體" w:eastAsia="標楷體" w:hAnsi="標楷體" w:cs="標楷體" w:hint="eastAsia"/>
                <w:color w:val="000000"/>
              </w:rPr>
              <w:t>、</w:t>
            </w:r>
            <w:r w:rsidR="003F6AB6">
              <w:rPr>
                <w:rFonts w:ascii="標楷體" w:eastAsia="標楷體" w:hAnsi="標楷體" w:cs="標楷體"/>
                <w:color w:val="000000"/>
              </w:rPr>
              <w:t>J</w:t>
            </w:r>
            <w:r w:rsidR="003F6AB6">
              <w:rPr>
                <w:rFonts w:ascii="標楷體" w:eastAsia="標楷體" w:hAnsi="標楷體" w:cs="標楷體" w:hint="eastAsia"/>
                <w:color w:val="000000"/>
              </w:rPr>
              <w:t>j</w:t>
            </w:r>
            <w:r w:rsidR="003F6AB6">
              <w:rPr>
                <w:rFonts w:ascii="標楷體" w:eastAsia="標楷體" w:hAnsi="標楷體" w:cs="標楷體" w:hint="eastAsia"/>
                <w:color w:val="000000"/>
              </w:rPr>
              <w:t>的發音</w:t>
            </w:r>
          </w:p>
          <w:p w14:paraId="739DE311" w14:textId="4591A5D9" w:rsidR="003F6AB6" w:rsidRPr="003F6AB6" w:rsidRDefault="003F6AB6" w:rsidP="003F6AB6">
            <w:pPr>
              <w:pStyle w:val="10"/>
              <w:numPr>
                <w:ilvl w:val="0"/>
                <w:numId w:val="11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ind w:right="523"/>
              <w:rPr>
                <w:rFonts w:ascii="標楷體" w:eastAsia="標楷體" w:hAnsi="標楷體" w:cs="標楷體" w:hint="eastAsia"/>
                <w:color w:val="000000"/>
              </w:rPr>
            </w:pPr>
            <w:r w:rsidRPr="003F6AB6">
              <w:rPr>
                <w:rFonts w:ascii="標楷體" w:eastAsia="標楷體" w:hAnsi="標楷體" w:cs="標楷體" w:hint="eastAsia"/>
                <w:color w:val="000000"/>
              </w:rPr>
              <w:t>及</w:t>
            </w:r>
            <w:r>
              <w:rPr>
                <w:rFonts w:ascii="標楷體" w:eastAsia="標楷體" w:hAnsi="標楷體" w:cs="標楷體" w:hint="eastAsia"/>
                <w:color w:val="000000"/>
              </w:rPr>
              <w:t>這</w:t>
            </w:r>
            <w:r w:rsidRPr="003F6AB6">
              <w:rPr>
                <w:rFonts w:ascii="標楷體" w:eastAsia="標楷體" w:hAnsi="標楷體" w:cs="標楷體" w:hint="eastAsia"/>
                <w:color w:val="000000"/>
              </w:rPr>
              <w:t>四個字母的單字</w:t>
            </w:r>
            <w:r>
              <w:rPr>
                <w:rFonts w:ascii="標楷體" w:eastAsia="標楷體" w:hAnsi="標楷體" w:cs="標楷體" w:hint="eastAsia"/>
                <w:color w:val="000000"/>
              </w:rPr>
              <w:t>1~3個</w:t>
            </w:r>
          </w:p>
          <w:p w14:paraId="5E8858B6" w14:textId="77777777" w:rsidR="001300B9" w:rsidRPr="00387F25" w:rsidRDefault="001300B9">
            <w:pPr>
              <w:pStyle w:val="10"/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ind w:left="219" w:right="523"/>
              <w:rPr>
                <w:rFonts w:ascii="標楷體" w:eastAsia="標楷體" w:hAnsi="標楷體" w:cs="標楷體"/>
                <w:color w:val="BFBFBF"/>
              </w:rPr>
            </w:pPr>
          </w:p>
          <w:p w14:paraId="2FC03388" w14:textId="77777777" w:rsidR="001300B9" w:rsidRPr="00387F25" w:rsidRDefault="00F235F3">
            <w:pPr>
              <w:pStyle w:val="10"/>
              <w:numPr>
                <w:ilvl w:val="0"/>
                <w:numId w:val="8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ind w:right="523"/>
              <w:rPr>
                <w:rFonts w:ascii="標楷體" w:eastAsia="標楷體" w:hAnsi="標楷體" w:cs="標楷體"/>
              </w:rPr>
            </w:pPr>
            <w:r w:rsidRPr="00387F25">
              <w:rPr>
                <w:rFonts w:ascii="標楷體" w:eastAsia="標楷體" w:hAnsi="標楷體" w:cs="標楷體"/>
              </w:rPr>
              <w:t>這節課預定的教學流程：</w:t>
            </w:r>
          </w:p>
          <w:p w14:paraId="0C3975E4" w14:textId="78BAFE63" w:rsidR="00371146" w:rsidRDefault="00371146" w:rsidP="00371146">
            <w:pPr>
              <w:pStyle w:val="10"/>
              <w:numPr>
                <w:ilvl w:val="0"/>
                <w:numId w:val="10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ind w:right="523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透過歌曲和歌謠複習ABC Song, Classroom English,Numbers Song, U1-U2 Phonics and songs</w:t>
            </w:r>
          </w:p>
          <w:p w14:paraId="136C5BB6" w14:textId="734B2CC2" w:rsidR="00371146" w:rsidRDefault="00A209B1" w:rsidP="00371146">
            <w:pPr>
              <w:pStyle w:val="10"/>
              <w:numPr>
                <w:ilvl w:val="0"/>
                <w:numId w:val="10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ind w:right="523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透過音樂劇動畫和故事動畫，</w:t>
            </w:r>
            <w:r w:rsidR="00132E35">
              <w:rPr>
                <w:rFonts w:ascii="標楷體" w:eastAsia="標楷體" w:hAnsi="標楷體" w:cs="標楷體" w:hint="eastAsia"/>
                <w:color w:val="000000"/>
              </w:rPr>
              <w:t>學習</w:t>
            </w:r>
            <w:r>
              <w:rPr>
                <w:rFonts w:ascii="標楷體" w:eastAsia="標楷體" w:hAnsi="標楷體" w:cs="標楷體"/>
                <w:color w:val="000000"/>
              </w:rPr>
              <w:t>U</w:t>
            </w:r>
            <w:r>
              <w:rPr>
                <w:rFonts w:ascii="標楷體" w:eastAsia="標楷體" w:hAnsi="標楷體" w:cs="標楷體" w:hint="eastAsia"/>
                <w:color w:val="000000"/>
              </w:rPr>
              <w:t>3課文內容</w:t>
            </w:r>
          </w:p>
          <w:p w14:paraId="7B85B415" w14:textId="350A43E9" w:rsidR="001300B9" w:rsidRPr="007254C5" w:rsidRDefault="00542945" w:rsidP="00371146">
            <w:pPr>
              <w:pStyle w:val="10"/>
              <w:numPr>
                <w:ilvl w:val="0"/>
                <w:numId w:val="10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ind w:right="52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設定QA題目，</w:t>
            </w:r>
            <w:r w:rsidR="00FE0BF3">
              <w:rPr>
                <w:rFonts w:ascii="標楷體" w:eastAsia="標楷體" w:hAnsi="標楷體" w:cs="標楷體" w:hint="eastAsia"/>
                <w:color w:val="000000"/>
              </w:rPr>
              <w:t>讓學生理解故事</w:t>
            </w:r>
          </w:p>
          <w:p w14:paraId="331D9C30" w14:textId="77C2C064" w:rsidR="007254C5" w:rsidRPr="00371146" w:rsidRDefault="001F0ED8" w:rsidP="00371146">
            <w:pPr>
              <w:pStyle w:val="10"/>
              <w:numPr>
                <w:ilvl w:val="0"/>
                <w:numId w:val="10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ind w:right="52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教導Gg、</w:t>
            </w:r>
            <w:r>
              <w:rPr>
                <w:rFonts w:ascii="標楷體" w:eastAsia="標楷體" w:hAnsi="標楷體" w:cs="標楷體"/>
                <w:color w:val="000000"/>
              </w:rPr>
              <w:t>H</w:t>
            </w:r>
            <w:r>
              <w:rPr>
                <w:rFonts w:ascii="標楷體" w:eastAsia="標楷體" w:hAnsi="標楷體" w:cs="標楷體" w:hint="eastAsia"/>
                <w:color w:val="000000"/>
              </w:rPr>
              <w:t>h、</w:t>
            </w:r>
            <w:r w:rsidR="003F6AB6">
              <w:rPr>
                <w:rFonts w:ascii="標楷體" w:eastAsia="標楷體" w:hAnsi="標楷體" w:cs="標楷體" w:hint="eastAsia"/>
                <w:color w:val="000000"/>
              </w:rPr>
              <w:t>I</w:t>
            </w:r>
            <w:r>
              <w:rPr>
                <w:rFonts w:ascii="標楷體" w:eastAsia="標楷體" w:hAnsi="標楷體" w:cs="標楷體"/>
                <w:color w:val="000000"/>
              </w:rPr>
              <w:t>i</w:t>
            </w:r>
            <w:r>
              <w:rPr>
                <w:rFonts w:ascii="標楷體" w:eastAsia="標楷體" w:hAnsi="標楷體" w:cs="標楷體" w:hint="eastAsia"/>
                <w:color w:val="000000"/>
              </w:rPr>
              <w:t>、</w:t>
            </w:r>
            <w:r>
              <w:rPr>
                <w:rFonts w:ascii="標楷體" w:eastAsia="標楷體" w:hAnsi="標楷體" w:cs="標楷體"/>
                <w:color w:val="000000"/>
              </w:rPr>
              <w:t>J</w:t>
            </w:r>
            <w:r>
              <w:rPr>
                <w:rFonts w:ascii="標楷體" w:eastAsia="標楷體" w:hAnsi="標楷體" w:cs="標楷體" w:hint="eastAsia"/>
                <w:color w:val="000000"/>
              </w:rPr>
              <w:t>j的發音及代表單字</w:t>
            </w:r>
          </w:p>
          <w:p w14:paraId="535A7500" w14:textId="77777777" w:rsidR="001300B9" w:rsidRPr="00387F25" w:rsidRDefault="001300B9">
            <w:pPr>
              <w:pStyle w:val="10"/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ind w:left="219" w:right="523"/>
              <w:rPr>
                <w:rFonts w:ascii="標楷體" w:eastAsia="標楷體" w:hAnsi="標楷體" w:cs="標楷體"/>
              </w:rPr>
            </w:pPr>
          </w:p>
          <w:p w14:paraId="50476614" w14:textId="77777777" w:rsidR="001300B9" w:rsidRPr="00387F25" w:rsidRDefault="00F235F3">
            <w:pPr>
              <w:pStyle w:val="10"/>
              <w:numPr>
                <w:ilvl w:val="0"/>
                <w:numId w:val="8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ind w:right="523"/>
              <w:rPr>
                <w:rFonts w:ascii="標楷體" w:eastAsia="標楷體" w:hAnsi="標楷體" w:cs="標楷體"/>
              </w:rPr>
            </w:pPr>
            <w:r w:rsidRPr="00387F25">
              <w:rPr>
                <w:rFonts w:ascii="標楷體" w:eastAsia="標楷體" w:hAnsi="標楷體" w:cs="標楷體"/>
              </w:rPr>
              <w:t>這節課學生經驗連結、教材組織及評量回饋：</w:t>
            </w:r>
          </w:p>
          <w:p w14:paraId="0826EB18" w14:textId="77777777" w:rsidR="00766DD9" w:rsidRDefault="00371146" w:rsidP="00831F65">
            <w:pPr>
              <w:pStyle w:val="10"/>
              <w:numPr>
                <w:ilvl w:val="0"/>
                <w:numId w:val="15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ind w:rightChars="218" w:right="52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以</w:t>
            </w:r>
            <w:r w:rsidR="00D211E3">
              <w:rPr>
                <w:rFonts w:ascii="標楷體" w:eastAsia="標楷體" w:hAnsi="標楷體" w:cs="標楷體" w:hint="eastAsia"/>
              </w:rPr>
              <w:t>QA</w:t>
            </w:r>
            <w:r>
              <w:rPr>
                <w:rFonts w:ascii="標楷體" w:eastAsia="標楷體" w:hAnsi="標楷體" w:cs="標楷體" w:hint="eastAsia"/>
              </w:rPr>
              <w:t>確認學生的學習吸收狀況</w:t>
            </w:r>
          </w:p>
          <w:p w14:paraId="5E23E860" w14:textId="104D60DA" w:rsidR="001300B9" w:rsidRPr="00371146" w:rsidRDefault="00766DD9" w:rsidP="00831F65">
            <w:pPr>
              <w:pStyle w:val="10"/>
              <w:numPr>
                <w:ilvl w:val="0"/>
                <w:numId w:val="15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ind w:rightChars="218" w:right="52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以獎勵方式延伸</w:t>
            </w:r>
            <w:r w:rsidR="00371146">
              <w:rPr>
                <w:rFonts w:ascii="標楷體" w:eastAsia="標楷體" w:hAnsi="標楷體" w:cs="標楷體" w:hint="eastAsia"/>
              </w:rPr>
              <w:t>學生</w:t>
            </w:r>
            <w:r>
              <w:rPr>
                <w:rFonts w:ascii="標楷體" w:eastAsia="標楷體" w:hAnsi="標楷體" w:cs="標楷體" w:hint="eastAsia"/>
              </w:rPr>
              <w:t>對日常生活中，觀察</w:t>
            </w:r>
            <w:r w:rsidR="0023390C">
              <w:rPr>
                <w:rFonts w:ascii="標楷體" w:eastAsia="標楷體" w:hAnsi="標楷體" w:cs="標楷體" w:hint="eastAsia"/>
              </w:rPr>
              <w:t>哪些單字的字首為</w:t>
            </w:r>
            <w:r w:rsidR="0023390C">
              <w:rPr>
                <w:rFonts w:ascii="標楷體" w:eastAsia="標楷體" w:hAnsi="標楷體" w:cs="標楷體" w:hint="eastAsia"/>
                <w:color w:val="000000"/>
              </w:rPr>
              <w:t>Gg、</w:t>
            </w:r>
            <w:r w:rsidR="0023390C">
              <w:rPr>
                <w:rFonts w:ascii="標楷體" w:eastAsia="標楷體" w:hAnsi="標楷體" w:cs="標楷體"/>
                <w:color w:val="000000"/>
              </w:rPr>
              <w:t>H</w:t>
            </w:r>
            <w:r w:rsidR="0023390C">
              <w:rPr>
                <w:rFonts w:ascii="標楷體" w:eastAsia="標楷體" w:hAnsi="標楷體" w:cs="標楷體" w:hint="eastAsia"/>
                <w:color w:val="000000"/>
              </w:rPr>
              <w:t>h、H</w:t>
            </w:r>
            <w:r w:rsidR="0023390C">
              <w:rPr>
                <w:rFonts w:ascii="標楷體" w:eastAsia="標楷體" w:hAnsi="標楷體" w:cs="標楷體"/>
                <w:color w:val="000000"/>
              </w:rPr>
              <w:t>i</w:t>
            </w:r>
            <w:r w:rsidR="0023390C">
              <w:rPr>
                <w:rFonts w:ascii="標楷體" w:eastAsia="標楷體" w:hAnsi="標楷體" w:cs="標楷體" w:hint="eastAsia"/>
                <w:color w:val="000000"/>
              </w:rPr>
              <w:t>、</w:t>
            </w:r>
            <w:r w:rsidR="0023390C">
              <w:rPr>
                <w:rFonts w:ascii="標楷體" w:eastAsia="標楷體" w:hAnsi="標楷體" w:cs="標楷體"/>
                <w:color w:val="000000"/>
              </w:rPr>
              <w:t>J</w:t>
            </w:r>
            <w:r w:rsidR="0023390C">
              <w:rPr>
                <w:rFonts w:ascii="標楷體" w:eastAsia="標楷體" w:hAnsi="標楷體" w:cs="標楷體" w:hint="eastAsia"/>
                <w:color w:val="000000"/>
              </w:rPr>
              <w:t>j</w:t>
            </w:r>
          </w:p>
          <w:p w14:paraId="2296A649" w14:textId="77777777" w:rsidR="001300B9" w:rsidRPr="00387F25" w:rsidRDefault="001300B9">
            <w:pPr>
              <w:pStyle w:val="10"/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ind w:right="523"/>
              <w:rPr>
                <w:rFonts w:ascii="標楷體" w:eastAsia="標楷體" w:hAnsi="標楷體" w:cs="標楷體"/>
              </w:rPr>
            </w:pPr>
          </w:p>
          <w:p w14:paraId="0875F838" w14:textId="77777777" w:rsidR="001300B9" w:rsidRPr="00387F25" w:rsidRDefault="00F235F3">
            <w:pPr>
              <w:pStyle w:val="10"/>
              <w:numPr>
                <w:ilvl w:val="0"/>
                <w:numId w:val="8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ind w:right="523"/>
              <w:rPr>
                <w:rFonts w:ascii="標楷體" w:eastAsia="標楷體" w:hAnsi="標楷體" w:cs="標楷體"/>
              </w:rPr>
            </w:pPr>
            <w:r w:rsidRPr="00387F25">
              <w:rPr>
                <w:rFonts w:ascii="標楷體" w:eastAsia="標楷體" w:hAnsi="標楷體" w:cs="標楷體"/>
              </w:rPr>
              <w:t>這節課學習任務、探究的學習策略或方法：</w:t>
            </w:r>
          </w:p>
          <w:p w14:paraId="2BD25723" w14:textId="112A7D15" w:rsidR="00CC7BF5" w:rsidRPr="0034300C" w:rsidRDefault="00CC7BF5" w:rsidP="00CC7BF5">
            <w:pPr>
              <w:pStyle w:val="10"/>
              <w:numPr>
                <w:ilvl w:val="0"/>
                <w:numId w:val="13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ind w:leftChars="191" w:rightChars="218" w:right="523"/>
              <w:rPr>
                <w:rFonts w:ascii="標楷體" w:eastAsia="標楷體" w:hAnsi="標楷體" w:cs="標楷體"/>
              </w:rPr>
            </w:pPr>
            <w:r w:rsidRPr="0034300C">
              <w:rPr>
                <w:rFonts w:ascii="標楷體" w:eastAsia="標楷體" w:hAnsi="標楷體" w:cs="標楷體"/>
              </w:rPr>
              <w:t>以「聽覺</w:t>
            </w:r>
            <w:r w:rsidR="003700AE">
              <w:rPr>
                <w:rFonts w:ascii="標楷體" w:eastAsia="標楷體" w:hAnsi="標楷體" w:cs="標楷體" w:hint="eastAsia"/>
              </w:rPr>
              <w:t>及</w:t>
            </w:r>
            <w:r w:rsidR="0023390C" w:rsidRPr="0034300C">
              <w:rPr>
                <w:rFonts w:ascii="標楷體" w:eastAsia="標楷體" w:hAnsi="標楷體" w:cs="標楷體"/>
              </w:rPr>
              <w:t>視覺</w:t>
            </w:r>
            <w:r w:rsidR="00BB1453">
              <w:rPr>
                <w:rFonts w:ascii="標楷體" w:eastAsia="標楷體" w:hAnsi="標楷體" w:cs="標楷體" w:hint="eastAsia"/>
              </w:rPr>
              <w:t>增加英文語感</w:t>
            </w:r>
            <w:r w:rsidRPr="0034300C">
              <w:rPr>
                <w:rFonts w:ascii="標楷體" w:eastAsia="標楷體" w:hAnsi="標楷體" w:cs="標楷體"/>
              </w:rPr>
              <w:t>—口語模仿—</w:t>
            </w:r>
            <w:r w:rsidR="00C910A6">
              <w:rPr>
                <w:rFonts w:ascii="標楷體" w:eastAsia="標楷體" w:hAnsi="標楷體" w:cs="標楷體" w:hint="eastAsia"/>
              </w:rPr>
              <w:t>生活</w:t>
            </w:r>
            <w:r w:rsidRPr="0034300C">
              <w:rPr>
                <w:rFonts w:ascii="標楷體" w:eastAsia="標楷體" w:hAnsi="標楷體" w:cs="標楷體"/>
              </w:rPr>
              <w:t>應用」為主要學習策略。</w:t>
            </w:r>
          </w:p>
          <w:p w14:paraId="3715D767" w14:textId="287A9C57" w:rsidR="00CC7BF5" w:rsidRPr="0034300C" w:rsidRDefault="00CC7BF5" w:rsidP="00CC7BF5">
            <w:pPr>
              <w:pStyle w:val="10"/>
              <w:numPr>
                <w:ilvl w:val="0"/>
                <w:numId w:val="13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ind w:leftChars="191" w:rightChars="218" w:right="523"/>
              <w:rPr>
                <w:rFonts w:ascii="標楷體" w:eastAsia="標楷體" w:hAnsi="標楷體" w:cs="標楷體"/>
              </w:rPr>
            </w:pPr>
            <w:r w:rsidRPr="0034300C">
              <w:rPr>
                <w:rFonts w:ascii="標楷體" w:eastAsia="標楷體" w:hAnsi="標楷體" w:cs="標楷體"/>
              </w:rPr>
              <w:t>學生透過</w:t>
            </w:r>
            <w:r w:rsidR="005E35EA">
              <w:rPr>
                <w:rFonts w:ascii="標楷體" w:eastAsia="標楷體" w:hAnsi="標楷體" w:cs="標楷體" w:hint="eastAsia"/>
              </w:rPr>
              <w:t>觀看影片，提高</w:t>
            </w:r>
            <w:r w:rsidR="00C910A6">
              <w:rPr>
                <w:rFonts w:ascii="標楷體" w:eastAsia="標楷體" w:hAnsi="標楷體" w:cs="標楷體" w:hint="eastAsia"/>
              </w:rPr>
              <w:t>聽力</w:t>
            </w:r>
            <w:r w:rsidR="005E35EA">
              <w:rPr>
                <w:rFonts w:ascii="標楷體" w:eastAsia="標楷體" w:hAnsi="標楷體" w:cs="標楷體" w:hint="eastAsia"/>
              </w:rPr>
              <w:t>語感</w:t>
            </w:r>
            <w:r w:rsidR="002B226E">
              <w:rPr>
                <w:rFonts w:ascii="標楷體" w:eastAsia="標楷體" w:hAnsi="標楷體" w:cs="標楷體" w:hint="eastAsia"/>
              </w:rPr>
              <w:t>；</w:t>
            </w:r>
            <w:r w:rsidR="00310C16">
              <w:rPr>
                <w:rFonts w:ascii="標楷體" w:eastAsia="標楷體" w:hAnsi="標楷體" w:cs="標楷體" w:hint="eastAsia"/>
              </w:rPr>
              <w:t>透過跟讀</w:t>
            </w:r>
            <w:r w:rsidR="00C910A6">
              <w:rPr>
                <w:rFonts w:ascii="標楷體" w:eastAsia="標楷體" w:hAnsi="標楷體" w:cs="標楷體" w:hint="eastAsia"/>
              </w:rPr>
              <w:t>，</w:t>
            </w:r>
            <w:r w:rsidR="00310C16">
              <w:rPr>
                <w:rFonts w:ascii="標楷體" w:eastAsia="標楷體" w:hAnsi="標楷體" w:cs="標楷體" w:hint="eastAsia"/>
              </w:rPr>
              <w:t>熟悉生活用語及字母發音</w:t>
            </w:r>
            <w:r w:rsidRPr="0034300C">
              <w:rPr>
                <w:rFonts w:ascii="標楷體" w:eastAsia="標楷體" w:hAnsi="標楷體" w:cs="標楷體"/>
              </w:rPr>
              <w:t>；接著觀察字母形體並與代表</w:t>
            </w:r>
            <w:r w:rsidRPr="0034300C">
              <w:rPr>
                <w:rFonts w:ascii="標楷體" w:eastAsia="標楷體" w:hAnsi="標楷體" w:cs="標楷體" w:hint="eastAsia"/>
              </w:rPr>
              <w:t>動作影</w:t>
            </w:r>
            <w:r w:rsidRPr="0034300C">
              <w:rPr>
                <w:rFonts w:ascii="標楷體" w:eastAsia="標楷體" w:hAnsi="標楷體" w:cs="標楷體"/>
              </w:rPr>
              <w:t>片連結，加強音形意之間的關係。</w:t>
            </w:r>
          </w:p>
          <w:p w14:paraId="30C02A93" w14:textId="17D198CA" w:rsidR="001300B9" w:rsidRPr="00387F25" w:rsidRDefault="00CC7BF5" w:rsidP="0034300C">
            <w:pPr>
              <w:pStyle w:val="10"/>
              <w:numPr>
                <w:ilvl w:val="0"/>
                <w:numId w:val="13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ind w:rightChars="218" w:right="523"/>
              <w:rPr>
                <w:rFonts w:ascii="標楷體" w:eastAsia="標楷體" w:hAnsi="標楷體" w:cs="標楷體"/>
              </w:rPr>
            </w:pPr>
            <w:r w:rsidRPr="00CC7BF5">
              <w:rPr>
                <w:rFonts w:ascii="標楷體" w:eastAsia="標楷體" w:hAnsi="標楷體" w:cs="標楷體"/>
              </w:rPr>
              <w:t>學習任務</w:t>
            </w:r>
            <w:r w:rsidR="002B226E">
              <w:rPr>
                <w:rFonts w:ascii="標楷體" w:eastAsia="標楷體" w:hAnsi="標楷體" w:cs="標楷體" w:hint="eastAsia"/>
              </w:rPr>
              <w:t>以互動</w:t>
            </w:r>
            <w:r w:rsidRPr="00CC7BF5">
              <w:rPr>
                <w:rFonts w:ascii="標楷體" w:eastAsia="標楷體" w:hAnsi="標楷體" w:cs="標楷體"/>
              </w:rPr>
              <w:t>活動，鼓勵學生主動參與，自然習得</w:t>
            </w:r>
            <w:r w:rsidR="00A36AA5" w:rsidRPr="00CC7BF5">
              <w:rPr>
                <w:rFonts w:ascii="標楷體" w:eastAsia="標楷體" w:hAnsi="標楷體" w:cs="標楷體"/>
              </w:rPr>
              <w:t>字母辨識</w:t>
            </w:r>
            <w:r w:rsidR="00A36AA5">
              <w:rPr>
                <w:rFonts w:ascii="標楷體" w:eastAsia="標楷體" w:hAnsi="標楷體" w:cs="標楷體" w:hint="eastAsia"/>
              </w:rPr>
              <w:t>、</w:t>
            </w:r>
            <w:r w:rsidRPr="00CC7BF5">
              <w:rPr>
                <w:rFonts w:ascii="標楷體" w:eastAsia="標楷體" w:hAnsi="標楷體" w:cs="標楷體"/>
              </w:rPr>
              <w:t>正確發音</w:t>
            </w:r>
            <w:r w:rsidR="00E52715">
              <w:rPr>
                <w:rFonts w:ascii="標楷體" w:eastAsia="標楷體" w:hAnsi="標楷體" w:cs="標楷體" w:hint="eastAsia"/>
              </w:rPr>
              <w:t>、生活會話</w:t>
            </w:r>
            <w:r w:rsidRPr="00CC7BF5">
              <w:rPr>
                <w:rFonts w:ascii="標楷體" w:eastAsia="標楷體" w:hAnsi="標楷體" w:cs="標楷體"/>
              </w:rPr>
              <w:t>。</w:t>
            </w:r>
          </w:p>
          <w:p w14:paraId="572E2603" w14:textId="77777777" w:rsidR="001300B9" w:rsidRPr="00E52715" w:rsidRDefault="001300B9">
            <w:pPr>
              <w:pStyle w:val="10"/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ind w:right="523"/>
              <w:rPr>
                <w:rFonts w:ascii="標楷體" w:eastAsia="標楷體" w:hAnsi="標楷體" w:cs="標楷體"/>
              </w:rPr>
            </w:pPr>
          </w:p>
          <w:p w14:paraId="20752E6A" w14:textId="77777777" w:rsidR="001300B9" w:rsidRPr="00387F25" w:rsidRDefault="00F235F3">
            <w:pPr>
              <w:pStyle w:val="10"/>
              <w:numPr>
                <w:ilvl w:val="0"/>
                <w:numId w:val="8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ind w:right="523"/>
              <w:rPr>
                <w:rFonts w:ascii="標楷體" w:eastAsia="標楷體" w:hAnsi="標楷體" w:cs="標楷體"/>
              </w:rPr>
            </w:pPr>
            <w:r w:rsidRPr="00387F25">
              <w:rPr>
                <w:rFonts w:ascii="標楷體" w:eastAsia="標楷體" w:hAnsi="標楷體" w:cs="標楷體"/>
              </w:rPr>
              <w:t>這節課師生和同儕互動的學習安排：</w:t>
            </w:r>
          </w:p>
          <w:p w14:paraId="03BDF351" w14:textId="238D0C8F" w:rsidR="001300B9" w:rsidRPr="00A00A53" w:rsidRDefault="0034300C" w:rsidP="00A00A53">
            <w:pPr>
              <w:pStyle w:val="10"/>
              <w:numPr>
                <w:ilvl w:val="0"/>
                <w:numId w:val="14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ind w:rightChars="218" w:right="523"/>
              <w:rPr>
                <w:rFonts w:ascii="標楷體" w:eastAsia="標楷體" w:hAnsi="標楷體" w:cs="標楷體"/>
              </w:rPr>
            </w:pPr>
            <w:r w:rsidRPr="0034300C">
              <w:rPr>
                <w:rFonts w:ascii="標楷體" w:eastAsia="標楷體" w:hAnsi="標楷體" w:cs="標楷體"/>
              </w:rPr>
              <w:t>課堂互動以「</w:t>
            </w:r>
            <w:r w:rsidR="00726404">
              <w:rPr>
                <w:rFonts w:ascii="標楷體" w:eastAsia="標楷體" w:hAnsi="標楷體" w:cs="標楷體" w:hint="eastAsia"/>
              </w:rPr>
              <w:t>影片播放</w:t>
            </w:r>
            <w:r w:rsidRPr="0034300C">
              <w:rPr>
                <w:rFonts w:ascii="標楷體" w:eastAsia="標楷體" w:hAnsi="標楷體" w:cs="標楷體"/>
              </w:rPr>
              <w:t>—</w:t>
            </w:r>
            <w:r w:rsidR="00310C16">
              <w:rPr>
                <w:rFonts w:ascii="標楷體" w:eastAsia="標楷體" w:hAnsi="標楷體" w:cs="標楷體" w:hint="eastAsia"/>
              </w:rPr>
              <w:t>問題</w:t>
            </w:r>
            <w:r w:rsidRPr="0034300C">
              <w:rPr>
                <w:rFonts w:ascii="標楷體" w:eastAsia="標楷體" w:hAnsi="標楷體" w:cs="標楷體"/>
              </w:rPr>
              <w:t>引導—</w:t>
            </w:r>
            <w:r w:rsidR="00A00A53">
              <w:rPr>
                <w:rFonts w:ascii="標楷體" w:eastAsia="標楷體" w:hAnsi="標楷體" w:cs="標楷體" w:hint="eastAsia"/>
              </w:rPr>
              <w:t>獎勵</w:t>
            </w:r>
            <w:r w:rsidRPr="0034300C">
              <w:rPr>
                <w:rFonts w:ascii="標楷體" w:eastAsia="標楷體" w:hAnsi="標楷體" w:cs="標楷體"/>
              </w:rPr>
              <w:t>回饋」為主軸。</w:t>
            </w:r>
          </w:p>
        </w:tc>
        <w:tc>
          <w:tcPr>
            <w:tcW w:w="3750" w:type="dxa"/>
          </w:tcPr>
          <w:p w14:paraId="292C26F8" w14:textId="77777777" w:rsidR="001300B9" w:rsidRPr="00387F25" w:rsidRDefault="00F235F3">
            <w:pPr>
              <w:pStyle w:val="10"/>
              <w:numPr>
                <w:ilvl w:val="0"/>
                <w:numId w:val="9"/>
              </w:numPr>
              <w:tabs>
                <w:tab w:val="left" w:pos="3150"/>
                <w:tab w:val="left" w:pos="5670"/>
                <w:tab w:val="left" w:pos="6756"/>
                <w:tab w:val="left" w:pos="8076"/>
              </w:tabs>
              <w:ind w:right="-118"/>
              <w:rPr>
                <w:rFonts w:ascii="標楷體" w:eastAsia="標楷體" w:hAnsi="標楷體"/>
              </w:rPr>
            </w:pPr>
            <w:r w:rsidRPr="00387F25">
              <w:rPr>
                <w:rFonts w:ascii="標楷體" w:eastAsia="標楷體" w:hAnsi="標楷體" w:cs="標楷體"/>
              </w:rPr>
              <w:t>觀察焦點(可複選)：</w:t>
            </w:r>
          </w:p>
          <w:p w14:paraId="1DDFC8F2" w14:textId="1E751A62" w:rsidR="001300B9" w:rsidRPr="00387F25" w:rsidRDefault="00BE6B17">
            <w:pPr>
              <w:pStyle w:val="10"/>
              <w:spacing w:line="300" w:lineRule="auto"/>
              <w:ind w:left="174" w:hanging="174"/>
              <w:rPr>
                <w:rFonts w:ascii="標楷體" w:eastAsia="標楷體" w:hAnsi="標楷體" w:cs="標楷體"/>
              </w:rPr>
            </w:pPr>
            <w:r w:rsidRPr="00BE6B17">
              <w:rPr>
                <w:rFonts w:ascii="Segoe UI Symbol" w:eastAsia="標楷體" w:hAnsi="Segoe UI Symbol" w:cs="Segoe UI Symbol"/>
                <w:sz w:val="22"/>
                <w:szCs w:val="22"/>
              </w:rPr>
              <w:t>☑</w:t>
            </w:r>
            <w:r w:rsidR="00F235F3" w:rsidRPr="00387F25">
              <w:rPr>
                <w:rFonts w:ascii="標楷體" w:eastAsia="標楷體" w:hAnsi="標楷體" w:cs="標楷體"/>
              </w:rPr>
              <w:t>規準1︰營造情境化的學習</w:t>
            </w:r>
          </w:p>
          <w:p w14:paraId="2D2C9F04" w14:textId="4D9F44E2" w:rsidR="001300B9" w:rsidRPr="00387F25" w:rsidRDefault="00BE6B17">
            <w:pPr>
              <w:pStyle w:val="10"/>
              <w:spacing w:before="1"/>
              <w:ind w:left="312" w:hanging="312"/>
              <w:rPr>
                <w:rFonts w:ascii="標楷體" w:eastAsia="標楷體" w:hAnsi="標楷體" w:cs="標楷體"/>
              </w:rPr>
            </w:pPr>
            <w:r w:rsidRPr="00BE6B17">
              <w:rPr>
                <w:rFonts w:ascii="Segoe UI Symbol" w:eastAsia="標楷體" w:hAnsi="Segoe UI Symbol" w:cs="Segoe UI Symbol"/>
                <w:sz w:val="22"/>
                <w:szCs w:val="22"/>
              </w:rPr>
              <w:t>☑</w:t>
            </w:r>
            <w:r w:rsidR="00F235F3" w:rsidRPr="00387F25">
              <w:rPr>
                <w:rFonts w:ascii="標楷體" w:eastAsia="標楷體" w:hAnsi="標楷體" w:cs="標楷體"/>
              </w:rPr>
              <w:t>規準2︰安排探究性的學習任務</w:t>
            </w:r>
          </w:p>
          <w:p w14:paraId="23DD31A6" w14:textId="2F515A2E" w:rsidR="001300B9" w:rsidRPr="00387F25" w:rsidRDefault="00BE6B17">
            <w:pPr>
              <w:pStyle w:val="10"/>
              <w:spacing w:line="306" w:lineRule="auto"/>
              <w:ind w:left="312" w:right="-118" w:hanging="312"/>
              <w:rPr>
                <w:rFonts w:ascii="標楷體" w:eastAsia="標楷體" w:hAnsi="標楷體" w:cs="標楷體"/>
              </w:rPr>
            </w:pPr>
            <w:r w:rsidRPr="00BE6B17">
              <w:rPr>
                <w:rFonts w:ascii="Segoe UI Symbol" w:eastAsia="標楷體" w:hAnsi="Segoe UI Symbol" w:cs="Segoe UI Symbol"/>
                <w:sz w:val="22"/>
                <w:szCs w:val="22"/>
              </w:rPr>
              <w:t>☑</w:t>
            </w:r>
            <w:r w:rsidR="00F235F3" w:rsidRPr="00387F25">
              <w:rPr>
                <w:rFonts w:ascii="標楷體" w:eastAsia="標楷體" w:hAnsi="標楷體" w:cs="標楷體"/>
              </w:rPr>
              <w:t>規準3︰促發學生的學習互動</w:t>
            </w:r>
          </w:p>
          <w:p w14:paraId="77C674EF" w14:textId="77777777" w:rsidR="001300B9" w:rsidRPr="00387F25" w:rsidRDefault="001300B9">
            <w:pPr>
              <w:pStyle w:val="10"/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ind w:right="523"/>
              <w:rPr>
                <w:rFonts w:ascii="標楷體" w:eastAsia="標楷體" w:hAnsi="標楷體" w:cs="標楷體"/>
              </w:rPr>
            </w:pPr>
          </w:p>
          <w:p w14:paraId="1380E78B" w14:textId="77777777" w:rsidR="001300B9" w:rsidRPr="00387F25" w:rsidRDefault="00F235F3">
            <w:pPr>
              <w:pStyle w:val="10"/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ind w:right="-118"/>
              <w:rPr>
                <w:rFonts w:ascii="標楷體" w:eastAsia="標楷體" w:hAnsi="標楷體" w:cs="標楷體"/>
              </w:rPr>
            </w:pPr>
            <w:r w:rsidRPr="00387F25">
              <w:rPr>
                <w:rFonts w:ascii="標楷體" w:eastAsia="標楷體" w:hAnsi="標楷體" w:cs="標楷體"/>
              </w:rPr>
              <w:t>二、其它輔助觀察工具：</w:t>
            </w:r>
          </w:p>
          <w:p w14:paraId="533F7691" w14:textId="38080E9C" w:rsidR="001300B9" w:rsidRPr="00387F25" w:rsidRDefault="00BE6B17">
            <w:pPr>
              <w:pStyle w:val="10"/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ind w:right="523"/>
              <w:rPr>
                <w:rFonts w:ascii="標楷體" w:eastAsia="標楷體" w:hAnsi="標楷體" w:cs="標楷體"/>
                <w:color w:val="000000"/>
              </w:rPr>
            </w:pPr>
            <w:r w:rsidRPr="00BE6B17">
              <w:rPr>
                <w:rFonts w:ascii="Segoe UI Symbol" w:eastAsia="標楷體" w:hAnsi="Segoe UI Symbol" w:cs="Segoe UI Symbol"/>
                <w:sz w:val="22"/>
                <w:szCs w:val="22"/>
              </w:rPr>
              <w:t>☑</w:t>
            </w:r>
            <w:r w:rsidR="00F235F3" w:rsidRPr="00387F25">
              <w:rPr>
                <w:rFonts w:ascii="標楷體" w:eastAsia="標楷體" w:hAnsi="標楷體" w:cs="標楷體"/>
              </w:rPr>
              <w:t>學生</w:t>
            </w:r>
            <w:r w:rsidR="00F235F3" w:rsidRPr="00387F25">
              <w:rPr>
                <w:rFonts w:ascii="標楷體" w:eastAsia="標楷體" w:hAnsi="標楷體" w:cs="標楷體"/>
                <w:color w:val="000000"/>
              </w:rPr>
              <w:t>座位表</w:t>
            </w:r>
          </w:p>
          <w:p w14:paraId="102BBCB3" w14:textId="3683B1D2" w:rsidR="00831F65" w:rsidRPr="00FE0BF3" w:rsidRDefault="00BE6B17" w:rsidP="003F6AB6">
            <w:pPr>
              <w:pStyle w:val="10"/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ind w:right="-118"/>
              <w:rPr>
                <w:rFonts w:ascii="標楷體" w:eastAsia="標楷體" w:hAnsi="標楷體" w:cs="標楷體" w:hint="eastAsia"/>
              </w:rPr>
            </w:pPr>
            <w:r w:rsidRPr="00BE6B17">
              <w:rPr>
                <w:rFonts w:ascii="Segoe UI Symbol" w:eastAsia="標楷體" w:hAnsi="Segoe UI Symbol" w:cs="Segoe UI Symbol"/>
                <w:sz w:val="22"/>
                <w:szCs w:val="22"/>
              </w:rPr>
              <w:t>☑</w:t>
            </w:r>
            <w:r w:rsidR="00831F65">
              <w:rPr>
                <w:rFonts w:ascii="標楷體" w:eastAsia="標楷體" w:hAnsi="標楷體" w:cs="標楷體" w:hint="eastAsia"/>
              </w:rPr>
              <w:t>學生英文名字</w:t>
            </w:r>
            <w:r w:rsidR="00F235F3" w:rsidRPr="00387F25">
              <w:rPr>
                <w:rFonts w:ascii="標楷體" w:eastAsia="標楷體" w:hAnsi="標楷體" w:cs="標楷體"/>
                <w:u w:val="single"/>
              </w:rPr>
              <w:t xml:space="preserve">                                   </w:t>
            </w:r>
          </w:p>
        </w:tc>
      </w:tr>
      <w:tr w:rsidR="001300B9" w:rsidRPr="00387F25" w14:paraId="330FDF37" w14:textId="77777777">
        <w:trPr>
          <w:trHeight w:val="542"/>
          <w:jc w:val="center"/>
        </w:trPr>
        <w:tc>
          <w:tcPr>
            <w:tcW w:w="9770" w:type="dxa"/>
            <w:gridSpan w:val="2"/>
            <w:shd w:val="clear" w:color="auto" w:fill="D9E2F2"/>
            <w:vAlign w:val="center"/>
          </w:tcPr>
          <w:p w14:paraId="15B099FB" w14:textId="77777777" w:rsidR="001300B9" w:rsidRPr="00387F25" w:rsidRDefault="00F235F3">
            <w:pPr>
              <w:pStyle w:val="10"/>
              <w:widowControl/>
              <w:jc w:val="center"/>
              <w:rPr>
                <w:rFonts w:ascii="標楷體" w:eastAsia="標楷體" w:hAnsi="標楷體" w:cs="標楷體"/>
              </w:rPr>
            </w:pPr>
            <w:r w:rsidRPr="00387F25">
              <w:rPr>
                <w:rFonts w:ascii="標楷體" w:eastAsia="標楷體" w:hAnsi="標楷體" w:cs="標楷體"/>
              </w:rPr>
              <w:t>觀課相關配合事宜</w:t>
            </w:r>
          </w:p>
        </w:tc>
      </w:tr>
      <w:tr w:rsidR="001300B9" w:rsidRPr="00387F25" w14:paraId="157ED3E3" w14:textId="77777777">
        <w:trPr>
          <w:jc w:val="center"/>
        </w:trPr>
        <w:tc>
          <w:tcPr>
            <w:tcW w:w="9770" w:type="dxa"/>
            <w:gridSpan w:val="2"/>
          </w:tcPr>
          <w:p w14:paraId="02F32131" w14:textId="77777777" w:rsidR="001300B9" w:rsidRPr="00387F25" w:rsidRDefault="00F235F3">
            <w:pPr>
              <w:pStyle w:val="10"/>
              <w:widowControl/>
              <w:spacing w:line="480" w:lineRule="auto"/>
              <w:rPr>
                <w:rFonts w:ascii="標楷體" w:eastAsia="標楷體" w:hAnsi="標楷體" w:cs="標楷體"/>
              </w:rPr>
            </w:pPr>
            <w:r w:rsidRPr="00387F25">
              <w:rPr>
                <w:rFonts w:ascii="標楷體" w:eastAsia="標楷體" w:hAnsi="標楷體" w:cs="標楷體"/>
                <w:color w:val="000000"/>
              </w:rPr>
              <w:t>（一）觀課人員觀課位置及角色（請打</w:t>
            </w:r>
            <w:r w:rsidRPr="00387F25">
              <w:rPr>
                <w:rFonts w:ascii="標楷體" w:eastAsia="標楷體" w:hAnsi="標楷體" w:cs="Wingdings"/>
                <w:sz w:val="20"/>
                <w:szCs w:val="20"/>
              </w:rPr>
              <w:t>✔</w:t>
            </w:r>
            <w:r w:rsidRPr="00387F25">
              <w:rPr>
                <w:rFonts w:ascii="標楷體" w:eastAsia="標楷體" w:hAnsi="標楷體" w:cs="標楷體"/>
                <w:color w:val="000000"/>
              </w:rPr>
              <w:t>）</w:t>
            </w:r>
          </w:p>
          <w:p w14:paraId="444D10F8" w14:textId="22765D2A" w:rsidR="001300B9" w:rsidRPr="00387F25" w:rsidRDefault="00F235F3">
            <w:pPr>
              <w:pStyle w:val="10"/>
              <w:widowControl/>
              <w:numPr>
                <w:ilvl w:val="0"/>
                <w:numId w:val="6"/>
              </w:numPr>
              <w:spacing w:line="480" w:lineRule="auto"/>
              <w:ind w:left="840"/>
              <w:rPr>
                <w:rFonts w:ascii="標楷體" w:eastAsia="標楷體" w:hAnsi="標楷體" w:cs="標楷體"/>
                <w:color w:val="000000"/>
              </w:rPr>
            </w:pPr>
            <w:r w:rsidRPr="00387F25">
              <w:rPr>
                <w:rFonts w:ascii="標楷體" w:eastAsia="標楷體" w:hAnsi="標楷體" w:cs="標楷體"/>
                <w:color w:val="000000"/>
              </w:rPr>
              <w:t>觀課人員位在教室：□前、□中、</w:t>
            </w:r>
            <w:r w:rsidR="00BE6B17" w:rsidRPr="00BE6B17">
              <w:rPr>
                <w:rFonts w:ascii="Segoe UI Symbol" w:eastAsia="標楷體" w:hAnsi="Segoe UI Symbol" w:cs="Segoe UI Symbol"/>
                <w:sz w:val="22"/>
                <w:szCs w:val="22"/>
              </w:rPr>
              <w:t>☑</w:t>
            </w:r>
            <w:r w:rsidRPr="00387F25">
              <w:rPr>
                <w:rFonts w:ascii="標楷體" w:eastAsia="標楷體" w:hAnsi="標楷體" w:cs="標楷體"/>
                <w:color w:val="000000"/>
              </w:rPr>
              <w:t>後、□小組旁、□個別學生旁。</w:t>
            </w:r>
          </w:p>
          <w:p w14:paraId="5B90CE77" w14:textId="1B439BF7" w:rsidR="001300B9" w:rsidRPr="00387F25" w:rsidRDefault="00F235F3">
            <w:pPr>
              <w:pStyle w:val="10"/>
              <w:widowControl/>
              <w:numPr>
                <w:ilvl w:val="0"/>
                <w:numId w:val="7"/>
              </w:numPr>
              <w:spacing w:line="480" w:lineRule="auto"/>
              <w:ind w:left="805"/>
              <w:rPr>
                <w:rFonts w:ascii="標楷體" w:eastAsia="標楷體" w:hAnsi="標楷體" w:cs="標楷體"/>
                <w:color w:val="000000"/>
              </w:rPr>
            </w:pPr>
            <w:r w:rsidRPr="00387F25">
              <w:rPr>
                <w:rFonts w:ascii="標楷體" w:eastAsia="標楷體" w:hAnsi="標楷體" w:cs="標楷體"/>
                <w:color w:val="000000"/>
              </w:rPr>
              <w:lastRenderedPageBreak/>
              <w:t xml:space="preserve">觀課人員是： </w:t>
            </w:r>
            <w:r w:rsidR="00BE6B17" w:rsidRPr="001A3247">
              <w:rPr>
                <w:rFonts w:ascii="Segoe UI Symbol" w:eastAsia="標楷體" w:hAnsi="Segoe UI Symbol" w:cs="Segoe UI Symbol"/>
                <w:color w:val="000000"/>
              </w:rPr>
              <w:t>☑</w:t>
            </w:r>
            <w:r w:rsidRPr="00387F25">
              <w:rPr>
                <w:rFonts w:ascii="標楷體" w:eastAsia="標楷體" w:hAnsi="標楷體" w:cs="標楷體"/>
                <w:color w:val="000000"/>
              </w:rPr>
              <w:t>完全觀課人員、□有部分的參與，參與事項：__________________________</w:t>
            </w:r>
          </w:p>
          <w:p w14:paraId="5D4D89F0" w14:textId="574D08D5" w:rsidR="001300B9" w:rsidRPr="00387F25" w:rsidRDefault="00F235F3">
            <w:pPr>
              <w:pStyle w:val="10"/>
              <w:widowControl/>
              <w:numPr>
                <w:ilvl w:val="0"/>
                <w:numId w:val="6"/>
              </w:numPr>
              <w:spacing w:line="480" w:lineRule="auto"/>
              <w:ind w:left="840"/>
              <w:rPr>
                <w:rFonts w:ascii="標楷體" w:eastAsia="標楷體" w:hAnsi="標楷體" w:cs="標楷體"/>
              </w:rPr>
            </w:pPr>
            <w:r w:rsidRPr="00387F25">
              <w:rPr>
                <w:rFonts w:ascii="標楷體" w:eastAsia="標楷體" w:hAnsi="標楷體" w:cs="標楷體"/>
                <w:color w:val="000000"/>
              </w:rPr>
              <w:t>拍照或錄影：□皆無、□皆有、□只錄影、</w:t>
            </w:r>
            <w:r w:rsidR="00BE6B17" w:rsidRPr="00BE6B17">
              <w:rPr>
                <w:rFonts w:ascii="Segoe UI Symbol" w:eastAsia="標楷體" w:hAnsi="Segoe UI Symbol" w:cs="Segoe UI Symbol"/>
                <w:sz w:val="22"/>
                <w:szCs w:val="22"/>
              </w:rPr>
              <w:t>☑</w:t>
            </w:r>
            <w:r w:rsidRPr="00387F25">
              <w:rPr>
                <w:rFonts w:ascii="標楷體" w:eastAsia="標楷體" w:hAnsi="標楷體" w:cs="標楷體"/>
                <w:color w:val="000000"/>
              </w:rPr>
              <w:t>只拍照。</w:t>
            </w:r>
          </w:p>
          <w:p w14:paraId="02B1ACCF" w14:textId="77777777" w:rsidR="001300B9" w:rsidRPr="00387F25" w:rsidRDefault="00F235F3">
            <w:pPr>
              <w:pStyle w:val="10"/>
              <w:widowControl/>
              <w:spacing w:line="480" w:lineRule="auto"/>
              <w:rPr>
                <w:rFonts w:ascii="標楷體" w:eastAsia="標楷體" w:hAnsi="標楷體" w:cs="標楷體"/>
              </w:rPr>
            </w:pPr>
            <w:r w:rsidRPr="00387F25">
              <w:rPr>
                <w:rFonts w:ascii="標楷體" w:eastAsia="標楷體" w:hAnsi="標楷體" w:cs="標楷體"/>
                <w:color w:val="000000"/>
              </w:rPr>
              <w:t>（二）預定公開授課∕教學觀察日期與地點：</w:t>
            </w:r>
          </w:p>
          <w:p w14:paraId="753F34E6" w14:textId="589297B9" w:rsidR="001300B9" w:rsidRPr="001A3247" w:rsidRDefault="00F235F3">
            <w:pPr>
              <w:pStyle w:val="10"/>
              <w:widowControl/>
              <w:spacing w:line="480" w:lineRule="auto"/>
              <w:ind w:firstLine="480"/>
              <w:rPr>
                <w:rFonts w:ascii="標楷體" w:eastAsia="標楷體" w:hAnsi="標楷體" w:cs="標楷體" w:hint="eastAsia"/>
                <w:color w:val="000000"/>
              </w:rPr>
            </w:pPr>
            <w:r w:rsidRPr="00387F25">
              <w:rPr>
                <w:rFonts w:ascii="標楷體" w:eastAsia="標楷體" w:hAnsi="標楷體" w:cs="標楷體"/>
                <w:color w:val="000000"/>
              </w:rPr>
              <w:t>1.日期：_</w:t>
            </w:r>
            <w:r w:rsidR="001A3247">
              <w:rPr>
                <w:rFonts w:ascii="標楷體" w:eastAsia="標楷體" w:hAnsi="標楷體" w:cs="標楷體" w:hint="eastAsia"/>
                <w:color w:val="000000"/>
              </w:rPr>
              <w:t>114</w:t>
            </w:r>
            <w:r w:rsidRPr="00387F25">
              <w:rPr>
                <w:rFonts w:ascii="標楷體" w:eastAsia="標楷體" w:hAnsi="標楷體" w:cs="標楷體"/>
                <w:color w:val="000000"/>
              </w:rPr>
              <w:t>____年__</w:t>
            </w:r>
            <w:r w:rsidR="001A3247">
              <w:rPr>
                <w:rFonts w:ascii="標楷體" w:eastAsia="標楷體" w:hAnsi="標楷體" w:cs="標楷體" w:hint="eastAsia"/>
                <w:color w:val="000000"/>
              </w:rPr>
              <w:t>11</w:t>
            </w:r>
            <w:r w:rsidRPr="00387F25">
              <w:rPr>
                <w:rFonts w:ascii="標楷體" w:eastAsia="標楷體" w:hAnsi="標楷體" w:cs="標楷體"/>
                <w:color w:val="000000"/>
              </w:rPr>
              <w:t>__月__</w:t>
            </w:r>
            <w:r w:rsidR="001A3247">
              <w:rPr>
                <w:rFonts w:ascii="標楷體" w:eastAsia="標楷體" w:hAnsi="標楷體" w:cs="標楷體" w:hint="eastAsia"/>
                <w:color w:val="000000"/>
              </w:rPr>
              <w:t>11</w:t>
            </w:r>
            <w:r w:rsidRPr="00387F25">
              <w:rPr>
                <w:rFonts w:ascii="標楷體" w:eastAsia="標楷體" w:hAnsi="標楷體" w:cs="標楷體"/>
                <w:color w:val="000000"/>
              </w:rPr>
              <w:t>___日__</w:t>
            </w:r>
            <w:r w:rsidR="001A3247">
              <w:rPr>
                <w:rFonts w:ascii="標楷體" w:eastAsia="標楷體" w:hAnsi="標楷體" w:cs="標楷體" w:hint="eastAsia"/>
                <w:color w:val="000000"/>
              </w:rPr>
              <w:t>9</w:t>
            </w:r>
            <w:r w:rsidRPr="00387F25">
              <w:rPr>
                <w:rFonts w:ascii="標楷體" w:eastAsia="標楷體" w:hAnsi="標楷體" w:cs="標楷體"/>
                <w:color w:val="000000"/>
              </w:rPr>
              <w:t>___時__</w:t>
            </w:r>
            <w:r w:rsidR="001A3247">
              <w:rPr>
                <w:rFonts w:ascii="標楷體" w:eastAsia="標楷體" w:hAnsi="標楷體" w:cs="標楷體" w:hint="eastAsia"/>
                <w:color w:val="000000"/>
              </w:rPr>
              <w:t>35</w:t>
            </w:r>
            <w:r w:rsidRPr="00387F25">
              <w:rPr>
                <w:rFonts w:ascii="標楷體" w:eastAsia="標楷體" w:hAnsi="標楷體" w:cs="標楷體"/>
                <w:color w:val="000000"/>
              </w:rPr>
              <w:t>__分   2.地點</w:t>
            </w:r>
            <w:r w:rsidR="001A3247">
              <w:rPr>
                <w:rFonts w:ascii="標楷體" w:eastAsia="標楷體" w:hAnsi="標楷體" w:cs="標楷體" w:hint="eastAsia"/>
                <w:color w:val="000000"/>
              </w:rPr>
              <w:t>：</w:t>
            </w:r>
            <w:r w:rsidR="001A3247" w:rsidRPr="001A3247">
              <w:rPr>
                <w:rFonts w:ascii="標楷體" w:eastAsia="標楷體" w:hAnsi="標楷體" w:cs="標楷體" w:hint="eastAsia"/>
                <w:color w:val="000000"/>
                <w:u w:val="single"/>
              </w:rPr>
              <w:t>202教室</w:t>
            </w:r>
            <w:r w:rsidRPr="00387F25">
              <w:rPr>
                <w:rFonts w:ascii="標楷體" w:eastAsia="標楷體" w:hAnsi="標楷體" w:cs="標楷體"/>
                <w:color w:val="000000"/>
              </w:rPr>
              <w:t>__</w:t>
            </w:r>
          </w:p>
          <w:p w14:paraId="14DD4223" w14:textId="77777777" w:rsidR="001300B9" w:rsidRPr="00387F25" w:rsidRDefault="00F235F3">
            <w:pPr>
              <w:pStyle w:val="10"/>
              <w:widowControl/>
              <w:spacing w:line="480" w:lineRule="auto"/>
              <w:rPr>
                <w:rFonts w:ascii="標楷體" w:eastAsia="標楷體" w:hAnsi="標楷體" w:cs="標楷體"/>
                <w:color w:val="000000"/>
              </w:rPr>
            </w:pPr>
            <w:r w:rsidRPr="00387F25">
              <w:rPr>
                <w:rFonts w:ascii="標楷體" w:eastAsia="標楷體" w:hAnsi="標楷體" w:cs="標楷體"/>
                <w:color w:val="000000"/>
              </w:rPr>
              <w:t>（三）回饋會談預定日期與地點：（建議於公開授課∕教學觀察後三天內完成為佳）</w:t>
            </w:r>
          </w:p>
          <w:p w14:paraId="073EF662" w14:textId="4E0A1A04" w:rsidR="001300B9" w:rsidRPr="00387F25" w:rsidRDefault="00F235F3" w:rsidP="00387F25">
            <w:pPr>
              <w:pStyle w:val="10"/>
              <w:widowControl/>
              <w:spacing w:line="480" w:lineRule="auto"/>
              <w:ind w:firstLine="480"/>
              <w:rPr>
                <w:rFonts w:ascii="標楷體" w:eastAsia="標楷體" w:hAnsi="標楷體" w:cs="標楷體"/>
              </w:rPr>
            </w:pPr>
            <w:r w:rsidRPr="00387F25">
              <w:rPr>
                <w:rFonts w:ascii="標楷體" w:eastAsia="標楷體" w:hAnsi="標楷體" w:cs="標楷體"/>
                <w:color w:val="000000"/>
              </w:rPr>
              <w:t>1.日期：_</w:t>
            </w:r>
            <w:r w:rsidR="001A3247">
              <w:rPr>
                <w:rFonts w:ascii="標楷體" w:eastAsia="標楷體" w:hAnsi="標楷體" w:cs="標楷體" w:hint="eastAsia"/>
                <w:color w:val="000000"/>
              </w:rPr>
              <w:t>114</w:t>
            </w:r>
            <w:r w:rsidRPr="00387F25">
              <w:rPr>
                <w:rFonts w:ascii="標楷體" w:eastAsia="標楷體" w:hAnsi="標楷體" w:cs="標楷體"/>
                <w:color w:val="000000"/>
              </w:rPr>
              <w:t>____年_</w:t>
            </w:r>
            <w:r w:rsidR="001A3247">
              <w:rPr>
                <w:rFonts w:ascii="標楷體" w:eastAsia="標楷體" w:hAnsi="標楷體" w:cs="標楷體" w:hint="eastAsia"/>
                <w:color w:val="000000"/>
              </w:rPr>
              <w:t>11</w:t>
            </w:r>
            <w:r w:rsidRPr="00387F25">
              <w:rPr>
                <w:rFonts w:ascii="標楷體" w:eastAsia="標楷體" w:hAnsi="標楷體" w:cs="標楷體"/>
                <w:color w:val="000000"/>
              </w:rPr>
              <w:t>___月__</w:t>
            </w:r>
            <w:r w:rsidR="001A3247">
              <w:rPr>
                <w:rFonts w:ascii="標楷體" w:eastAsia="標楷體" w:hAnsi="標楷體" w:cs="標楷體" w:hint="eastAsia"/>
                <w:color w:val="000000"/>
              </w:rPr>
              <w:t>13</w:t>
            </w:r>
            <w:r w:rsidRPr="00387F25">
              <w:rPr>
                <w:rFonts w:ascii="標楷體" w:eastAsia="標楷體" w:hAnsi="標楷體" w:cs="標楷體"/>
                <w:color w:val="000000"/>
              </w:rPr>
              <w:t>___日__</w:t>
            </w:r>
            <w:r w:rsidR="001A3247">
              <w:rPr>
                <w:rFonts w:ascii="標楷體" w:eastAsia="標楷體" w:hAnsi="標楷體" w:cs="標楷體" w:hint="eastAsia"/>
                <w:color w:val="000000"/>
              </w:rPr>
              <w:t>9</w:t>
            </w:r>
            <w:r w:rsidRPr="00387F25">
              <w:rPr>
                <w:rFonts w:ascii="標楷體" w:eastAsia="標楷體" w:hAnsi="標楷體" w:cs="標楷體"/>
                <w:color w:val="000000"/>
              </w:rPr>
              <w:t>___時__</w:t>
            </w:r>
            <w:r w:rsidR="001A3247">
              <w:rPr>
                <w:rFonts w:ascii="標楷體" w:eastAsia="標楷體" w:hAnsi="標楷體" w:cs="標楷體" w:hint="eastAsia"/>
                <w:color w:val="000000"/>
              </w:rPr>
              <w:t>00</w:t>
            </w:r>
            <w:r w:rsidRPr="00387F25">
              <w:rPr>
                <w:rFonts w:ascii="標楷體" w:eastAsia="標楷體" w:hAnsi="標楷體" w:cs="標楷體"/>
                <w:color w:val="000000"/>
              </w:rPr>
              <w:t>__分   2.地點</w:t>
            </w:r>
            <w:r w:rsidR="001A3247">
              <w:rPr>
                <w:rFonts w:ascii="標楷體" w:eastAsia="標楷體" w:hAnsi="標楷體" w:cs="標楷體" w:hint="eastAsia"/>
                <w:color w:val="000000"/>
              </w:rPr>
              <w:t>：</w:t>
            </w:r>
            <w:r w:rsidR="001A3247" w:rsidRPr="001A3247">
              <w:rPr>
                <w:rFonts w:ascii="標楷體" w:eastAsia="標楷體" w:hAnsi="標楷體" w:cs="標楷體" w:hint="eastAsia"/>
                <w:color w:val="000000"/>
                <w:u w:val="single"/>
              </w:rPr>
              <w:t>英文科任教室</w:t>
            </w:r>
          </w:p>
        </w:tc>
      </w:tr>
    </w:tbl>
    <w:p w14:paraId="3D936D7A" w14:textId="77777777" w:rsidR="001300B9" w:rsidRPr="00387F25" w:rsidRDefault="001300B9">
      <w:pPr>
        <w:pStyle w:val="10"/>
        <w:rPr>
          <w:rFonts w:ascii="標楷體" w:eastAsia="標楷體" w:hAnsi="標楷體" w:cs="標楷體"/>
          <w:sz w:val="28"/>
          <w:szCs w:val="28"/>
        </w:rPr>
      </w:pPr>
    </w:p>
    <w:p w14:paraId="5BDBBC22" w14:textId="77777777" w:rsidR="001300B9" w:rsidRPr="00387F25" w:rsidRDefault="00F235F3">
      <w:pPr>
        <w:pStyle w:val="10"/>
        <w:rPr>
          <w:rFonts w:ascii="標楷體" w:eastAsia="標楷體" w:hAnsi="標楷體" w:cs="標楷體"/>
          <w:color w:val="FF0000"/>
          <w:sz w:val="28"/>
          <w:szCs w:val="28"/>
        </w:rPr>
      </w:pPr>
      <w:r w:rsidRPr="00387F25">
        <w:rPr>
          <w:rFonts w:ascii="標楷體" w:eastAsia="標楷體" w:hAnsi="標楷體" w:cs="標楷體"/>
          <w:sz w:val="28"/>
          <w:szCs w:val="28"/>
        </w:rPr>
        <w:t>附表6-2</w:t>
      </w:r>
    </w:p>
    <w:p w14:paraId="17CD43E3" w14:textId="77777777" w:rsidR="001300B9" w:rsidRPr="00387F25" w:rsidRDefault="00F235F3">
      <w:pPr>
        <w:pStyle w:val="10"/>
        <w:jc w:val="center"/>
        <w:rPr>
          <w:rFonts w:ascii="標楷體" w:eastAsia="標楷體" w:hAnsi="標楷體" w:cs="標楷體"/>
          <w:b/>
          <w:color w:val="FF0000"/>
          <w:sz w:val="20"/>
          <w:szCs w:val="20"/>
        </w:rPr>
      </w:pPr>
      <w:r w:rsidRPr="00387F25">
        <w:rPr>
          <w:rFonts w:ascii="標楷體" w:eastAsia="標楷體" w:hAnsi="標楷體" w:cs="標楷體"/>
          <w:b/>
          <w:sz w:val="28"/>
          <w:szCs w:val="28"/>
        </w:rPr>
        <w:t>基隆市國民中小學教師素養導向教學</w:t>
      </w:r>
      <w:r w:rsidRPr="00387F25">
        <w:rPr>
          <w:rFonts w:ascii="標楷體" w:eastAsia="標楷體" w:hAnsi="標楷體" w:cs="標楷體"/>
          <w:b/>
          <w:color w:val="FF0000"/>
          <w:sz w:val="28"/>
          <w:szCs w:val="28"/>
        </w:rPr>
        <w:t>觀議課</w:t>
      </w:r>
      <w:r w:rsidRPr="00387F25">
        <w:rPr>
          <w:rFonts w:ascii="標楷體" w:eastAsia="標楷體" w:hAnsi="標楷體" w:cs="標楷體"/>
          <w:b/>
          <w:sz w:val="28"/>
          <w:szCs w:val="28"/>
        </w:rPr>
        <w:t>紀錄表</w:t>
      </w:r>
      <w:r w:rsidRPr="00387F25">
        <w:rPr>
          <w:rFonts w:ascii="標楷體" w:eastAsia="標楷體" w:hAnsi="標楷體" w:cs="標楷體"/>
          <w:b/>
          <w:color w:val="FF0000"/>
          <w:sz w:val="20"/>
          <w:szCs w:val="20"/>
        </w:rPr>
        <w:t>(2024版)</w:t>
      </w:r>
    </w:p>
    <w:p w14:paraId="38B225A5" w14:textId="77777777" w:rsidR="001300B9" w:rsidRPr="00387F25" w:rsidRDefault="00F235F3">
      <w:pPr>
        <w:pStyle w:val="10"/>
        <w:spacing w:after="120"/>
        <w:ind w:left="283"/>
        <w:jc w:val="center"/>
        <w:rPr>
          <w:rFonts w:ascii="標楷體" w:eastAsia="標楷體" w:hAnsi="標楷體" w:cs="標楷體"/>
          <w:b/>
          <w:sz w:val="20"/>
          <w:szCs w:val="20"/>
        </w:rPr>
      </w:pPr>
      <w:r w:rsidRPr="00387F25">
        <w:rPr>
          <w:rFonts w:ascii="標楷體" w:eastAsia="標楷體" w:hAnsi="標楷體" w:cs="標楷體"/>
          <w:b/>
          <w:sz w:val="20"/>
          <w:szCs w:val="20"/>
        </w:rPr>
        <w:t>（表格可依觀察焦點所選取觀察規準向度自行編修）</w:t>
      </w:r>
    </w:p>
    <w:p w14:paraId="255AFE0A" w14:textId="77777777" w:rsidR="001300B9" w:rsidRPr="00387F25" w:rsidRDefault="00F235F3">
      <w:pPr>
        <w:pStyle w:val="10"/>
        <w:tabs>
          <w:tab w:val="left" w:pos="6153"/>
        </w:tabs>
        <w:spacing w:line="360" w:lineRule="auto"/>
        <w:ind w:left="221" w:right="-6"/>
        <w:rPr>
          <w:rFonts w:ascii="標楷體" w:eastAsia="標楷體" w:hAnsi="標楷體" w:cs="標楷體"/>
        </w:rPr>
      </w:pPr>
      <w:r w:rsidRPr="00387F25">
        <w:rPr>
          <w:rFonts w:ascii="標楷體" w:eastAsia="標楷體" w:hAnsi="標楷體" w:cs="標楷體"/>
        </w:rPr>
        <w:t>教 學 班 級 ：</w:t>
      </w:r>
      <w:r w:rsidRPr="00387F25">
        <w:rPr>
          <w:rFonts w:ascii="標楷體" w:eastAsia="標楷體" w:hAnsi="標楷體" w:cs="標楷體"/>
          <w:u w:val="single"/>
        </w:rPr>
        <w:t xml:space="preserve">            </w:t>
      </w:r>
      <w:r w:rsidRPr="00387F25">
        <w:rPr>
          <w:rFonts w:ascii="標楷體" w:eastAsia="標楷體" w:hAnsi="標楷體" w:cs="標楷體"/>
        </w:rPr>
        <w:t xml:space="preserve"> 教學領域：</w:t>
      </w:r>
      <w:r w:rsidRPr="00387F25">
        <w:rPr>
          <w:rFonts w:ascii="標楷體" w:eastAsia="標楷體" w:hAnsi="標楷體" w:cs="標楷體"/>
          <w:u w:val="single"/>
        </w:rPr>
        <w:tab/>
      </w:r>
      <w:r w:rsidRPr="00387F25">
        <w:rPr>
          <w:rFonts w:ascii="標楷體" w:eastAsia="標楷體" w:hAnsi="標楷體" w:cs="標楷體"/>
        </w:rPr>
        <w:t xml:space="preserve">   教學單元：</w:t>
      </w:r>
      <w:r w:rsidRPr="00387F25">
        <w:rPr>
          <w:rFonts w:ascii="標楷體" w:eastAsia="標楷體" w:hAnsi="標楷體" w:cs="標楷體"/>
          <w:u w:val="single"/>
        </w:rPr>
        <w:tab/>
        <w:t xml:space="preserve">                      </w:t>
      </w:r>
    </w:p>
    <w:p w14:paraId="2ED089F8" w14:textId="77777777" w:rsidR="001300B9" w:rsidRPr="00387F25" w:rsidRDefault="00F235F3">
      <w:pPr>
        <w:pStyle w:val="10"/>
        <w:tabs>
          <w:tab w:val="left" w:pos="3150"/>
          <w:tab w:val="left" w:pos="4590"/>
          <w:tab w:val="left" w:pos="6513"/>
          <w:tab w:val="left" w:pos="8076"/>
        </w:tabs>
        <w:spacing w:line="360" w:lineRule="auto"/>
        <w:ind w:left="221" w:right="-6"/>
        <w:rPr>
          <w:rFonts w:ascii="標楷體" w:eastAsia="標楷體" w:hAnsi="標楷體" w:cs="標楷體"/>
        </w:rPr>
      </w:pPr>
      <w:r w:rsidRPr="00387F25">
        <w:rPr>
          <w:rFonts w:ascii="標楷體" w:eastAsia="標楷體" w:hAnsi="標楷體" w:cs="標楷體"/>
        </w:rPr>
        <w:t>授課教師姓名：</w:t>
      </w:r>
      <w:r w:rsidRPr="00387F25">
        <w:rPr>
          <w:rFonts w:ascii="標楷體" w:eastAsia="標楷體" w:hAnsi="標楷體" w:cs="標楷體"/>
          <w:u w:val="single"/>
        </w:rPr>
        <w:t xml:space="preserve">            </w:t>
      </w:r>
      <w:r w:rsidRPr="00387F25">
        <w:rPr>
          <w:rFonts w:ascii="標楷體" w:eastAsia="標楷體" w:hAnsi="標楷體" w:cs="標楷體"/>
        </w:rPr>
        <w:t xml:space="preserve"> 服務學校：</w:t>
      </w:r>
      <w:r w:rsidRPr="00387F25">
        <w:rPr>
          <w:rFonts w:ascii="標楷體" w:eastAsia="標楷體" w:hAnsi="標楷體" w:cs="標楷體"/>
          <w:u w:val="single"/>
        </w:rPr>
        <w:tab/>
      </w:r>
      <w:r w:rsidRPr="00387F25">
        <w:rPr>
          <w:rFonts w:ascii="標楷體" w:eastAsia="標楷體" w:hAnsi="標楷體" w:cs="標楷體"/>
        </w:rPr>
        <w:t>觀 察 者：</w:t>
      </w:r>
      <w:r w:rsidRPr="00387F25">
        <w:rPr>
          <w:rFonts w:ascii="標楷體" w:eastAsia="標楷體" w:hAnsi="標楷體" w:cs="標楷體"/>
          <w:u w:val="single"/>
        </w:rPr>
        <w:tab/>
        <w:t xml:space="preserve">                       </w:t>
      </w:r>
      <w:r w:rsidRPr="00387F25">
        <w:rPr>
          <w:rFonts w:ascii="標楷體" w:eastAsia="標楷體" w:hAnsi="標楷體" w:cs="標楷體"/>
        </w:rPr>
        <w:t xml:space="preserve">   </w:t>
      </w:r>
    </w:p>
    <w:p w14:paraId="1149BBC0" w14:textId="77777777" w:rsidR="001300B9" w:rsidRPr="00387F25" w:rsidRDefault="00F235F3">
      <w:pPr>
        <w:pStyle w:val="10"/>
        <w:tabs>
          <w:tab w:val="left" w:pos="4353"/>
          <w:tab w:val="left" w:pos="4590"/>
          <w:tab w:val="left" w:pos="5387"/>
          <w:tab w:val="left" w:pos="6756"/>
          <w:tab w:val="left" w:pos="8076"/>
        </w:tabs>
        <w:spacing w:line="360" w:lineRule="auto"/>
        <w:ind w:left="221" w:right="-6"/>
        <w:rPr>
          <w:rFonts w:ascii="標楷體" w:eastAsia="標楷體" w:hAnsi="標楷體" w:cs="標楷體"/>
          <w:u w:val="single"/>
        </w:rPr>
      </w:pPr>
      <w:r w:rsidRPr="00387F25">
        <w:rPr>
          <w:rFonts w:ascii="標楷體" w:eastAsia="標楷體" w:hAnsi="標楷體" w:cs="標楷體"/>
        </w:rPr>
        <w:t>教學時間：</w:t>
      </w:r>
      <w:r w:rsidRPr="00387F25">
        <w:rPr>
          <w:rFonts w:ascii="標楷體" w:eastAsia="標楷體" w:hAnsi="標楷體" w:cs="標楷體"/>
          <w:color w:val="000000"/>
        </w:rPr>
        <w:t>____年___月___日___時___分</w:t>
      </w:r>
      <w:r w:rsidRPr="00387F25">
        <w:rPr>
          <w:rFonts w:ascii="標楷體" w:eastAsia="標楷體" w:hAnsi="標楷體" w:cs="標楷體"/>
        </w:rPr>
        <w:t xml:space="preserve">  議課時間：</w:t>
      </w:r>
      <w:r w:rsidRPr="00387F25">
        <w:rPr>
          <w:rFonts w:ascii="標楷體" w:eastAsia="標楷體" w:hAnsi="標楷體" w:cs="標楷體"/>
          <w:color w:val="000000"/>
        </w:rPr>
        <w:t>_____年____月____日____時____分</w:t>
      </w:r>
    </w:p>
    <w:tbl>
      <w:tblPr>
        <w:tblStyle w:val="a9"/>
        <w:tblW w:w="9923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53"/>
        <w:gridCol w:w="998"/>
        <w:gridCol w:w="4972"/>
      </w:tblGrid>
      <w:tr w:rsidR="001300B9" w:rsidRPr="00387F25" w14:paraId="5E1EBC94" w14:textId="77777777" w:rsidTr="00387F25">
        <w:trPr>
          <w:trHeight w:val="386"/>
          <w:tblHeader/>
        </w:trPr>
        <w:tc>
          <w:tcPr>
            <w:tcW w:w="3953" w:type="dxa"/>
            <w:vMerge w:val="restart"/>
            <w:vAlign w:val="center"/>
          </w:tcPr>
          <w:p w14:paraId="54B46142" w14:textId="77777777" w:rsidR="001300B9" w:rsidRPr="00387F25" w:rsidRDefault="00F235F3">
            <w:pPr>
              <w:pStyle w:val="10"/>
              <w:spacing w:line="400" w:lineRule="auto"/>
              <w:ind w:left="97"/>
              <w:jc w:val="center"/>
              <w:rPr>
                <w:rFonts w:ascii="標楷體" w:eastAsia="標楷體" w:hAnsi="標楷體" w:cs="標楷體"/>
              </w:rPr>
            </w:pPr>
            <w:r w:rsidRPr="00387F25">
              <w:rPr>
                <w:rFonts w:ascii="標楷體" w:eastAsia="標楷體" w:hAnsi="標楷體" w:cs="標楷體"/>
              </w:rPr>
              <w:t>規準/指標</w:t>
            </w:r>
          </w:p>
        </w:tc>
        <w:tc>
          <w:tcPr>
            <w:tcW w:w="5970" w:type="dxa"/>
            <w:gridSpan w:val="2"/>
          </w:tcPr>
          <w:p w14:paraId="2703F6C5" w14:textId="77777777" w:rsidR="001300B9" w:rsidRPr="00387F25" w:rsidRDefault="00F235F3">
            <w:pPr>
              <w:pStyle w:val="10"/>
              <w:spacing w:line="400" w:lineRule="auto"/>
              <w:ind w:left="157"/>
              <w:jc w:val="center"/>
              <w:rPr>
                <w:rFonts w:ascii="標楷體" w:eastAsia="標楷體" w:hAnsi="標楷體" w:cs="標楷體"/>
              </w:rPr>
            </w:pPr>
            <w:r w:rsidRPr="00387F25">
              <w:rPr>
                <w:rFonts w:ascii="標楷體" w:eastAsia="標楷體" w:hAnsi="標楷體" w:cs="標楷體"/>
              </w:rPr>
              <w:t>教師引導及學生表現情形</w:t>
            </w:r>
          </w:p>
        </w:tc>
      </w:tr>
      <w:tr w:rsidR="001300B9" w:rsidRPr="00387F25" w14:paraId="1B34CE51" w14:textId="77777777" w:rsidTr="00387F25">
        <w:trPr>
          <w:trHeight w:val="314"/>
          <w:tblHeader/>
        </w:trPr>
        <w:tc>
          <w:tcPr>
            <w:tcW w:w="3953" w:type="dxa"/>
            <w:vMerge/>
            <w:vAlign w:val="center"/>
          </w:tcPr>
          <w:p w14:paraId="5C3571E0" w14:textId="77777777" w:rsidR="001300B9" w:rsidRPr="00387F25" w:rsidRDefault="001300B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998" w:type="dxa"/>
          </w:tcPr>
          <w:p w14:paraId="095E7EBD" w14:textId="77777777" w:rsidR="001300B9" w:rsidRPr="00387F25" w:rsidRDefault="00F235F3">
            <w:pPr>
              <w:pStyle w:val="10"/>
              <w:spacing w:line="300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387F25">
              <w:rPr>
                <w:rFonts w:ascii="標楷體" w:eastAsia="標楷體" w:hAnsi="標楷體" w:cs="標楷體"/>
                <w:sz w:val="20"/>
                <w:szCs w:val="20"/>
              </w:rPr>
              <w:t>有呈現</w:t>
            </w:r>
          </w:p>
          <w:p w14:paraId="0930BC68" w14:textId="77777777" w:rsidR="001300B9" w:rsidRPr="00387F25" w:rsidRDefault="00F235F3">
            <w:pPr>
              <w:pStyle w:val="10"/>
              <w:spacing w:line="300" w:lineRule="auto"/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 w:rsidRPr="00387F25">
              <w:rPr>
                <w:rFonts w:ascii="標楷體" w:eastAsia="標楷體" w:hAnsi="標楷體" w:cs="標楷體"/>
                <w:sz w:val="20"/>
                <w:szCs w:val="20"/>
              </w:rPr>
              <w:t>(請打</w:t>
            </w:r>
            <w:r w:rsidRPr="00387F25">
              <w:rPr>
                <w:rFonts w:ascii="標楷體" w:eastAsia="標楷體" w:hAnsi="標楷體" w:cs="Wingdings"/>
                <w:sz w:val="20"/>
                <w:szCs w:val="20"/>
              </w:rPr>
              <w:t>✔</w:t>
            </w:r>
            <w:r w:rsidRPr="00387F25"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</w:tc>
        <w:tc>
          <w:tcPr>
            <w:tcW w:w="4972" w:type="dxa"/>
            <w:vAlign w:val="center"/>
          </w:tcPr>
          <w:p w14:paraId="2DB8878C" w14:textId="77777777" w:rsidR="001300B9" w:rsidRPr="00387F25" w:rsidRDefault="00F235F3">
            <w:pPr>
              <w:pStyle w:val="10"/>
              <w:spacing w:line="400" w:lineRule="auto"/>
              <w:ind w:left="57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387F25">
              <w:rPr>
                <w:rFonts w:ascii="標楷體" w:eastAsia="標楷體" w:hAnsi="標楷體" w:cs="標楷體"/>
              </w:rPr>
              <w:t>觀察記錄</w:t>
            </w:r>
          </w:p>
        </w:tc>
      </w:tr>
      <w:tr w:rsidR="001300B9" w:rsidRPr="00387F25" w14:paraId="7459C30D" w14:textId="77777777" w:rsidTr="00387F25">
        <w:trPr>
          <w:trHeight w:val="680"/>
        </w:trPr>
        <w:tc>
          <w:tcPr>
            <w:tcW w:w="9923" w:type="dxa"/>
            <w:gridSpan w:val="3"/>
            <w:shd w:val="clear" w:color="auto" w:fill="D9E2F2"/>
          </w:tcPr>
          <w:p w14:paraId="53DBC5B4" w14:textId="77777777" w:rsidR="001300B9" w:rsidRPr="00387F25" w:rsidRDefault="00F235F3">
            <w:pPr>
              <w:pStyle w:val="10"/>
              <w:spacing w:line="400" w:lineRule="auto"/>
              <w:ind w:left="97"/>
              <w:rPr>
                <w:rFonts w:ascii="標楷體" w:eastAsia="標楷體" w:hAnsi="標楷體" w:cs="標楷體"/>
              </w:rPr>
            </w:pPr>
            <w:r w:rsidRPr="00387F25">
              <w:rPr>
                <w:rFonts w:ascii="標楷體" w:eastAsia="標楷體" w:hAnsi="標楷體" w:cs="標楷體"/>
              </w:rPr>
              <w:t>規準1︰營造</w:t>
            </w:r>
            <w:r w:rsidRPr="00387F25">
              <w:rPr>
                <w:rFonts w:ascii="標楷體" w:eastAsia="標楷體" w:hAnsi="標楷體" w:cs="標楷體"/>
                <w:color w:val="FF0000"/>
              </w:rPr>
              <w:t>脈絡</w:t>
            </w:r>
            <w:r w:rsidRPr="00387F25">
              <w:rPr>
                <w:rFonts w:ascii="標楷體" w:eastAsia="標楷體" w:hAnsi="標楷體" w:cs="標楷體"/>
              </w:rPr>
              <w:t xml:space="preserve">化的學習   </w:t>
            </w:r>
          </w:p>
          <w:p w14:paraId="313C60C9" w14:textId="77777777" w:rsidR="001300B9" w:rsidRPr="00387F25" w:rsidRDefault="00F235F3">
            <w:pPr>
              <w:pStyle w:val="10"/>
              <w:spacing w:line="400" w:lineRule="auto"/>
              <w:ind w:firstLine="137"/>
              <w:rPr>
                <w:rFonts w:ascii="標楷體" w:eastAsia="標楷體" w:hAnsi="標楷體" w:cs="標楷體"/>
              </w:rPr>
            </w:pPr>
            <w:r w:rsidRPr="00387F25">
              <w:rPr>
                <w:rFonts w:ascii="標楷體" w:eastAsia="標楷體" w:hAnsi="標楷體" w:cs="標楷體"/>
                <w:b/>
              </w:rPr>
              <w:t>關注重點</w:t>
            </w:r>
            <w:r w:rsidRPr="00387F25">
              <w:rPr>
                <w:rFonts w:ascii="標楷體" w:eastAsia="標楷體" w:hAnsi="標楷體" w:cs="標楷體"/>
              </w:rPr>
              <w:t>︰教材組織、學習經驗及情境安排</w:t>
            </w:r>
          </w:p>
        </w:tc>
      </w:tr>
      <w:tr w:rsidR="001300B9" w:rsidRPr="00387F25" w14:paraId="52E077D2" w14:textId="77777777" w:rsidTr="00387F25">
        <w:trPr>
          <w:trHeight w:val="855"/>
        </w:trPr>
        <w:tc>
          <w:tcPr>
            <w:tcW w:w="3953" w:type="dxa"/>
          </w:tcPr>
          <w:p w14:paraId="329CC73B" w14:textId="77777777" w:rsidR="001300B9" w:rsidRPr="00387F25" w:rsidRDefault="00F235F3">
            <w:pPr>
              <w:pStyle w:val="10"/>
              <w:spacing w:line="400" w:lineRule="auto"/>
              <w:ind w:left="446" w:hanging="348"/>
              <w:rPr>
                <w:rFonts w:ascii="標楷體" w:eastAsia="標楷體" w:hAnsi="標楷體" w:cs="標楷體"/>
                <w:color w:val="000000"/>
              </w:rPr>
            </w:pPr>
            <w:r w:rsidRPr="00387F25">
              <w:rPr>
                <w:rFonts w:ascii="標楷體" w:eastAsia="標楷體" w:hAnsi="標楷體" w:cs="標楷體"/>
                <w:color w:val="000000"/>
              </w:rPr>
              <w:t>1-1連結學生的生活經驗，提升學生的</w:t>
            </w:r>
            <w:r w:rsidRPr="00387F25">
              <w:rPr>
                <w:rFonts w:ascii="標楷體" w:eastAsia="標楷體" w:hAnsi="標楷體" w:cs="標楷體"/>
                <w:b/>
                <w:color w:val="000000"/>
              </w:rPr>
              <w:t>學習參與度</w:t>
            </w:r>
            <w:r w:rsidRPr="00387F25">
              <w:rPr>
                <w:rFonts w:ascii="標楷體" w:eastAsia="標楷體" w:hAnsi="標楷體" w:cs="標楷體"/>
                <w:color w:val="000000"/>
              </w:rPr>
              <w:t>。</w:t>
            </w:r>
          </w:p>
        </w:tc>
        <w:tc>
          <w:tcPr>
            <w:tcW w:w="998" w:type="dxa"/>
          </w:tcPr>
          <w:p w14:paraId="4393DF80" w14:textId="77777777" w:rsidR="001300B9" w:rsidRPr="00387F25" w:rsidRDefault="001300B9">
            <w:pPr>
              <w:pStyle w:val="10"/>
              <w:spacing w:line="40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4972" w:type="dxa"/>
            <w:vMerge w:val="restart"/>
          </w:tcPr>
          <w:p w14:paraId="1AF20CC4" w14:textId="77777777" w:rsidR="001300B9" w:rsidRPr="00387F25" w:rsidRDefault="001300B9">
            <w:pPr>
              <w:pStyle w:val="10"/>
              <w:spacing w:line="400" w:lineRule="auto"/>
              <w:rPr>
                <w:rFonts w:ascii="標楷體" w:eastAsia="標楷體" w:hAnsi="標楷體" w:cs="標楷體"/>
              </w:rPr>
            </w:pPr>
          </w:p>
        </w:tc>
      </w:tr>
      <w:tr w:rsidR="001300B9" w:rsidRPr="00387F25" w14:paraId="3B7D4FC5" w14:textId="77777777" w:rsidTr="00387F25">
        <w:trPr>
          <w:trHeight w:val="853"/>
        </w:trPr>
        <w:tc>
          <w:tcPr>
            <w:tcW w:w="3953" w:type="dxa"/>
          </w:tcPr>
          <w:p w14:paraId="08618B1C" w14:textId="77777777" w:rsidR="001300B9" w:rsidRPr="00387F25" w:rsidRDefault="00F235F3">
            <w:pPr>
              <w:pStyle w:val="10"/>
              <w:spacing w:line="400" w:lineRule="auto"/>
              <w:ind w:left="446" w:hanging="348"/>
              <w:rPr>
                <w:rFonts w:ascii="標楷體" w:eastAsia="標楷體" w:hAnsi="標楷體" w:cs="標楷體"/>
                <w:color w:val="000000"/>
                <w:u w:val="single"/>
              </w:rPr>
            </w:pPr>
            <w:r w:rsidRPr="00387F25">
              <w:rPr>
                <w:rFonts w:ascii="標楷體" w:eastAsia="標楷體" w:hAnsi="標楷體" w:cs="標楷體"/>
                <w:color w:val="000000"/>
              </w:rPr>
              <w:t>1-2根據學生學習的先備知識，提供所需的</w:t>
            </w:r>
            <w:r w:rsidRPr="00387F25">
              <w:rPr>
                <w:rFonts w:ascii="標楷體" w:eastAsia="標楷體" w:hAnsi="標楷體" w:cs="標楷體"/>
                <w:b/>
                <w:color w:val="000000"/>
              </w:rPr>
              <w:t>學習支持</w:t>
            </w:r>
            <w:r w:rsidRPr="00387F25">
              <w:rPr>
                <w:rFonts w:ascii="標楷體" w:eastAsia="標楷體" w:hAnsi="標楷體" w:cs="標楷體"/>
                <w:color w:val="000000"/>
              </w:rPr>
              <w:t>。</w:t>
            </w:r>
          </w:p>
        </w:tc>
        <w:tc>
          <w:tcPr>
            <w:tcW w:w="998" w:type="dxa"/>
          </w:tcPr>
          <w:p w14:paraId="21226027" w14:textId="77777777" w:rsidR="001300B9" w:rsidRPr="00387F25" w:rsidRDefault="001300B9">
            <w:pPr>
              <w:pStyle w:val="10"/>
              <w:spacing w:line="40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4972" w:type="dxa"/>
            <w:vMerge/>
          </w:tcPr>
          <w:p w14:paraId="3ECF8DBD" w14:textId="77777777" w:rsidR="001300B9" w:rsidRPr="00387F25" w:rsidRDefault="001300B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1300B9" w:rsidRPr="00387F25" w14:paraId="1356B358" w14:textId="77777777" w:rsidTr="00387F25">
        <w:trPr>
          <w:trHeight w:val="823"/>
        </w:trPr>
        <w:tc>
          <w:tcPr>
            <w:tcW w:w="3953" w:type="dxa"/>
          </w:tcPr>
          <w:p w14:paraId="516A16AD" w14:textId="77777777" w:rsidR="001300B9" w:rsidRPr="00387F25" w:rsidRDefault="00F235F3">
            <w:pPr>
              <w:pStyle w:val="10"/>
              <w:spacing w:line="400" w:lineRule="auto"/>
              <w:ind w:left="446" w:hanging="348"/>
              <w:rPr>
                <w:rFonts w:ascii="標楷體" w:eastAsia="標楷體" w:hAnsi="標楷體" w:cs="標楷體"/>
                <w:color w:val="000000"/>
              </w:rPr>
            </w:pPr>
            <w:r w:rsidRPr="00387F25">
              <w:rPr>
                <w:rFonts w:ascii="標楷體" w:eastAsia="標楷體" w:hAnsi="標楷體" w:cs="標楷體"/>
                <w:color w:val="000000"/>
              </w:rPr>
              <w:t>1-3掌握教材組織的脈絡，協助學生</w:t>
            </w:r>
            <w:r w:rsidRPr="00387F25">
              <w:rPr>
                <w:rFonts w:ascii="標楷體" w:eastAsia="標楷體" w:hAnsi="標楷體" w:cs="標楷體"/>
                <w:b/>
                <w:color w:val="000000"/>
              </w:rPr>
              <w:t>系統化的學習</w:t>
            </w:r>
            <w:r w:rsidRPr="00387F25">
              <w:rPr>
                <w:rFonts w:ascii="標楷體" w:eastAsia="標楷體" w:hAnsi="標楷體" w:cs="標楷體"/>
                <w:color w:val="000000"/>
              </w:rPr>
              <w:t>。</w:t>
            </w:r>
          </w:p>
        </w:tc>
        <w:tc>
          <w:tcPr>
            <w:tcW w:w="998" w:type="dxa"/>
          </w:tcPr>
          <w:p w14:paraId="6DF4CA14" w14:textId="77777777" w:rsidR="001300B9" w:rsidRPr="00387F25" w:rsidRDefault="001300B9">
            <w:pPr>
              <w:pStyle w:val="10"/>
              <w:spacing w:line="40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4972" w:type="dxa"/>
            <w:vMerge/>
          </w:tcPr>
          <w:p w14:paraId="62F95C4C" w14:textId="77777777" w:rsidR="001300B9" w:rsidRPr="00387F25" w:rsidRDefault="001300B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1300B9" w:rsidRPr="00387F25" w14:paraId="631105AB" w14:textId="77777777" w:rsidTr="00387F25">
        <w:trPr>
          <w:trHeight w:val="835"/>
        </w:trPr>
        <w:tc>
          <w:tcPr>
            <w:tcW w:w="3953" w:type="dxa"/>
          </w:tcPr>
          <w:p w14:paraId="002AE162" w14:textId="77777777" w:rsidR="001300B9" w:rsidRPr="00387F25" w:rsidRDefault="00F235F3">
            <w:pPr>
              <w:pStyle w:val="10"/>
              <w:spacing w:line="400" w:lineRule="auto"/>
              <w:ind w:left="446" w:hanging="348"/>
              <w:rPr>
                <w:rFonts w:ascii="標楷體" w:eastAsia="標楷體" w:hAnsi="標楷體" w:cs="標楷體"/>
                <w:color w:val="000000"/>
              </w:rPr>
            </w:pPr>
            <w:r w:rsidRPr="00387F25">
              <w:rPr>
                <w:rFonts w:ascii="標楷體" w:eastAsia="標楷體" w:hAnsi="標楷體" w:cs="標楷體"/>
                <w:color w:val="000000"/>
              </w:rPr>
              <w:t>1-4引導學生將所學概念</w:t>
            </w:r>
            <w:r w:rsidRPr="00387F25">
              <w:rPr>
                <w:rFonts w:ascii="標楷體" w:eastAsia="標楷體" w:hAnsi="標楷體" w:cs="標楷體"/>
                <w:b/>
                <w:color w:val="000000"/>
              </w:rPr>
              <w:t>應用於生活情境</w:t>
            </w:r>
            <w:r w:rsidRPr="00387F25">
              <w:rPr>
                <w:rFonts w:ascii="標楷體" w:eastAsia="標楷體" w:hAnsi="標楷體" w:cs="標楷體"/>
                <w:color w:val="000000"/>
              </w:rPr>
              <w:t>。</w:t>
            </w:r>
          </w:p>
        </w:tc>
        <w:tc>
          <w:tcPr>
            <w:tcW w:w="998" w:type="dxa"/>
          </w:tcPr>
          <w:p w14:paraId="081518BD" w14:textId="77777777" w:rsidR="001300B9" w:rsidRPr="00387F25" w:rsidRDefault="001300B9">
            <w:pPr>
              <w:pStyle w:val="10"/>
              <w:spacing w:line="40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4972" w:type="dxa"/>
            <w:vMerge/>
          </w:tcPr>
          <w:p w14:paraId="2C62BD9D" w14:textId="77777777" w:rsidR="001300B9" w:rsidRPr="00387F25" w:rsidRDefault="001300B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1300B9" w:rsidRPr="00387F25" w14:paraId="3BC005F6" w14:textId="77777777" w:rsidTr="00387F25">
        <w:trPr>
          <w:trHeight w:val="833"/>
        </w:trPr>
        <w:tc>
          <w:tcPr>
            <w:tcW w:w="3953" w:type="dxa"/>
          </w:tcPr>
          <w:p w14:paraId="1F135351" w14:textId="77777777" w:rsidR="001300B9" w:rsidRPr="00387F25" w:rsidRDefault="00F235F3">
            <w:pPr>
              <w:pStyle w:val="10"/>
              <w:spacing w:line="400" w:lineRule="auto"/>
              <w:ind w:left="446" w:hanging="348"/>
              <w:rPr>
                <w:rFonts w:ascii="標楷體" w:eastAsia="標楷體" w:hAnsi="標楷體" w:cs="標楷體"/>
                <w:color w:val="000000"/>
              </w:rPr>
            </w:pPr>
            <w:r w:rsidRPr="00387F25">
              <w:rPr>
                <w:rFonts w:ascii="標楷體" w:eastAsia="標楷體" w:hAnsi="標楷體" w:cs="標楷體"/>
                <w:color w:val="000000"/>
              </w:rPr>
              <w:t>1-5運用</w:t>
            </w:r>
            <w:r w:rsidRPr="00387F25">
              <w:rPr>
                <w:rFonts w:ascii="標楷體" w:eastAsia="標楷體" w:hAnsi="標楷體" w:cs="標楷體"/>
                <w:b/>
                <w:color w:val="000000"/>
              </w:rPr>
              <w:t>評量</w:t>
            </w:r>
            <w:r w:rsidRPr="00387F25">
              <w:rPr>
                <w:rFonts w:ascii="標楷體" w:eastAsia="標楷體" w:hAnsi="標楷體" w:cs="標楷體"/>
                <w:color w:val="000000"/>
              </w:rPr>
              <w:t>即學習的概念，以促進學生的學習成效。</w:t>
            </w:r>
          </w:p>
        </w:tc>
        <w:tc>
          <w:tcPr>
            <w:tcW w:w="998" w:type="dxa"/>
          </w:tcPr>
          <w:p w14:paraId="437012A8" w14:textId="77777777" w:rsidR="001300B9" w:rsidRPr="00387F25" w:rsidRDefault="001300B9">
            <w:pPr>
              <w:pStyle w:val="10"/>
              <w:spacing w:line="40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4972" w:type="dxa"/>
            <w:vMerge/>
          </w:tcPr>
          <w:p w14:paraId="3D8894C4" w14:textId="77777777" w:rsidR="001300B9" w:rsidRPr="00387F25" w:rsidRDefault="001300B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1300B9" w:rsidRPr="00387F25" w14:paraId="1B280CF2" w14:textId="77777777" w:rsidTr="00387F25">
        <w:trPr>
          <w:trHeight w:val="680"/>
        </w:trPr>
        <w:tc>
          <w:tcPr>
            <w:tcW w:w="9923" w:type="dxa"/>
            <w:gridSpan w:val="3"/>
            <w:shd w:val="clear" w:color="auto" w:fill="D9E2F2"/>
          </w:tcPr>
          <w:p w14:paraId="50B17147" w14:textId="77777777" w:rsidR="001300B9" w:rsidRPr="00387F25" w:rsidRDefault="00F235F3">
            <w:pPr>
              <w:pStyle w:val="10"/>
              <w:spacing w:line="400" w:lineRule="auto"/>
              <w:ind w:left="97"/>
              <w:rPr>
                <w:rFonts w:ascii="標楷體" w:eastAsia="標楷體" w:hAnsi="標楷體" w:cs="標楷體"/>
                <w:color w:val="000000"/>
              </w:rPr>
            </w:pPr>
            <w:r w:rsidRPr="00387F25">
              <w:rPr>
                <w:rFonts w:ascii="標楷體" w:eastAsia="標楷體" w:hAnsi="標楷體" w:cs="標楷體"/>
                <w:color w:val="000000"/>
              </w:rPr>
              <w:lastRenderedPageBreak/>
              <w:t>規準2︰安排探究性的學習任務</w:t>
            </w:r>
          </w:p>
          <w:p w14:paraId="42539280" w14:textId="77777777" w:rsidR="001300B9" w:rsidRPr="00387F25" w:rsidRDefault="00F235F3">
            <w:pPr>
              <w:pStyle w:val="10"/>
              <w:spacing w:line="400" w:lineRule="auto"/>
              <w:ind w:firstLine="115"/>
              <w:rPr>
                <w:rFonts w:ascii="標楷體" w:eastAsia="標楷體" w:hAnsi="標楷體" w:cs="標楷體"/>
                <w:color w:val="000000"/>
              </w:rPr>
            </w:pPr>
            <w:r w:rsidRPr="00387F25">
              <w:rPr>
                <w:rFonts w:ascii="標楷體" w:eastAsia="標楷體" w:hAnsi="標楷體" w:cs="標楷體"/>
                <w:b/>
                <w:color w:val="000000"/>
              </w:rPr>
              <w:t>關注重點</w:t>
            </w:r>
            <w:r w:rsidRPr="00387F25">
              <w:rPr>
                <w:rFonts w:ascii="標楷體" w:eastAsia="標楷體" w:hAnsi="標楷體" w:cs="標楷體"/>
                <w:color w:val="000000"/>
              </w:rPr>
              <w:t>︰學習策略及任務安排</w:t>
            </w:r>
          </w:p>
        </w:tc>
      </w:tr>
      <w:tr w:rsidR="001300B9" w:rsidRPr="00387F25" w14:paraId="2C8FB629" w14:textId="77777777" w:rsidTr="00387F25">
        <w:trPr>
          <w:trHeight w:val="884"/>
        </w:trPr>
        <w:tc>
          <w:tcPr>
            <w:tcW w:w="3953" w:type="dxa"/>
          </w:tcPr>
          <w:p w14:paraId="6A856E96" w14:textId="77777777" w:rsidR="001300B9" w:rsidRPr="00387F25" w:rsidRDefault="00F235F3">
            <w:pPr>
              <w:pStyle w:val="10"/>
              <w:spacing w:line="400" w:lineRule="auto"/>
              <w:ind w:left="446" w:hanging="348"/>
              <w:rPr>
                <w:rFonts w:ascii="標楷體" w:eastAsia="標楷體" w:hAnsi="標楷體" w:cs="標楷體"/>
                <w:color w:val="000000"/>
              </w:rPr>
            </w:pPr>
            <w:r w:rsidRPr="00387F25">
              <w:rPr>
                <w:rFonts w:ascii="標楷體" w:eastAsia="標楷體" w:hAnsi="標楷體" w:cs="標楷體"/>
                <w:color w:val="000000"/>
              </w:rPr>
              <w:t>2-1引導學生</w:t>
            </w:r>
            <w:r w:rsidRPr="00387F25">
              <w:rPr>
                <w:rFonts w:ascii="標楷體" w:eastAsia="標楷體" w:hAnsi="標楷體" w:cs="標楷體"/>
                <w:b/>
                <w:color w:val="000000"/>
              </w:rPr>
              <w:t>覺察問題</w:t>
            </w:r>
            <w:r w:rsidRPr="00387F25">
              <w:rPr>
                <w:rFonts w:ascii="標楷體" w:eastAsia="標楷體" w:hAnsi="標楷體" w:cs="標楷體"/>
                <w:color w:val="000000"/>
              </w:rPr>
              <w:t>，投入學習任務。</w:t>
            </w:r>
          </w:p>
        </w:tc>
        <w:tc>
          <w:tcPr>
            <w:tcW w:w="998" w:type="dxa"/>
          </w:tcPr>
          <w:p w14:paraId="1BF0660F" w14:textId="77777777" w:rsidR="001300B9" w:rsidRPr="00387F25" w:rsidRDefault="001300B9">
            <w:pPr>
              <w:pStyle w:val="10"/>
              <w:spacing w:line="40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4972" w:type="dxa"/>
            <w:vMerge w:val="restart"/>
          </w:tcPr>
          <w:p w14:paraId="708800B3" w14:textId="77777777" w:rsidR="001300B9" w:rsidRPr="00387F25" w:rsidRDefault="001300B9">
            <w:pPr>
              <w:pStyle w:val="10"/>
              <w:spacing w:line="400" w:lineRule="auto"/>
              <w:rPr>
                <w:rFonts w:ascii="標楷體" w:eastAsia="標楷體" w:hAnsi="標楷體" w:cs="標楷體"/>
              </w:rPr>
            </w:pPr>
          </w:p>
        </w:tc>
      </w:tr>
      <w:tr w:rsidR="001300B9" w:rsidRPr="00387F25" w14:paraId="642263E5" w14:textId="77777777" w:rsidTr="00387F25">
        <w:trPr>
          <w:trHeight w:val="627"/>
        </w:trPr>
        <w:tc>
          <w:tcPr>
            <w:tcW w:w="3953" w:type="dxa"/>
          </w:tcPr>
          <w:p w14:paraId="204C025C" w14:textId="77777777" w:rsidR="001300B9" w:rsidRPr="00387F25" w:rsidRDefault="00F235F3">
            <w:pPr>
              <w:pStyle w:val="10"/>
              <w:spacing w:line="400" w:lineRule="auto"/>
              <w:ind w:left="446" w:hanging="348"/>
              <w:rPr>
                <w:rFonts w:ascii="標楷體" w:eastAsia="標楷體" w:hAnsi="標楷體" w:cs="標楷體"/>
                <w:color w:val="000000"/>
              </w:rPr>
            </w:pPr>
            <w:r w:rsidRPr="00387F25">
              <w:rPr>
                <w:rFonts w:ascii="標楷體" w:eastAsia="標楷體" w:hAnsi="標楷體" w:cs="標楷體"/>
                <w:color w:val="000000"/>
              </w:rPr>
              <w:t>2-2</w:t>
            </w:r>
            <w:r w:rsidRPr="00387F25">
              <w:rPr>
                <w:rFonts w:ascii="標楷體" w:eastAsia="標楷體" w:hAnsi="標楷體" w:cs="標楷體"/>
                <w:b/>
                <w:color w:val="000000"/>
              </w:rPr>
              <w:t>提供鷹架</w:t>
            </w:r>
            <w:r w:rsidRPr="00387F25">
              <w:rPr>
                <w:rFonts w:ascii="標楷體" w:eastAsia="標楷體" w:hAnsi="標楷體" w:cs="標楷體"/>
                <w:color w:val="000000"/>
              </w:rPr>
              <w:t>以支持學生的學習。</w:t>
            </w:r>
          </w:p>
        </w:tc>
        <w:tc>
          <w:tcPr>
            <w:tcW w:w="998" w:type="dxa"/>
          </w:tcPr>
          <w:p w14:paraId="1F03577E" w14:textId="77777777" w:rsidR="001300B9" w:rsidRPr="00387F25" w:rsidRDefault="001300B9">
            <w:pPr>
              <w:pStyle w:val="10"/>
              <w:spacing w:line="40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4972" w:type="dxa"/>
            <w:vMerge/>
          </w:tcPr>
          <w:p w14:paraId="5E404EF8" w14:textId="77777777" w:rsidR="001300B9" w:rsidRPr="00387F25" w:rsidRDefault="001300B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1300B9" w:rsidRPr="00387F25" w14:paraId="417EC7E5" w14:textId="77777777" w:rsidTr="00387F25">
        <w:trPr>
          <w:trHeight w:val="781"/>
        </w:trPr>
        <w:tc>
          <w:tcPr>
            <w:tcW w:w="3953" w:type="dxa"/>
          </w:tcPr>
          <w:p w14:paraId="165F464C" w14:textId="77777777" w:rsidR="001300B9" w:rsidRPr="00387F25" w:rsidRDefault="00F235F3">
            <w:pPr>
              <w:pStyle w:val="10"/>
              <w:spacing w:line="400" w:lineRule="auto"/>
              <w:ind w:left="446" w:hanging="348"/>
              <w:rPr>
                <w:rFonts w:ascii="標楷體" w:eastAsia="標楷體" w:hAnsi="標楷體" w:cs="標楷體"/>
                <w:color w:val="000000"/>
              </w:rPr>
            </w:pPr>
            <w:r w:rsidRPr="00387F25">
              <w:rPr>
                <w:rFonts w:ascii="標楷體" w:eastAsia="標楷體" w:hAnsi="標楷體" w:cs="標楷體"/>
                <w:color w:val="000000"/>
              </w:rPr>
              <w:t>2-3引導學生</w:t>
            </w:r>
            <w:r w:rsidRPr="00387F25">
              <w:rPr>
                <w:rFonts w:ascii="標楷體" w:eastAsia="標楷體" w:hAnsi="標楷體" w:cs="標楷體"/>
                <w:b/>
                <w:color w:val="000000"/>
              </w:rPr>
              <w:t>運用方法或策略</w:t>
            </w:r>
            <w:r w:rsidRPr="00387F25">
              <w:rPr>
                <w:rFonts w:ascii="標楷體" w:eastAsia="標楷體" w:hAnsi="標楷體" w:cs="標楷體"/>
                <w:color w:val="000000"/>
              </w:rPr>
              <w:t>完成任務。</w:t>
            </w:r>
          </w:p>
        </w:tc>
        <w:tc>
          <w:tcPr>
            <w:tcW w:w="998" w:type="dxa"/>
          </w:tcPr>
          <w:p w14:paraId="60189FFC" w14:textId="77777777" w:rsidR="001300B9" w:rsidRPr="00387F25" w:rsidRDefault="001300B9">
            <w:pPr>
              <w:pStyle w:val="10"/>
              <w:spacing w:line="40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4972" w:type="dxa"/>
            <w:vMerge/>
          </w:tcPr>
          <w:p w14:paraId="2BBE603D" w14:textId="77777777" w:rsidR="001300B9" w:rsidRPr="00387F25" w:rsidRDefault="001300B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1300B9" w:rsidRPr="00387F25" w14:paraId="40E15EEB" w14:textId="77777777" w:rsidTr="00387F25">
        <w:trPr>
          <w:trHeight w:val="837"/>
        </w:trPr>
        <w:tc>
          <w:tcPr>
            <w:tcW w:w="3953" w:type="dxa"/>
          </w:tcPr>
          <w:p w14:paraId="37C77DD3" w14:textId="77777777" w:rsidR="001300B9" w:rsidRPr="00387F25" w:rsidRDefault="00F235F3">
            <w:pPr>
              <w:pStyle w:val="10"/>
              <w:spacing w:line="400" w:lineRule="auto"/>
              <w:ind w:left="446" w:hanging="348"/>
              <w:rPr>
                <w:rFonts w:ascii="標楷體" w:eastAsia="標楷體" w:hAnsi="標楷體" w:cs="標楷體"/>
                <w:color w:val="000000"/>
              </w:rPr>
            </w:pPr>
            <w:r w:rsidRPr="00387F25">
              <w:rPr>
                <w:rFonts w:ascii="標楷體" w:eastAsia="標楷體" w:hAnsi="標楷體" w:cs="標楷體"/>
                <w:color w:val="000000"/>
              </w:rPr>
              <w:t>2-4促發學生在學習活動中</w:t>
            </w:r>
            <w:r w:rsidRPr="00387F25">
              <w:rPr>
                <w:rFonts w:ascii="標楷體" w:eastAsia="標楷體" w:hAnsi="標楷體" w:cs="標楷體"/>
                <w:b/>
                <w:color w:val="000000"/>
              </w:rPr>
              <w:t>探究及反思。</w:t>
            </w:r>
          </w:p>
        </w:tc>
        <w:tc>
          <w:tcPr>
            <w:tcW w:w="998" w:type="dxa"/>
          </w:tcPr>
          <w:p w14:paraId="7B32D520" w14:textId="77777777" w:rsidR="001300B9" w:rsidRPr="00387F25" w:rsidRDefault="001300B9">
            <w:pPr>
              <w:pStyle w:val="10"/>
              <w:spacing w:line="40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4972" w:type="dxa"/>
            <w:vMerge/>
          </w:tcPr>
          <w:p w14:paraId="682725C8" w14:textId="77777777" w:rsidR="001300B9" w:rsidRPr="00387F25" w:rsidRDefault="001300B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1300B9" w:rsidRPr="00387F25" w14:paraId="4BB86B6F" w14:textId="77777777" w:rsidTr="00387F25">
        <w:trPr>
          <w:trHeight w:val="1077"/>
        </w:trPr>
        <w:tc>
          <w:tcPr>
            <w:tcW w:w="3953" w:type="dxa"/>
          </w:tcPr>
          <w:p w14:paraId="2103417A" w14:textId="77777777" w:rsidR="001300B9" w:rsidRPr="00387F25" w:rsidRDefault="00F235F3">
            <w:pPr>
              <w:pStyle w:val="10"/>
              <w:spacing w:line="400" w:lineRule="auto"/>
              <w:ind w:left="446" w:hanging="348"/>
              <w:rPr>
                <w:rFonts w:ascii="標楷體" w:eastAsia="標楷體" w:hAnsi="標楷體" w:cs="標楷體"/>
                <w:color w:val="000000"/>
              </w:rPr>
            </w:pPr>
            <w:r w:rsidRPr="00387F25">
              <w:rPr>
                <w:rFonts w:ascii="標楷體" w:eastAsia="標楷體" w:hAnsi="標楷體" w:cs="標楷體"/>
                <w:color w:val="000000"/>
              </w:rPr>
              <w:t>2-5提供學生</w:t>
            </w:r>
            <w:r w:rsidRPr="00387F25">
              <w:rPr>
                <w:rFonts w:ascii="標楷體" w:eastAsia="標楷體" w:hAnsi="標楷體" w:cs="標楷體"/>
                <w:b/>
                <w:color w:val="000000"/>
              </w:rPr>
              <w:t>運用資源或科技媒體</w:t>
            </w:r>
            <w:r w:rsidRPr="00387F25">
              <w:rPr>
                <w:rFonts w:ascii="標楷體" w:eastAsia="標楷體" w:hAnsi="標楷體" w:cs="標楷體"/>
                <w:color w:val="000000"/>
              </w:rPr>
              <w:t>機會。</w:t>
            </w:r>
          </w:p>
        </w:tc>
        <w:tc>
          <w:tcPr>
            <w:tcW w:w="998" w:type="dxa"/>
          </w:tcPr>
          <w:p w14:paraId="14F3B293" w14:textId="77777777" w:rsidR="001300B9" w:rsidRPr="00387F25" w:rsidRDefault="001300B9">
            <w:pPr>
              <w:pStyle w:val="10"/>
              <w:spacing w:line="40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4972" w:type="dxa"/>
            <w:vMerge/>
          </w:tcPr>
          <w:p w14:paraId="64166F4B" w14:textId="77777777" w:rsidR="001300B9" w:rsidRPr="00387F25" w:rsidRDefault="001300B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</w:tbl>
    <w:p w14:paraId="7CFE5D55" w14:textId="77777777" w:rsidR="001300B9" w:rsidRPr="00387F25" w:rsidRDefault="001300B9">
      <w:pPr>
        <w:pStyle w:val="10"/>
        <w:rPr>
          <w:rFonts w:ascii="標楷體" w:eastAsia="標楷體" w:hAnsi="標楷體" w:cs="Times New Roman"/>
          <w:sz w:val="2"/>
          <w:szCs w:val="2"/>
        </w:rPr>
      </w:pPr>
    </w:p>
    <w:tbl>
      <w:tblPr>
        <w:tblStyle w:val="aa"/>
        <w:tblW w:w="9928" w:type="dxa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74"/>
        <w:gridCol w:w="992"/>
        <w:gridCol w:w="4962"/>
      </w:tblGrid>
      <w:tr w:rsidR="001300B9" w:rsidRPr="00387F25" w14:paraId="79A3C92B" w14:textId="77777777">
        <w:trPr>
          <w:trHeight w:val="400"/>
          <w:tblHeader/>
        </w:trPr>
        <w:tc>
          <w:tcPr>
            <w:tcW w:w="3974" w:type="dxa"/>
            <w:vMerge w:val="restart"/>
            <w:vAlign w:val="center"/>
          </w:tcPr>
          <w:p w14:paraId="454F882E" w14:textId="77777777" w:rsidR="001300B9" w:rsidRPr="00387F25" w:rsidRDefault="00F235F3">
            <w:pPr>
              <w:pStyle w:val="10"/>
              <w:spacing w:line="380" w:lineRule="auto"/>
              <w:ind w:left="97"/>
              <w:jc w:val="center"/>
              <w:rPr>
                <w:rFonts w:ascii="標楷體" w:eastAsia="標楷體" w:hAnsi="標楷體" w:cs="標楷體"/>
              </w:rPr>
            </w:pPr>
            <w:r w:rsidRPr="00387F25">
              <w:rPr>
                <w:rFonts w:ascii="標楷體" w:eastAsia="標楷體" w:hAnsi="標楷體" w:cs="標楷體"/>
              </w:rPr>
              <w:t>規準/指標</w:t>
            </w:r>
          </w:p>
        </w:tc>
        <w:tc>
          <w:tcPr>
            <w:tcW w:w="5954" w:type="dxa"/>
            <w:gridSpan w:val="2"/>
          </w:tcPr>
          <w:p w14:paraId="172821C2" w14:textId="77777777" w:rsidR="001300B9" w:rsidRPr="00387F25" w:rsidRDefault="00F235F3">
            <w:pPr>
              <w:pStyle w:val="10"/>
              <w:spacing w:line="380" w:lineRule="auto"/>
              <w:ind w:left="1177"/>
              <w:jc w:val="center"/>
              <w:rPr>
                <w:rFonts w:ascii="標楷體" w:eastAsia="標楷體" w:hAnsi="標楷體" w:cs="標楷體"/>
              </w:rPr>
            </w:pPr>
            <w:r w:rsidRPr="00387F25">
              <w:rPr>
                <w:rFonts w:ascii="標楷體" w:eastAsia="標楷體" w:hAnsi="標楷體" w:cs="標楷體"/>
              </w:rPr>
              <w:t>教師引導及學生表現情形</w:t>
            </w:r>
          </w:p>
        </w:tc>
      </w:tr>
      <w:tr w:rsidR="001300B9" w:rsidRPr="00387F25" w14:paraId="2F6EA255" w14:textId="77777777">
        <w:trPr>
          <w:trHeight w:val="314"/>
          <w:tblHeader/>
        </w:trPr>
        <w:tc>
          <w:tcPr>
            <w:tcW w:w="3974" w:type="dxa"/>
            <w:vMerge/>
            <w:vAlign w:val="center"/>
          </w:tcPr>
          <w:p w14:paraId="1B697195" w14:textId="77777777" w:rsidR="001300B9" w:rsidRPr="00387F25" w:rsidRDefault="001300B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</w:tcPr>
          <w:p w14:paraId="37371774" w14:textId="77777777" w:rsidR="001300B9" w:rsidRPr="00387F25" w:rsidRDefault="00F235F3">
            <w:pPr>
              <w:pStyle w:val="10"/>
              <w:spacing w:line="300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387F25">
              <w:rPr>
                <w:rFonts w:ascii="標楷體" w:eastAsia="標楷體" w:hAnsi="標楷體" w:cs="標楷體"/>
                <w:sz w:val="20"/>
                <w:szCs w:val="20"/>
              </w:rPr>
              <w:t>有呈現</w:t>
            </w:r>
          </w:p>
          <w:p w14:paraId="578B8B11" w14:textId="77777777" w:rsidR="001300B9" w:rsidRPr="00387F25" w:rsidRDefault="00F235F3">
            <w:pPr>
              <w:pStyle w:val="10"/>
              <w:spacing w:line="300" w:lineRule="auto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387F25">
              <w:rPr>
                <w:rFonts w:ascii="標楷體" w:eastAsia="標楷體" w:hAnsi="標楷體" w:cs="標楷體"/>
                <w:sz w:val="20"/>
                <w:szCs w:val="20"/>
              </w:rPr>
              <w:t>(請打</w:t>
            </w:r>
            <w:r w:rsidRPr="00387F25">
              <w:rPr>
                <w:rFonts w:ascii="標楷體" w:eastAsia="標楷體" w:hAnsi="標楷體" w:cs="Wingdings"/>
                <w:sz w:val="20"/>
                <w:szCs w:val="20"/>
              </w:rPr>
              <w:t>✔</w:t>
            </w:r>
            <w:r w:rsidRPr="00387F25"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</w:tc>
        <w:tc>
          <w:tcPr>
            <w:tcW w:w="4962" w:type="dxa"/>
          </w:tcPr>
          <w:p w14:paraId="1F62E16C" w14:textId="77777777" w:rsidR="001300B9" w:rsidRPr="00387F25" w:rsidRDefault="00F235F3">
            <w:pPr>
              <w:pStyle w:val="10"/>
              <w:spacing w:line="380" w:lineRule="auto"/>
              <w:ind w:left="57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387F25">
              <w:rPr>
                <w:rFonts w:ascii="標楷體" w:eastAsia="標楷體" w:hAnsi="標楷體" w:cs="標楷體"/>
              </w:rPr>
              <w:t>觀察記錄</w:t>
            </w:r>
          </w:p>
        </w:tc>
      </w:tr>
      <w:tr w:rsidR="001300B9" w:rsidRPr="00387F25" w14:paraId="4E8D8140" w14:textId="77777777">
        <w:trPr>
          <w:trHeight w:val="680"/>
        </w:trPr>
        <w:tc>
          <w:tcPr>
            <w:tcW w:w="9928" w:type="dxa"/>
            <w:gridSpan w:val="3"/>
            <w:shd w:val="clear" w:color="auto" w:fill="D9E2F2"/>
          </w:tcPr>
          <w:p w14:paraId="42567643" w14:textId="77777777" w:rsidR="001300B9" w:rsidRPr="00387F25" w:rsidRDefault="00F235F3">
            <w:pPr>
              <w:pStyle w:val="10"/>
              <w:spacing w:line="380" w:lineRule="auto"/>
              <w:ind w:left="97"/>
              <w:rPr>
                <w:rFonts w:ascii="標楷體" w:eastAsia="標楷體" w:hAnsi="標楷體" w:cs="標楷體"/>
              </w:rPr>
            </w:pPr>
            <w:r w:rsidRPr="00387F25">
              <w:rPr>
                <w:rFonts w:ascii="標楷體" w:eastAsia="標楷體" w:hAnsi="標楷體" w:cs="標楷體"/>
              </w:rPr>
              <w:t>規準3︰促發學生的學習互動</w:t>
            </w:r>
          </w:p>
          <w:p w14:paraId="0A03CAF3" w14:textId="77777777" w:rsidR="001300B9" w:rsidRPr="00387F25" w:rsidRDefault="00F235F3">
            <w:pPr>
              <w:pStyle w:val="10"/>
              <w:spacing w:line="380" w:lineRule="auto"/>
              <w:ind w:left="137"/>
              <w:rPr>
                <w:rFonts w:ascii="標楷體" w:eastAsia="標楷體" w:hAnsi="標楷體" w:cs="標楷體"/>
              </w:rPr>
            </w:pPr>
            <w:r w:rsidRPr="00387F25">
              <w:rPr>
                <w:rFonts w:ascii="標楷體" w:eastAsia="標楷體" w:hAnsi="標楷體" w:cs="標楷體"/>
                <w:b/>
              </w:rPr>
              <w:t>關注重點</w:t>
            </w:r>
            <w:r w:rsidRPr="00387F25">
              <w:rPr>
                <w:rFonts w:ascii="標楷體" w:eastAsia="標楷體" w:hAnsi="標楷體" w:cs="標楷體"/>
              </w:rPr>
              <w:t>︰以學生為學習主體的合作學習與同儕互動</w:t>
            </w:r>
          </w:p>
        </w:tc>
      </w:tr>
      <w:tr w:rsidR="001300B9" w:rsidRPr="00387F25" w14:paraId="257115A5" w14:textId="77777777">
        <w:trPr>
          <w:trHeight w:val="740"/>
        </w:trPr>
        <w:tc>
          <w:tcPr>
            <w:tcW w:w="3974" w:type="dxa"/>
          </w:tcPr>
          <w:p w14:paraId="25A45E33" w14:textId="77777777" w:rsidR="001300B9" w:rsidRPr="00387F25" w:rsidRDefault="00F235F3">
            <w:pPr>
              <w:pStyle w:val="10"/>
              <w:spacing w:line="380" w:lineRule="auto"/>
              <w:ind w:left="446" w:hanging="348"/>
              <w:rPr>
                <w:rFonts w:ascii="標楷體" w:eastAsia="標楷體" w:hAnsi="標楷體" w:cs="標楷體"/>
              </w:rPr>
            </w:pPr>
            <w:r w:rsidRPr="00387F25">
              <w:rPr>
                <w:rFonts w:ascii="標楷體" w:eastAsia="標楷體" w:hAnsi="標楷體" w:cs="標楷體"/>
              </w:rPr>
              <w:t>3-1提供</w:t>
            </w:r>
            <w:r w:rsidRPr="00387F25">
              <w:rPr>
                <w:rFonts w:ascii="標楷體" w:eastAsia="標楷體" w:hAnsi="標楷體" w:cs="標楷體"/>
                <w:b/>
              </w:rPr>
              <w:t>正向引導</w:t>
            </w:r>
            <w:r w:rsidRPr="00387F25">
              <w:rPr>
                <w:rFonts w:ascii="標楷體" w:eastAsia="標楷體" w:hAnsi="標楷體" w:cs="標楷體"/>
              </w:rPr>
              <w:t>，鼓勵學生主動探究。</w:t>
            </w:r>
          </w:p>
        </w:tc>
        <w:tc>
          <w:tcPr>
            <w:tcW w:w="992" w:type="dxa"/>
          </w:tcPr>
          <w:p w14:paraId="2DBE9E39" w14:textId="77777777" w:rsidR="001300B9" w:rsidRPr="00387F25" w:rsidRDefault="001300B9">
            <w:pPr>
              <w:pStyle w:val="10"/>
              <w:spacing w:line="38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4962" w:type="dxa"/>
            <w:vMerge w:val="restart"/>
          </w:tcPr>
          <w:p w14:paraId="04C8C66E" w14:textId="77777777" w:rsidR="001300B9" w:rsidRPr="00387F25" w:rsidRDefault="001300B9">
            <w:pPr>
              <w:pStyle w:val="10"/>
              <w:spacing w:line="380" w:lineRule="auto"/>
              <w:rPr>
                <w:rFonts w:ascii="標楷體" w:eastAsia="標楷體" w:hAnsi="標楷體" w:cs="標楷體"/>
              </w:rPr>
            </w:pPr>
          </w:p>
        </w:tc>
      </w:tr>
      <w:tr w:rsidR="001300B9" w:rsidRPr="00387F25" w14:paraId="6930C8A1" w14:textId="77777777">
        <w:trPr>
          <w:trHeight w:val="809"/>
        </w:trPr>
        <w:tc>
          <w:tcPr>
            <w:tcW w:w="3974" w:type="dxa"/>
          </w:tcPr>
          <w:p w14:paraId="7E5830CE" w14:textId="77777777" w:rsidR="001300B9" w:rsidRPr="00387F25" w:rsidRDefault="00F235F3">
            <w:pPr>
              <w:pStyle w:val="10"/>
              <w:spacing w:line="380" w:lineRule="auto"/>
              <w:ind w:left="446" w:hanging="348"/>
              <w:rPr>
                <w:rFonts w:ascii="標楷體" w:eastAsia="標楷體" w:hAnsi="標楷體" w:cs="標楷體"/>
                <w:color w:val="000000"/>
              </w:rPr>
            </w:pPr>
            <w:r w:rsidRPr="00387F25">
              <w:rPr>
                <w:rFonts w:ascii="標楷體" w:eastAsia="標楷體" w:hAnsi="標楷體" w:cs="標楷體"/>
                <w:color w:val="000000"/>
              </w:rPr>
              <w:t>3-2營造學生</w:t>
            </w:r>
            <w:r w:rsidRPr="00387F25">
              <w:rPr>
                <w:rFonts w:ascii="標楷體" w:eastAsia="標楷體" w:hAnsi="標楷體" w:cs="標楷體"/>
                <w:b/>
                <w:color w:val="000000"/>
              </w:rPr>
              <w:t>合作的學習</w:t>
            </w:r>
            <w:r w:rsidRPr="00387F25">
              <w:rPr>
                <w:rFonts w:ascii="標楷體" w:eastAsia="標楷體" w:hAnsi="標楷體" w:cs="標楷體"/>
                <w:color w:val="000000"/>
              </w:rPr>
              <w:t>機會，促進同儕互學。</w:t>
            </w:r>
          </w:p>
        </w:tc>
        <w:tc>
          <w:tcPr>
            <w:tcW w:w="992" w:type="dxa"/>
          </w:tcPr>
          <w:p w14:paraId="1855552F" w14:textId="77777777" w:rsidR="001300B9" w:rsidRPr="00387F25" w:rsidRDefault="001300B9">
            <w:pPr>
              <w:pStyle w:val="10"/>
              <w:spacing w:line="38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4962" w:type="dxa"/>
            <w:vMerge/>
          </w:tcPr>
          <w:p w14:paraId="1CB1B9C7" w14:textId="77777777" w:rsidR="001300B9" w:rsidRPr="00387F25" w:rsidRDefault="001300B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1300B9" w:rsidRPr="00387F25" w14:paraId="199DAFCC" w14:textId="77777777">
        <w:trPr>
          <w:trHeight w:val="692"/>
        </w:trPr>
        <w:tc>
          <w:tcPr>
            <w:tcW w:w="3974" w:type="dxa"/>
          </w:tcPr>
          <w:p w14:paraId="0F8DB151" w14:textId="77777777" w:rsidR="001300B9" w:rsidRPr="00387F25" w:rsidRDefault="00F235F3">
            <w:pPr>
              <w:pStyle w:val="10"/>
              <w:spacing w:line="380" w:lineRule="auto"/>
              <w:ind w:left="446" w:hanging="348"/>
              <w:rPr>
                <w:rFonts w:ascii="標楷體" w:eastAsia="標楷體" w:hAnsi="標楷體" w:cs="標楷體"/>
                <w:color w:val="000000"/>
              </w:rPr>
            </w:pPr>
            <w:r w:rsidRPr="00387F25">
              <w:rPr>
                <w:rFonts w:ascii="標楷體" w:eastAsia="標楷體" w:hAnsi="標楷體" w:cs="標楷體"/>
                <w:color w:val="000000"/>
              </w:rPr>
              <w:t>3-3鼓勵學生</w:t>
            </w:r>
            <w:r w:rsidRPr="00387F25">
              <w:rPr>
                <w:rFonts w:ascii="標楷體" w:eastAsia="標楷體" w:hAnsi="標楷體" w:cs="標楷體"/>
                <w:b/>
                <w:color w:val="000000"/>
              </w:rPr>
              <w:t>相互提問與分享</w:t>
            </w:r>
            <w:r w:rsidRPr="00387F25">
              <w:rPr>
                <w:rFonts w:ascii="標楷體" w:eastAsia="標楷體" w:hAnsi="標楷體" w:cs="標楷體"/>
                <w:color w:val="000000"/>
              </w:rPr>
              <w:t>自我觀點。</w:t>
            </w:r>
          </w:p>
        </w:tc>
        <w:tc>
          <w:tcPr>
            <w:tcW w:w="992" w:type="dxa"/>
          </w:tcPr>
          <w:p w14:paraId="49D82852" w14:textId="77777777" w:rsidR="001300B9" w:rsidRPr="00387F25" w:rsidRDefault="001300B9">
            <w:pPr>
              <w:pStyle w:val="10"/>
              <w:spacing w:line="38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4962" w:type="dxa"/>
            <w:vMerge/>
          </w:tcPr>
          <w:p w14:paraId="048FBEF7" w14:textId="77777777" w:rsidR="001300B9" w:rsidRPr="00387F25" w:rsidRDefault="001300B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1300B9" w:rsidRPr="00387F25" w14:paraId="17E582FF" w14:textId="77777777">
        <w:trPr>
          <w:trHeight w:val="774"/>
        </w:trPr>
        <w:tc>
          <w:tcPr>
            <w:tcW w:w="3974" w:type="dxa"/>
          </w:tcPr>
          <w:p w14:paraId="516DE313" w14:textId="77777777" w:rsidR="001300B9" w:rsidRPr="00387F25" w:rsidRDefault="00F235F3">
            <w:pPr>
              <w:pStyle w:val="10"/>
              <w:spacing w:line="380" w:lineRule="auto"/>
              <w:ind w:left="446" w:hanging="348"/>
              <w:rPr>
                <w:rFonts w:ascii="標楷體" w:eastAsia="標楷體" w:hAnsi="標楷體" w:cs="標楷體"/>
                <w:color w:val="000000"/>
              </w:rPr>
            </w:pPr>
            <w:r w:rsidRPr="00387F25">
              <w:rPr>
                <w:rFonts w:ascii="標楷體" w:eastAsia="標楷體" w:hAnsi="標楷體" w:cs="標楷體"/>
                <w:color w:val="000000"/>
              </w:rPr>
              <w:t>3-4引導學生</w:t>
            </w:r>
            <w:r w:rsidRPr="00387F25">
              <w:rPr>
                <w:rFonts w:ascii="標楷體" w:eastAsia="標楷體" w:hAnsi="標楷體" w:cs="標楷體"/>
                <w:b/>
                <w:color w:val="000000"/>
              </w:rPr>
              <w:t>相互聆聽及尊重</w:t>
            </w:r>
            <w:r w:rsidRPr="00387F25">
              <w:rPr>
                <w:rFonts w:ascii="標楷體" w:eastAsia="標楷體" w:hAnsi="標楷體" w:cs="標楷體"/>
                <w:color w:val="000000"/>
              </w:rPr>
              <w:t>他人的觀點。</w:t>
            </w:r>
          </w:p>
        </w:tc>
        <w:tc>
          <w:tcPr>
            <w:tcW w:w="992" w:type="dxa"/>
          </w:tcPr>
          <w:p w14:paraId="7FAD320E" w14:textId="77777777" w:rsidR="001300B9" w:rsidRPr="00387F25" w:rsidRDefault="001300B9">
            <w:pPr>
              <w:pStyle w:val="10"/>
              <w:spacing w:line="38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4962" w:type="dxa"/>
            <w:vMerge/>
          </w:tcPr>
          <w:p w14:paraId="32664157" w14:textId="77777777" w:rsidR="001300B9" w:rsidRPr="00387F25" w:rsidRDefault="001300B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1300B9" w:rsidRPr="00387F25" w14:paraId="51FCA450" w14:textId="77777777">
        <w:trPr>
          <w:trHeight w:val="842"/>
        </w:trPr>
        <w:tc>
          <w:tcPr>
            <w:tcW w:w="3974" w:type="dxa"/>
          </w:tcPr>
          <w:p w14:paraId="5ADF22B0" w14:textId="77777777" w:rsidR="001300B9" w:rsidRPr="00387F25" w:rsidRDefault="00F235F3">
            <w:pPr>
              <w:pStyle w:val="10"/>
              <w:spacing w:line="380" w:lineRule="auto"/>
              <w:ind w:left="446" w:hanging="348"/>
              <w:rPr>
                <w:rFonts w:ascii="標楷體" w:eastAsia="標楷體" w:hAnsi="標楷體" w:cs="標楷體"/>
                <w:color w:val="000000"/>
              </w:rPr>
            </w:pPr>
            <w:r w:rsidRPr="00387F25">
              <w:rPr>
                <w:rFonts w:ascii="標楷體" w:eastAsia="標楷體" w:hAnsi="標楷體" w:cs="標楷體"/>
                <w:color w:val="000000"/>
              </w:rPr>
              <w:t>3-5引導學生以多元</w:t>
            </w:r>
            <w:r w:rsidRPr="00387F25">
              <w:rPr>
                <w:rFonts w:ascii="標楷體" w:eastAsia="標楷體" w:hAnsi="標楷體" w:cs="標楷體"/>
                <w:b/>
                <w:color w:val="000000"/>
              </w:rPr>
              <w:t>觀點與他人進行對話與思考</w:t>
            </w:r>
            <w:r w:rsidRPr="00387F25">
              <w:rPr>
                <w:rFonts w:ascii="標楷體" w:eastAsia="標楷體" w:hAnsi="標楷體" w:cs="標楷體"/>
                <w:color w:val="000000"/>
              </w:rPr>
              <w:t>。</w:t>
            </w:r>
          </w:p>
        </w:tc>
        <w:tc>
          <w:tcPr>
            <w:tcW w:w="992" w:type="dxa"/>
          </w:tcPr>
          <w:p w14:paraId="3D42A0AA" w14:textId="77777777" w:rsidR="001300B9" w:rsidRPr="00387F25" w:rsidRDefault="001300B9">
            <w:pPr>
              <w:pStyle w:val="10"/>
              <w:spacing w:line="38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4962" w:type="dxa"/>
            <w:vMerge/>
          </w:tcPr>
          <w:p w14:paraId="401A74B9" w14:textId="77777777" w:rsidR="001300B9" w:rsidRPr="00387F25" w:rsidRDefault="001300B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1300B9" w:rsidRPr="00387F25" w14:paraId="6594B8A1" w14:textId="77777777">
        <w:trPr>
          <w:trHeight w:val="531"/>
        </w:trPr>
        <w:tc>
          <w:tcPr>
            <w:tcW w:w="9928" w:type="dxa"/>
            <w:gridSpan w:val="3"/>
            <w:shd w:val="clear" w:color="auto" w:fill="D9E2F3"/>
            <w:vAlign w:val="center"/>
          </w:tcPr>
          <w:p w14:paraId="6438795C" w14:textId="77777777" w:rsidR="001300B9" w:rsidRPr="00387F25" w:rsidRDefault="00F235F3">
            <w:pPr>
              <w:pStyle w:val="10"/>
              <w:spacing w:line="380" w:lineRule="auto"/>
              <w:jc w:val="center"/>
              <w:rPr>
                <w:rFonts w:ascii="標楷體" w:eastAsia="標楷體" w:hAnsi="標楷體" w:cs="標楷體"/>
              </w:rPr>
            </w:pPr>
            <w:r w:rsidRPr="00387F25">
              <w:rPr>
                <w:rFonts w:ascii="標楷體" w:eastAsia="標楷體" w:hAnsi="標楷體" w:cs="標楷體"/>
                <w:b/>
              </w:rPr>
              <w:t>議課對話紀錄</w:t>
            </w:r>
          </w:p>
        </w:tc>
      </w:tr>
      <w:tr w:rsidR="001300B9" w:rsidRPr="00387F25" w14:paraId="4BB9413F" w14:textId="77777777" w:rsidTr="00387F25">
        <w:trPr>
          <w:trHeight w:val="4794"/>
        </w:trPr>
        <w:tc>
          <w:tcPr>
            <w:tcW w:w="9928" w:type="dxa"/>
            <w:gridSpan w:val="3"/>
          </w:tcPr>
          <w:p w14:paraId="157BDC25" w14:textId="77777777" w:rsidR="001300B9" w:rsidRPr="00387F25" w:rsidRDefault="00F235F3">
            <w:pPr>
              <w:pStyle w:val="10"/>
              <w:spacing w:line="380" w:lineRule="auto"/>
              <w:rPr>
                <w:rFonts w:ascii="標楷體" w:eastAsia="標楷體" w:hAnsi="標楷體" w:cs="標楷體"/>
              </w:rPr>
            </w:pPr>
            <w:r w:rsidRPr="00387F25">
              <w:rPr>
                <w:rFonts w:ascii="標楷體" w:eastAsia="標楷體" w:hAnsi="標楷體" w:cs="標楷體"/>
              </w:rPr>
              <w:lastRenderedPageBreak/>
              <w:t>(建議從三個規準「關注重點」的觀察指標及教學整體發現，進行提問與回饋，譬如：觀察者的發現、教學過程的釐清及雙方的收穫)：</w:t>
            </w:r>
          </w:p>
        </w:tc>
      </w:tr>
    </w:tbl>
    <w:p w14:paraId="1D08E482" w14:textId="77777777" w:rsidR="001300B9" w:rsidRPr="00387F25" w:rsidRDefault="001300B9">
      <w:pPr>
        <w:pStyle w:val="10"/>
        <w:ind w:left="360"/>
        <w:jc w:val="both"/>
        <w:rPr>
          <w:rFonts w:ascii="標楷體" w:eastAsia="標楷體" w:hAnsi="標楷體" w:cs="標楷體"/>
          <w:sz w:val="28"/>
          <w:szCs w:val="28"/>
        </w:rPr>
      </w:pPr>
    </w:p>
    <w:sectPr w:rsidR="001300B9" w:rsidRPr="00387F25" w:rsidSect="001300B9">
      <w:footerReference w:type="default" r:id="rId7"/>
      <w:pgSz w:w="11900" w:h="16860"/>
      <w:pgMar w:top="851" w:right="985" w:bottom="567" w:left="1276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EB2C2" w14:textId="77777777" w:rsidR="002905F8" w:rsidRDefault="002905F8" w:rsidP="001300B9">
      <w:r>
        <w:separator/>
      </w:r>
    </w:p>
  </w:endnote>
  <w:endnote w:type="continuationSeparator" w:id="0">
    <w:p w14:paraId="2348BEDA" w14:textId="77777777" w:rsidR="002905F8" w:rsidRDefault="002905F8" w:rsidP="00130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F4AB5" w14:textId="77777777" w:rsidR="001300B9" w:rsidRDefault="001300B9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 w:rsidR="00F235F3">
      <w:rPr>
        <w:rFonts w:eastAsia="Calibri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387F25">
      <w:rPr>
        <w:rFonts w:eastAsia="Calibri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1F51E230" w14:textId="77777777" w:rsidR="001300B9" w:rsidRDefault="001300B9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D36C6" w14:textId="77777777" w:rsidR="002905F8" w:rsidRDefault="002905F8" w:rsidP="001300B9">
      <w:r>
        <w:separator/>
      </w:r>
    </w:p>
  </w:footnote>
  <w:footnote w:type="continuationSeparator" w:id="0">
    <w:p w14:paraId="472E2500" w14:textId="77777777" w:rsidR="002905F8" w:rsidRDefault="002905F8" w:rsidP="001300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93F"/>
    <w:multiLevelType w:val="hybridMultilevel"/>
    <w:tmpl w:val="CBB68DB6"/>
    <w:lvl w:ilvl="0" w:tplc="04090001">
      <w:start w:val="1"/>
      <w:numFmt w:val="bullet"/>
      <w:lvlText w:val=""/>
      <w:lvlJc w:val="left"/>
      <w:pPr>
        <w:ind w:left="93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9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78" w:hanging="480"/>
      </w:pPr>
      <w:rPr>
        <w:rFonts w:ascii="Wingdings" w:hAnsi="Wingdings" w:hint="default"/>
      </w:rPr>
    </w:lvl>
  </w:abstractNum>
  <w:abstractNum w:abstractNumId="1" w15:restartNumberingAfterBreak="0">
    <w:nsid w:val="18B17005"/>
    <w:multiLevelType w:val="hybridMultilevel"/>
    <w:tmpl w:val="8B0A79A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25846031"/>
    <w:multiLevelType w:val="hybridMultilevel"/>
    <w:tmpl w:val="F08E133A"/>
    <w:lvl w:ilvl="0" w:tplc="04090001">
      <w:start w:val="1"/>
      <w:numFmt w:val="bullet"/>
      <w:lvlText w:val=""/>
      <w:lvlJc w:val="left"/>
      <w:pPr>
        <w:ind w:left="93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9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78" w:hanging="480"/>
      </w:pPr>
      <w:rPr>
        <w:rFonts w:ascii="Wingdings" w:hAnsi="Wingdings" w:hint="default"/>
      </w:rPr>
    </w:lvl>
  </w:abstractNum>
  <w:abstractNum w:abstractNumId="3" w15:restartNumberingAfterBreak="0">
    <w:nsid w:val="2725708F"/>
    <w:multiLevelType w:val="multilevel"/>
    <w:tmpl w:val="E640D0DE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A3617D7"/>
    <w:multiLevelType w:val="multilevel"/>
    <w:tmpl w:val="6D20040A"/>
    <w:lvl w:ilvl="0">
      <w:start w:val="1"/>
      <w:numFmt w:val="decimal"/>
      <w:lvlText w:val="%1、"/>
      <w:lvlJc w:val="left"/>
      <w:pPr>
        <w:ind w:left="480" w:hanging="480"/>
      </w:pPr>
      <w:rPr>
        <w:rFonts w:ascii="SimSun" w:eastAsia="SimSun" w:hAnsi="SimSun" w:cs="SimSun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72E2327"/>
    <w:multiLevelType w:val="multilevel"/>
    <w:tmpl w:val="9E1281A4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5047873"/>
    <w:multiLevelType w:val="multilevel"/>
    <w:tmpl w:val="6FCC696A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7281E70"/>
    <w:multiLevelType w:val="hybridMultilevel"/>
    <w:tmpl w:val="C228EF8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4AFD0AC9"/>
    <w:multiLevelType w:val="multilevel"/>
    <w:tmpl w:val="11E283CC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F1F1170"/>
    <w:multiLevelType w:val="hybridMultilevel"/>
    <w:tmpl w:val="446EAEF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52F558BB"/>
    <w:multiLevelType w:val="hybridMultilevel"/>
    <w:tmpl w:val="AF9ECEC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1" w15:restartNumberingAfterBreak="0">
    <w:nsid w:val="5CAC74AE"/>
    <w:multiLevelType w:val="multilevel"/>
    <w:tmpl w:val="FDB47A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5FB85436"/>
    <w:multiLevelType w:val="multilevel"/>
    <w:tmpl w:val="88EA1B02"/>
    <w:lvl w:ilvl="0">
      <w:start w:val="1"/>
      <w:numFmt w:val="decimal"/>
      <w:lvlText w:val="%1、"/>
      <w:lvlJc w:val="left"/>
      <w:pPr>
        <w:ind w:left="480" w:hanging="480"/>
      </w:pPr>
      <w:rPr>
        <w:b w:val="0"/>
        <w:bCs w:val="0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FFA4209"/>
    <w:multiLevelType w:val="multilevel"/>
    <w:tmpl w:val="1C601912"/>
    <w:lvl w:ilvl="0">
      <w:start w:val="1"/>
      <w:numFmt w:val="decimal"/>
      <w:lvlText w:val="%1、"/>
      <w:lvlJc w:val="left"/>
      <w:pPr>
        <w:ind w:left="6151" w:hanging="48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CF10591"/>
    <w:multiLevelType w:val="multilevel"/>
    <w:tmpl w:val="844AA8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332025896">
    <w:abstractNumId w:val="8"/>
  </w:num>
  <w:num w:numId="2" w16cid:durableId="1907497270">
    <w:abstractNumId w:val="13"/>
  </w:num>
  <w:num w:numId="3" w16cid:durableId="1533958563">
    <w:abstractNumId w:val="3"/>
  </w:num>
  <w:num w:numId="4" w16cid:durableId="857235887">
    <w:abstractNumId w:val="6"/>
  </w:num>
  <w:num w:numId="5" w16cid:durableId="2043824688">
    <w:abstractNumId w:val="5"/>
  </w:num>
  <w:num w:numId="6" w16cid:durableId="512259874">
    <w:abstractNumId w:val="14"/>
  </w:num>
  <w:num w:numId="7" w16cid:durableId="2037460828">
    <w:abstractNumId w:val="11"/>
  </w:num>
  <w:num w:numId="8" w16cid:durableId="1384717091">
    <w:abstractNumId w:val="12"/>
  </w:num>
  <w:num w:numId="9" w16cid:durableId="1890458500">
    <w:abstractNumId w:val="4"/>
  </w:num>
  <w:num w:numId="10" w16cid:durableId="1061244810">
    <w:abstractNumId w:val="1"/>
  </w:num>
  <w:num w:numId="11" w16cid:durableId="1363702176">
    <w:abstractNumId w:val="9"/>
  </w:num>
  <w:num w:numId="12" w16cid:durableId="609052457">
    <w:abstractNumId w:val="10"/>
  </w:num>
  <w:num w:numId="13" w16cid:durableId="996807965">
    <w:abstractNumId w:val="2"/>
  </w:num>
  <w:num w:numId="14" w16cid:durableId="1074863350">
    <w:abstractNumId w:val="7"/>
  </w:num>
  <w:num w:numId="15" w16cid:durableId="970016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0B9"/>
    <w:rsid w:val="001300B9"/>
    <w:rsid w:val="00132E35"/>
    <w:rsid w:val="001A3247"/>
    <w:rsid w:val="001F0ED8"/>
    <w:rsid w:val="0023390C"/>
    <w:rsid w:val="002905F8"/>
    <w:rsid w:val="002B226E"/>
    <w:rsid w:val="00310C16"/>
    <w:rsid w:val="0034300C"/>
    <w:rsid w:val="003700AE"/>
    <w:rsid w:val="00371146"/>
    <w:rsid w:val="00374103"/>
    <w:rsid w:val="00387F25"/>
    <w:rsid w:val="003F6AB6"/>
    <w:rsid w:val="00542945"/>
    <w:rsid w:val="005E35EA"/>
    <w:rsid w:val="007254C5"/>
    <w:rsid w:val="00726404"/>
    <w:rsid w:val="00766DD9"/>
    <w:rsid w:val="00831F65"/>
    <w:rsid w:val="00953624"/>
    <w:rsid w:val="009B7130"/>
    <w:rsid w:val="00A00A53"/>
    <w:rsid w:val="00A209B1"/>
    <w:rsid w:val="00A36AA5"/>
    <w:rsid w:val="00AB4062"/>
    <w:rsid w:val="00AF66BF"/>
    <w:rsid w:val="00BB1453"/>
    <w:rsid w:val="00BE6B17"/>
    <w:rsid w:val="00BF11B9"/>
    <w:rsid w:val="00C21540"/>
    <w:rsid w:val="00C910A6"/>
    <w:rsid w:val="00CC7BF5"/>
    <w:rsid w:val="00D211E3"/>
    <w:rsid w:val="00D21E65"/>
    <w:rsid w:val="00E52715"/>
    <w:rsid w:val="00F235F3"/>
    <w:rsid w:val="00FE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CCC643"/>
  <w15:docId w15:val="{2F29C22A-F1BE-48C0-AC64-BEB25752A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1300B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1300B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1300B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1300B9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1300B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1300B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rsid w:val="001300B9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10">
    <w:name w:val="內文1"/>
    <w:rsid w:val="001300B9"/>
  </w:style>
  <w:style w:type="paragraph" w:styleId="a3">
    <w:name w:val="Title"/>
    <w:basedOn w:val="10"/>
    <w:next w:val="10"/>
    <w:rsid w:val="001300B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1300B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1300B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1300B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1300B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1300B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1300B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rsid w:val="001300B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header"/>
    <w:basedOn w:val="a"/>
    <w:link w:val="ac"/>
    <w:uiPriority w:val="99"/>
    <w:semiHidden/>
    <w:unhideWhenUsed/>
    <w:rsid w:val="00387F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semiHidden/>
    <w:rsid w:val="00387F25"/>
    <w:rPr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87F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semiHidden/>
    <w:rsid w:val="00387F2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4</Pages>
  <Words>298</Words>
  <Characters>1701</Characters>
  <Application>Microsoft Office Word</Application>
  <DocSecurity>0</DocSecurity>
  <Lines>14</Lines>
  <Paragraphs>3</Paragraphs>
  <ScaleCrop>false</ScaleCrop>
  <Company>Microsoft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盈妙 周</cp:lastModifiedBy>
  <cp:revision>29</cp:revision>
  <dcterms:created xsi:type="dcterms:W3CDTF">2025-10-11T12:45:00Z</dcterms:created>
  <dcterms:modified xsi:type="dcterms:W3CDTF">2025-11-04T06:12:00Z</dcterms:modified>
</cp:coreProperties>
</file>