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00" w:lineRule="auto"/>
        <w:jc w:val="center"/>
        <w:rPr>
          <w:rFonts w:ascii="DFKai-SB" w:cs="DFKai-SB" w:eastAsia="DFKai-SB" w:hAnsi="DFKai-SB"/>
          <w:b w:val="1"/>
          <w:color w:val="000000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color w:val="000000"/>
          <w:sz w:val="28"/>
          <w:szCs w:val="28"/>
          <w:rtl w:val="0"/>
        </w:rPr>
        <w:t xml:space="preserve">國民中小學部分領域課程雙語教學實施計畫─​本土雙語教育模式之建構與推廣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0"/>
          <w:szCs w:val="20"/>
          <w:rtl w:val="0"/>
        </w:rPr>
        <w:t xml:space="preserve">Integrated Bilingual Teaching in Selected Subject Areas: Localizing Education Models in Primary and Secondary Schools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jc w:val="center"/>
        <w:rPr>
          <w:rFonts w:ascii="DFKai-SB" w:cs="DFKai-SB" w:eastAsia="DFKai-SB" w:hAnsi="DFKai-SB"/>
          <w:b w:val="1"/>
          <w:color w:val="000000"/>
          <w:sz w:val="32"/>
          <w:szCs w:val="32"/>
        </w:rPr>
      </w:pPr>
      <w:r w:rsidDel="00000000" w:rsidR="00000000" w:rsidRPr="00000000">
        <w:rPr>
          <w:rFonts w:ascii="DFKai-SB" w:cs="DFKai-SB" w:eastAsia="DFKai-SB" w:hAnsi="DFKai-SB"/>
          <w:b w:val="1"/>
          <w:color w:val="000000"/>
          <w:sz w:val="32"/>
          <w:szCs w:val="32"/>
          <w:rtl w:val="0"/>
        </w:rPr>
        <w:t xml:space="preserve">雙語課程教案設計 </w:t>
      </w:r>
    </w:p>
    <w:p w:rsidR="00000000" w:rsidDel="00000000" w:rsidP="00000000" w:rsidRDefault="00000000" w:rsidRPr="00000000" w14:paraId="00000004">
      <w:pPr>
        <w:widowControl w:val="1"/>
        <w:tabs>
          <w:tab w:val="center" w:leader="none" w:pos="5102"/>
        </w:tabs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Fonts w:ascii="DFKai-SB" w:cs="DFKai-SB" w:eastAsia="DFKai-SB" w:hAnsi="DFKai-SB"/>
          <w:b w:val="1"/>
          <w:color w:val="000000"/>
          <w:sz w:val="32"/>
          <w:szCs w:val="32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0"/>
        </w:rPr>
        <w:t xml:space="preserve">The Design of Bilingual Lesson Plan</w:t>
      </w:r>
    </w:p>
    <w:tbl>
      <w:tblPr>
        <w:tblStyle w:val="Table1"/>
        <w:tblW w:w="1007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53"/>
        <w:gridCol w:w="1044"/>
        <w:gridCol w:w="2100"/>
        <w:gridCol w:w="540"/>
        <w:gridCol w:w="1479"/>
        <w:gridCol w:w="2624"/>
        <w:gridCol w:w="935"/>
        <w:tblGridChange w:id="0">
          <w:tblGrid>
            <w:gridCol w:w="1353"/>
            <w:gridCol w:w="1044"/>
            <w:gridCol w:w="2100"/>
            <w:gridCol w:w="540"/>
            <w:gridCol w:w="1479"/>
            <w:gridCol w:w="2624"/>
            <w:gridCol w:w="935"/>
          </w:tblGrid>
        </w:tblGridChange>
      </w:tblGrid>
      <w:tr>
        <w:trPr>
          <w:cantSplit w:val="0"/>
          <w:trHeight w:val="80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-542082725"/>
                <w:tag w:val="goog_rdk_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學校名稱</w:t>
                </w:r>
              </w:sdtContent>
            </w:sdt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School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Cheng Kung Junior High School</w:t>
            </w:r>
          </w:p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1337421048"/>
                <w:tag w:val="goog_rdk_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基隆市成功國中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289165733"/>
                <w:tag w:val="goog_rdk_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課程名稱</w:t>
                </w:r>
              </w:sdtContent>
            </w:sdt>
          </w:p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Course 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1596332780"/>
                <w:tag w:val="goog_rdk_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桌球-發球</w:t>
                </w:r>
              </w:sdtContent>
            </w:sdt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Table tennis-serve</w:t>
            </w:r>
          </w:p>
        </w:tc>
      </w:tr>
      <w:tr>
        <w:trPr>
          <w:cantSplit w:val="0"/>
          <w:trHeight w:val="54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1971966481"/>
                <w:tag w:val="goog_rdk_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單元名稱</w:t>
                </w:r>
              </w:sdtContent>
            </w:sdt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Unit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429794502"/>
                <w:tag w:val="goog_rdk_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發球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-868997657"/>
                <w:tag w:val="goog_rdk_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學科領域</w:t>
                </w:r>
              </w:sdtContent>
            </w:sdt>
          </w:p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Subject / Domain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774319753"/>
                <w:tag w:val="goog_rdk_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健康與體育領域</w:t>
                </w:r>
              </w:sdtContent>
            </w:sdt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Health and Physical Education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-955941389"/>
                <w:tag w:val="goog_rdk_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教材來源</w:t>
                </w:r>
              </w:sdtContent>
            </w:sdt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Teaching Material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863606749"/>
                <w:tag w:val="goog_rdk_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自編</w:t>
                </w:r>
              </w:sdtContent>
            </w:sdt>
          </w:p>
          <w:p w:rsidR="00000000" w:rsidDel="00000000" w:rsidP="00000000" w:rsidRDefault="00000000" w:rsidRPr="00000000" w14:paraId="0000001E">
            <w:pP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Self-edited materials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-1752809356"/>
                <w:tag w:val="goog_rdk_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教案設計者</w:t>
                </w:r>
              </w:sdtContent>
            </w:sdt>
          </w:p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Designer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1940260782"/>
                <w:tag w:val="goog_rdk_1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Teacher Sally/連雅淇</w:t>
                </w:r>
              </w:sdtContent>
            </w:sdt>
          </w:p>
        </w:tc>
      </w:tr>
      <w:tr>
        <w:trPr>
          <w:cantSplit w:val="0"/>
          <w:trHeight w:val="467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-1795115507"/>
                <w:tag w:val="goog_rdk_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實施年級</w:t>
                </w:r>
              </w:sdtContent>
            </w:sdt>
          </w:p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Grade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947249246"/>
                <w:tag w:val="goog_rdk_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7年級/Grade 7</w:t>
                </w:r>
              </w:sdtContent>
            </w:sdt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-681789837"/>
                <w:tag w:val="goog_rdk_1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本單元共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rtl w:val="0"/>
              </w:rPr>
              <w:t xml:space="preserve">3</w:t>
            </w:r>
            <w:sdt>
              <w:sdtPr>
                <w:id w:val="860487386"/>
                <w:tag w:val="goog_rdk_1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節</w:t>
                </w:r>
              </w:sdtContent>
            </w:sdt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The Total Number of Sessions in this Unit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124458956"/>
                <w:tag w:val="goog_rdk_1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教學設計理念</w:t>
                </w:r>
              </w:sdtContent>
            </w:sdt>
          </w:p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Rationale for Instructional Design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widowControl w:val="1"/>
              <w:rPr>
                <w:rFonts w:ascii="Times New Roman" w:cs="Times New Roman" w:eastAsia="Times New Roman" w:hAnsi="Times New Roman"/>
              </w:rPr>
            </w:pPr>
            <w:sdt>
              <w:sdtPr>
                <w:id w:val="-1683668271"/>
                <w:tag w:val="goog_rdk_1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桌球課程強調動作技能與合作態度的培養。本單元以「發球」為主軸，藉由教師引導學生認識桌球的基本規則與正確發球技巧，並透過多樣化的練習與遊戲活動（如九宮格發球挑戰、井字團隊賽），讓學生在實作中學習如何控制球的落點與方向。同時，課程中融入同儕互評與團隊合作任務，培養學生互助、鼓勵及理性溝通的態度。</w:t>
                </w:r>
              </w:sdtContent>
            </w:sdt>
          </w:p>
          <w:p w:rsidR="00000000" w:rsidDel="00000000" w:rsidP="00000000" w:rsidRDefault="00000000" w:rsidRPr="00000000" w14:paraId="00000031">
            <w:pPr>
              <w:widowControl w:val="1"/>
              <w:rPr>
                <w:rFonts w:ascii="Times New Roman" w:cs="Times New Roman" w:eastAsia="Times New Roman" w:hAnsi="Times New Roman"/>
              </w:rPr>
            </w:pPr>
            <w:sdt>
              <w:sdtPr>
                <w:id w:val="-1334777501"/>
                <w:tag w:val="goog_rdk_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透過循序漸進的教學設計，學生不僅能提升運動技能與專注力，更能在合作互動中體驗運動的樂趣與成就感，進而培養良好的人際關係與運動品格。</w:t>
                </w:r>
              </w:sdtContent>
            </w:sdt>
          </w:p>
        </w:tc>
      </w:tr>
      <w:tr>
        <w:trPr>
          <w:cantSplit w:val="0"/>
          <w:trHeight w:val="864" w:hRule="atLeast"/>
          <w:tblHeader w:val="0"/>
        </w:trPr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1124145992"/>
                <w:tag w:val="goog_rdk_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學科核心素養</w:t>
                </w:r>
              </w:sdtContent>
            </w:sdt>
          </w:p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-46221519"/>
                <w:tag w:val="goog_rdk_2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對應內容</w:t>
                </w:r>
              </w:sdtContent>
            </w:sdt>
          </w:p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Contents Corresponding to the Domain/Subject Core Competences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-712141050"/>
                <w:tag w:val="goog_rdk_2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總綱</w:t>
                </w:r>
              </w:sdtContent>
            </w:sdt>
          </w:p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General Guidelines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1830838553"/>
                <w:tag w:val="goog_rdk_2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A1身心素質與自我精進</w:t>
                </w:r>
              </w:sdtContent>
            </w:sdt>
          </w:p>
          <w:p w:rsidR="00000000" w:rsidDel="00000000" w:rsidP="00000000" w:rsidRDefault="00000000" w:rsidRPr="00000000" w14:paraId="0000003D">
            <w:pPr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Physical and mental wellness and self-advancement</w:t>
            </w:r>
          </w:p>
          <w:p w:rsidR="00000000" w:rsidDel="00000000" w:rsidP="00000000" w:rsidRDefault="00000000" w:rsidRPr="00000000" w14:paraId="0000003E">
            <w:pPr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1348935318"/>
                <w:tag w:val="goog_rdk_2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C2 人際關係與團隊合作</w:t>
                </w:r>
              </w:sdtContent>
            </w:sdt>
          </w:p>
          <w:p w:rsidR="00000000" w:rsidDel="00000000" w:rsidP="00000000" w:rsidRDefault="00000000" w:rsidRPr="00000000" w14:paraId="0000003F">
            <w:pPr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Interpersonal Relationships and Teamwork</w:t>
            </w:r>
          </w:p>
        </w:tc>
      </w:tr>
      <w:tr>
        <w:trPr>
          <w:cantSplit w:val="0"/>
          <w:trHeight w:val="1958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-424262766"/>
                <w:tag w:val="goog_rdk_2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領綱</w:t>
                </w:r>
              </w:sdtContent>
            </w:sdt>
          </w:p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Domain/Subject Guidelines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28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1312145452"/>
                <w:tag w:val="goog_rdk_2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健體-J-A1</w:t>
                </w:r>
              </w:sdtContent>
            </w:sdt>
          </w:p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28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661603820"/>
                <w:tag w:val="goog_rdk_2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具備體育與健康的知能與態度，展現自我運動與保健潛能，探索人性、自我價值與生命意義，並積極實踐，不輕言放棄。</w:t>
                </w:r>
              </w:sdtContent>
            </w:sdt>
          </w:p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28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42981530"/>
                <w:tag w:val="goog_rdk_2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健體-J-C2</w:t>
                </w:r>
              </w:sdtContent>
            </w:sdt>
          </w:p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28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1299397909"/>
                <w:tag w:val="goog_rdk_2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具備利他及合群的知能與態度，並在體育活動和健康生活中培育相互合作及與人和諧互動的素養。</w:t>
                </w:r>
              </w:sdtContent>
            </w:sdt>
          </w:p>
        </w:tc>
      </w:tr>
      <w:tr>
        <w:trPr>
          <w:cantSplit w:val="0"/>
          <w:trHeight w:val="615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1422177356"/>
                <w:tag w:val="goog_rdk_2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校本素養指標</w:t>
                </w:r>
              </w:sdtContent>
            </w:sdt>
          </w:p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School-based Competences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2">
            <w:pPr>
              <w:ind w:right="31"/>
              <w:jc w:val="both"/>
              <w:rPr>
                <w:rFonts w:ascii="Times New Roman" w:cs="Times New Roman" w:eastAsia="Times New Roman" w:hAnsi="Times New Roman"/>
                <w:color w:val="a6a6a6"/>
              </w:rPr>
            </w:pPr>
            <w:sdt>
              <w:sdtPr>
                <w:id w:val="-55271119"/>
                <w:tag w:val="goog_rdk_3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成-思-1：能藉由系統思考的方式，培養問題解決的能力。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4" w:hRule="atLeast"/>
          <w:tblHeader w:val="0"/>
        </w:trPr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1303297358"/>
                <w:tag w:val="goog_rdk_3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學科學習重點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Learning Focus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847657103"/>
                <w:tag w:val="goog_rdk_3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學習表現</w:t>
                </w:r>
              </w:sdtContent>
            </w:sdt>
          </w:p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Learning Performance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809134264"/>
                <w:tag w:val="goog_rdk_3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【認知】</w:t>
                </w:r>
              </w:sdtContent>
            </w:sdt>
          </w:p>
          <w:p w:rsidR="00000000" w:rsidDel="00000000" w:rsidP="00000000" w:rsidRDefault="00000000" w:rsidRPr="00000000" w14:paraId="0000005C">
            <w:pP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1203511279"/>
                <w:tag w:val="goog_rdk_3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1c-Ⅳ-1 了解各項運動基礎原理和規則。</w:t>
                </w:r>
              </w:sdtContent>
            </w:sdt>
          </w:p>
          <w:p w:rsidR="00000000" w:rsidDel="00000000" w:rsidP="00000000" w:rsidRDefault="00000000" w:rsidRPr="00000000" w14:paraId="0000005D">
            <w:pP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2135258090"/>
                <w:tag w:val="goog_rdk_3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【情意】</w:t>
                </w:r>
              </w:sdtContent>
            </w:sdt>
          </w:p>
          <w:p w:rsidR="00000000" w:rsidDel="00000000" w:rsidP="00000000" w:rsidRDefault="00000000" w:rsidRPr="00000000" w14:paraId="0000005E">
            <w:pP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1232391166"/>
                <w:tag w:val="goog_rdk_3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2c-IV-2表現利他合群的態度，與他人理性溝通與和諧互動。</w:t>
                </w:r>
              </w:sdtContent>
            </w:sdt>
          </w:p>
          <w:p w:rsidR="00000000" w:rsidDel="00000000" w:rsidP="00000000" w:rsidRDefault="00000000" w:rsidRPr="00000000" w14:paraId="0000005F">
            <w:pP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538942995"/>
                <w:tag w:val="goog_rdk_3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【技能】</w:t>
                </w:r>
              </w:sdtContent>
            </w:sdt>
          </w:p>
          <w:p w:rsidR="00000000" w:rsidDel="00000000" w:rsidP="00000000" w:rsidRDefault="00000000" w:rsidRPr="00000000" w14:paraId="00000060">
            <w:pP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1912109607"/>
                <w:tag w:val="goog_rdk_3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3c-IV-1表現局部或全身性的身體控制能力，發展專項運動技能。</w:t>
                </w:r>
              </w:sdtContent>
            </w:sdt>
          </w:p>
        </w:tc>
      </w:tr>
      <w:tr>
        <w:trPr>
          <w:cantSplit w:val="0"/>
          <w:trHeight w:val="635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-1157308784"/>
                <w:tag w:val="goog_rdk_3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學習內容</w:t>
                </w:r>
              </w:sdtContent>
            </w:sdt>
          </w:p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Learning </w:t>
            </w:r>
          </w:p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Contents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340523881"/>
                <w:tag w:val="goog_rdk_4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【H.競爭類型運動】</w:t>
                </w:r>
              </w:sdtContent>
            </w:sdt>
          </w:p>
          <w:p w:rsidR="00000000" w:rsidDel="00000000" w:rsidP="00000000" w:rsidRDefault="00000000" w:rsidRPr="00000000" w14:paraId="0000006A">
            <w:pP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1032087364"/>
                <w:tag w:val="goog_rdk_4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a.網/牆性球類運動</w:t>
                </w:r>
              </w:sdtContent>
            </w:sdt>
          </w:p>
          <w:p w:rsidR="00000000" w:rsidDel="00000000" w:rsidP="00000000" w:rsidRDefault="00000000" w:rsidRPr="00000000" w14:paraId="0000006B">
            <w:pP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962406180"/>
                <w:tag w:val="goog_rdk_4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Ha-Ⅳ-1 網/牆性球類運動動作組合及團隊戰術。</w:t>
                </w:r>
              </w:sdtContent>
            </w:sdt>
          </w:p>
        </w:tc>
      </w:tr>
      <w:tr>
        <w:trPr>
          <w:cantSplit w:val="0"/>
          <w:trHeight w:val="765" w:hRule="atLeast"/>
          <w:tblHeader w:val="0"/>
        </w:trPr>
        <w:tc>
          <w:tcPr>
            <w:gridSpan w:val="2"/>
            <w:vMerge w:val="restart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734718859"/>
                <w:tag w:val="goog_rdk_4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學生準備度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Students’ Readiness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2">
            <w:pPr>
              <w:widowControl w:val="1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761619330"/>
                <w:tag w:val="goog_rdk_4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學科準備度 Readiness of Domain/Subject</w:t>
                </w:r>
              </w:sdtContent>
            </w:sdt>
          </w:p>
          <w:p w:rsidR="00000000" w:rsidDel="00000000" w:rsidP="00000000" w:rsidRDefault="00000000" w:rsidRPr="00000000" w14:paraId="00000073">
            <w:pPr>
              <w:widowControl w:val="1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Students know the simple rules of table tennis.</w:t>
            </w:r>
          </w:p>
          <w:p w:rsidR="00000000" w:rsidDel="00000000" w:rsidP="00000000" w:rsidRDefault="00000000" w:rsidRPr="00000000" w14:paraId="00000074">
            <w:pPr>
              <w:widowControl w:val="1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Students can bounce the ball on the paddle or catch a tossed ball.</w:t>
            </w:r>
          </w:p>
          <w:p w:rsidR="00000000" w:rsidDel="00000000" w:rsidP="00000000" w:rsidRDefault="00000000" w:rsidRPr="00000000" w14:paraId="00000075">
            <w:pPr>
              <w:widowControl w:val="1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Ss have experience of discussing with others teamwork and groups.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2"/>
            <w:vMerge w:val="continue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C">
            <w:pPr>
              <w:widowControl w:val="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529033299"/>
                <w:tag w:val="goog_rdk_4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英語準備度 Readiness of English</w:t>
                </w:r>
              </w:sdtContent>
            </w:sdt>
          </w:p>
          <w:p w:rsidR="00000000" w:rsidDel="00000000" w:rsidP="00000000" w:rsidRDefault="00000000" w:rsidRPr="00000000" w14:paraId="0000007D">
            <w:pPr>
              <w:widowControl w:val="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Students know simple greetings.</w:t>
            </w:r>
          </w:p>
          <w:p w:rsidR="00000000" w:rsidDel="00000000" w:rsidP="00000000" w:rsidRDefault="00000000" w:rsidRPr="00000000" w14:paraId="0000007E">
            <w:pPr>
              <w:widowControl w:val="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Students understand simple classroom instructions.</w:t>
            </w:r>
          </w:p>
          <w:p w:rsidR="00000000" w:rsidDel="00000000" w:rsidP="00000000" w:rsidRDefault="00000000" w:rsidRPr="00000000" w14:paraId="0000007F">
            <w:pPr>
              <w:widowControl w:val="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Students use numbers and basic action words.</w:t>
            </w:r>
          </w:p>
        </w:tc>
      </w:tr>
      <w:tr>
        <w:trPr>
          <w:cantSplit w:val="0"/>
          <w:trHeight w:val="771.09375" w:hRule="atLeast"/>
          <w:tblHeader w:val="0"/>
        </w:trPr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1877411895"/>
                <w:tag w:val="goog_rdk_4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單元學習目標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Learning Objectives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7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03" w:right="31" w:hanging="303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402053157"/>
                <w:tag w:val="goog_rdk_4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學生能透過學習單，辨識並解釋桌球發球的基本規則。</w:t>
                </w:r>
              </w:sdtContent>
            </w:sdt>
          </w:p>
          <w:p w:rsidR="00000000" w:rsidDel="00000000" w:rsidP="00000000" w:rsidRDefault="00000000" w:rsidRPr="00000000" w14:paraId="00000088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03" w:right="31" w:hanging="303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911600664"/>
                <w:tag w:val="goog_rdk_4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學生能做出正手發球，並嘗試控制落點。</w:t>
                </w:r>
              </w:sdtContent>
            </w:sdt>
          </w:p>
          <w:p w:rsidR="00000000" w:rsidDel="00000000" w:rsidP="00000000" w:rsidRDefault="00000000" w:rsidRPr="00000000" w14:paraId="00000089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03" w:right="31" w:hanging="303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1865803868"/>
                <w:tag w:val="goog_rdk_4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學生能在活動中與同學合作，展現互助態度。</w:t>
                </w:r>
              </w:sdtContent>
            </w:sdt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restart"/>
            <w:tcBorders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-910884203"/>
                <w:tag w:val="goog_rdk_5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中／英文</w:t>
                </w:r>
              </w:sdtContent>
            </w:sdt>
          </w:p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-873396977"/>
                <w:tag w:val="goog_rdk_5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使用時機</w:t>
                </w:r>
              </w:sdtContent>
            </w:sdt>
          </w:p>
          <w:p w:rsidR="00000000" w:rsidDel="00000000" w:rsidP="00000000" w:rsidRDefault="00000000" w:rsidRPr="00000000" w14:paraId="000000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Timing for Using Chinese/ English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1774852695"/>
                <w:tag w:val="goog_rdk_5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教師 Teacher </w:t>
                </w:r>
              </w:sdtContent>
            </w:sdt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218311578"/>
                <w:tag w:val="goog_rdk_5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學生 Students </w:t>
                </w:r>
              </w:sdtContent>
            </w:sdt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vMerge w:val="continue"/>
            <w:tcBorders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T greet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students</w:t>
            </w:r>
          </w:p>
          <w:p w:rsidR="00000000" w:rsidDel="00000000" w:rsidP="00000000" w:rsidRDefault="00000000" w:rsidRPr="00000000" w14:paraId="00000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instructs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for movement</w:t>
            </w:r>
          </w:p>
          <w:p w:rsidR="00000000" w:rsidDel="00000000" w:rsidP="00000000" w:rsidRDefault="00000000" w:rsidRPr="00000000" w14:paraId="00000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T explain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rules of activities</w:t>
            </w:r>
          </w:p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both"/>
              <w:rPr>
                <w:rFonts w:ascii="Times New Roman" w:cs="Times New Roman" w:eastAsia="Times New Roman" w:hAnsi="Times New Roman"/>
                <w:color w:val="aeaaaa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T manag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es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the classroom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F">
            <w:pPr>
              <w:ind w:right="31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Ss greet the teacher and classmates.</w:t>
            </w:r>
          </w:p>
          <w:p w:rsidR="00000000" w:rsidDel="00000000" w:rsidP="00000000" w:rsidRDefault="00000000" w:rsidRPr="00000000" w14:paraId="000000A0">
            <w:pPr>
              <w:ind w:right="31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Ss say action words when practicing.</w:t>
            </w:r>
          </w:p>
          <w:p w:rsidR="00000000" w:rsidDel="00000000" w:rsidP="00000000" w:rsidRDefault="00000000" w:rsidRPr="00000000" w14:paraId="000000A1">
            <w:pPr>
              <w:ind w:right="31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Ss say their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seat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number and targets.</w:t>
            </w:r>
          </w:p>
          <w:p w:rsidR="00000000" w:rsidDel="00000000" w:rsidP="00000000" w:rsidRDefault="00000000" w:rsidRPr="00000000" w14:paraId="000000A2">
            <w:pP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Ss give feedback and encourage classmates.</w:t>
            </w:r>
          </w:p>
        </w:tc>
      </w:tr>
      <w:tr>
        <w:trPr>
          <w:cantSplit w:val="0"/>
          <w:trHeight w:val="72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1288572706"/>
                <w:tag w:val="goog_rdk_5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教學方法</w:t>
                </w:r>
              </w:sdtContent>
            </w:sdt>
          </w:p>
          <w:p w:rsidR="00000000" w:rsidDel="00000000" w:rsidP="00000000" w:rsidRDefault="00000000" w:rsidRPr="00000000" w14:paraId="000000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Teaching Methods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7">
            <w:pP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1444255709"/>
                <w:tag w:val="goog_rdk_5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Didactic Teaching 講述法</w:t>
                </w:r>
              </w:sdtContent>
            </w:sdt>
          </w:p>
          <w:p w:rsidR="00000000" w:rsidDel="00000000" w:rsidP="00000000" w:rsidRDefault="00000000" w:rsidRPr="00000000" w14:paraId="000000A8">
            <w:pP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2099292310"/>
                <w:tag w:val="goog_rdk_5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Method of Demonstration 示範教學法</w:t>
                </w:r>
              </w:sdtContent>
            </w:sdt>
          </w:p>
          <w:p w:rsidR="00000000" w:rsidDel="00000000" w:rsidP="00000000" w:rsidRDefault="00000000" w:rsidRPr="00000000" w14:paraId="000000A9">
            <w:pP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861564449"/>
                <w:tag w:val="goog_rdk_5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Task-Based Learning 任務導向學習</w:t>
                </w:r>
              </w:sdtContent>
            </w:sdt>
          </w:p>
          <w:p w:rsidR="00000000" w:rsidDel="00000000" w:rsidP="00000000" w:rsidRDefault="00000000" w:rsidRPr="00000000" w14:paraId="000000AA">
            <w:pP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216607626"/>
                <w:tag w:val="goog_rdk_5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Cooperative Learning 合作學習法</w:t>
                </w:r>
              </w:sdtContent>
            </w:sdt>
          </w:p>
        </w:tc>
      </w:tr>
      <w:tr>
        <w:trPr>
          <w:cantSplit w:val="0"/>
          <w:trHeight w:val="72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365899317"/>
                <w:tag w:val="goog_rdk_5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教學策略</w:t>
                </w:r>
              </w:sdtContent>
            </w:sdt>
          </w:p>
          <w:p w:rsidR="00000000" w:rsidDel="00000000" w:rsidP="00000000" w:rsidRDefault="00000000" w:rsidRPr="00000000" w14:paraId="000000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Teaching Strategies 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2">
            <w:pP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1916238077"/>
                <w:tag w:val="goog_rdk_6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Cooperation &amp; Teamwork  合作與互助</w:t>
                </w:r>
              </w:sdtContent>
            </w:sdt>
          </w:p>
          <w:p w:rsidR="00000000" w:rsidDel="00000000" w:rsidP="00000000" w:rsidRDefault="00000000" w:rsidRPr="00000000" w14:paraId="000000B3">
            <w:pP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437379718"/>
                <w:tag w:val="goog_rdk_6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Constructive Feedback 回饋與成長</w:t>
                </w:r>
              </w:sdtContent>
            </w:sdt>
          </w:p>
        </w:tc>
      </w:tr>
      <w:tr>
        <w:trPr>
          <w:cantSplit w:val="0"/>
          <w:trHeight w:val="864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-917992656"/>
                <w:tag w:val="goog_rdk_6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教學資源及輔助器材</w:t>
                </w:r>
              </w:sdtContent>
            </w:sdt>
          </w:p>
          <w:p w:rsidR="00000000" w:rsidDel="00000000" w:rsidP="00000000" w:rsidRDefault="00000000" w:rsidRPr="00000000" w14:paraId="000000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Teaching Resources and Aids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Table tennis tables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,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addles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,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alls.</w:t>
            </w:r>
          </w:p>
          <w:p w:rsidR="00000000" w:rsidDel="00000000" w:rsidP="00000000" w:rsidRDefault="00000000" w:rsidRPr="00000000" w14:paraId="00000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Whiteboard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,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hiteboard markers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, chalks.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-1204938733"/>
                <w:tag w:val="goog_rdk_6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評量方法</w:t>
                </w:r>
              </w:sdtContent>
            </w:sdt>
          </w:p>
          <w:p w:rsidR="00000000" w:rsidDel="00000000" w:rsidP="00000000" w:rsidRDefault="00000000" w:rsidRPr="00000000" w14:paraId="000000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Assessment Methods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Paper and pencil test</w:t>
            </w:r>
          </w:p>
          <w:p w:rsidR="00000000" w:rsidDel="00000000" w:rsidP="00000000" w:rsidRDefault="00000000" w:rsidRPr="00000000" w14:paraId="000000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Observational Assessment</w:t>
            </w:r>
          </w:p>
        </w:tc>
      </w:tr>
      <w:tr>
        <w:trPr>
          <w:cantSplit w:val="0"/>
          <w:trHeight w:val="72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103024233"/>
                <w:tag w:val="goog_rdk_6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評量規準</w:t>
                </w:r>
              </w:sdtContent>
            </w:sdt>
          </w:p>
          <w:p w:rsidR="00000000" w:rsidDel="00000000" w:rsidP="00000000" w:rsidRDefault="00000000" w:rsidRPr="00000000" w14:paraId="000000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Rubrics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1619597008"/>
                <w:tag w:val="goog_rdk_6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如附件一</w:t>
                </w:r>
              </w:sdtContent>
            </w:sdt>
          </w:p>
          <w:p w:rsidR="00000000" w:rsidDel="00000000" w:rsidP="00000000" w:rsidRDefault="00000000" w:rsidRPr="00000000" w14:paraId="000000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1725047324"/>
                <w:tag w:val="goog_rdk_6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紙筆測驗(觀看影片完成學習單)</w:t>
                </w:r>
              </w:sdtContent>
            </w:sdt>
          </w:p>
          <w:p w:rsidR="00000000" w:rsidDel="00000000" w:rsidP="00000000" w:rsidRDefault="00000000" w:rsidRPr="00000000" w14:paraId="000000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243861364"/>
                <w:tag w:val="goog_rdk_6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影片 https://www.youtube.com/watch?v=j8TbeZz1BJY</w:t>
                </w:r>
              </w:sdtContent>
            </w:sdt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-1262452921"/>
                <w:tag w:val="goog_rdk_6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議題融入</w:t>
                </w:r>
              </w:sdtContent>
            </w:sdt>
          </w:p>
          <w:p w:rsidR="00000000" w:rsidDel="00000000" w:rsidP="00000000" w:rsidRDefault="00000000" w:rsidRPr="00000000" w14:paraId="000000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Issues Integrated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7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1621131116"/>
                <w:tag w:val="goog_rdk_6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教學流程 Teaching Procedures </w:t>
                </w:r>
              </w:sdtContent>
            </w:sdt>
          </w:p>
        </w:tc>
      </w:tr>
      <w:tr>
        <w:trPr>
          <w:cantSplit w:val="0"/>
          <w:trHeight w:val="70" w:hRule="atLeast"/>
          <w:tblHeader w:val="0"/>
        </w:trPr>
        <w:tc>
          <w:tcPr>
            <w:vMerge w:val="restart"/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3">
            <w:pPr>
              <w:widowControl w:val="1"/>
              <w:jc w:val="center"/>
              <w:rPr>
                <w:rFonts w:ascii="DFKai-SB" w:cs="DFKai-SB" w:eastAsia="DFKai-SB" w:hAnsi="DFKai-SB"/>
                <w:b w:val="1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第一節</w:t>
            </w:r>
          </w:p>
        </w:tc>
        <w:tc>
          <w:tcPr>
            <w:gridSpan w:val="5"/>
            <w:vMerge w:val="restart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4">
            <w:pPr>
              <w:widowControl w:val="1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準備階段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Preparation stage</w:t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9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-1157807797"/>
                <w:tag w:val="goog_rdk_7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Greetings：Hello, everyone.</w:t>
                </w:r>
              </w:sdtContent>
            </w:sdt>
          </w:p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9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P.E leader, who’s absent today?</w:t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9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Come here. Line up. From two lines. Boys, here. Girls, here.</w:t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9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Let’s run 3 laps.</w:t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9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You can drink some water. If you don’t want to drink water, go to warm up formation.</w:t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9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-1330317925"/>
                <w:tag w:val="goog_rdk_7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Warm up：Center. Hands up. Extend.</w:t>
                </w:r>
              </w:sdtContent>
            </w:sdt>
          </w:p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Spread out and open your arms. Make sure you don’t touch anyone.</w:t>
            </w:r>
          </w:p>
          <w:p w:rsidR="00000000" w:rsidDel="00000000" w:rsidP="00000000" w:rsidRDefault="00000000" w:rsidRPr="00000000" w14:paraId="000000EC">
            <w:pPr>
              <w:widowControl w:val="1"/>
              <w:numPr>
                <w:ilvl w:val="0"/>
                <w:numId w:val="1"/>
              </w:numPr>
              <w:ind w:left="259" w:hanging="360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1132999218"/>
                <w:tag w:val="goog_rdk_7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你們知道桌球(Table tennis)是什麼球類，演變而來的嗎?</w:t>
                </w:r>
              </w:sdtContent>
            </w:sdt>
          </w:p>
          <w:p w:rsidR="00000000" w:rsidDel="00000000" w:rsidP="00000000" w:rsidRDefault="00000000" w:rsidRPr="00000000" w14:paraId="000000ED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1292468477"/>
                <w:tag w:val="goog_rdk_7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Ss：網球</w:t>
                </w:r>
              </w:sdtContent>
            </w:sdt>
          </w:p>
          <w:p w:rsidR="00000000" w:rsidDel="00000000" w:rsidP="00000000" w:rsidRDefault="00000000" w:rsidRPr="00000000" w14:paraId="000000EE">
            <w:pPr>
              <w:widowControl w:val="1"/>
              <w:ind w:left="322" w:hanging="322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1730626809"/>
                <w:tag w:val="goog_rdk_7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發展階段 Development stage</w:t>
                </w:r>
              </w:sdtContent>
            </w:sdt>
          </w:p>
          <w:p w:rsidR="00000000" w:rsidDel="00000000" w:rsidP="00000000" w:rsidRDefault="00000000" w:rsidRPr="00000000" w14:paraId="000000EF">
            <w:pPr>
              <w:widowControl w:val="1"/>
              <w:numPr>
                <w:ilvl w:val="0"/>
                <w:numId w:val="15"/>
              </w:numPr>
              <w:ind w:left="259" w:hanging="360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338786528"/>
                <w:tag w:val="goog_rdk_7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握拍方式</w:t>
                </w:r>
              </w:sdtContent>
            </w:sdt>
          </w:p>
          <w:p w:rsidR="00000000" w:rsidDel="00000000" w:rsidP="00000000" w:rsidRDefault="00000000" w:rsidRPr="00000000" w14:paraId="000000F0">
            <w:pPr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19" w:hanging="360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1127091097"/>
                <w:tag w:val="goog_rdk_7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Shakehand grip 橫拍</w:t>
                </w:r>
              </w:sdtContent>
            </w:sdt>
          </w:p>
          <w:p w:rsidR="00000000" w:rsidDel="00000000" w:rsidP="00000000" w:rsidRDefault="00000000" w:rsidRPr="00000000" w14:paraId="000000F1">
            <w:pPr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19" w:hanging="360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177590850"/>
                <w:tag w:val="goog_rdk_7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Penhold grip 直拍</w:t>
                </w:r>
              </w:sdtContent>
            </w:sdt>
          </w:p>
          <w:p w:rsidR="00000000" w:rsidDel="00000000" w:rsidP="00000000" w:rsidRDefault="00000000" w:rsidRPr="00000000" w14:paraId="000000F2">
            <w:pPr>
              <w:widowControl w:val="1"/>
              <w:numPr>
                <w:ilvl w:val="0"/>
                <w:numId w:val="15"/>
              </w:numPr>
              <w:ind w:left="259" w:hanging="360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606162447"/>
                <w:tag w:val="goog_rdk_7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規則－發球</w:t>
                </w:r>
              </w:sdtContent>
            </w:sdt>
          </w:p>
          <w:p w:rsidR="00000000" w:rsidDel="00000000" w:rsidP="00000000" w:rsidRDefault="00000000" w:rsidRPr="00000000" w14:paraId="000000F3">
            <w:pPr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19" w:hanging="360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1611432036"/>
                <w:tag w:val="goog_rdk_7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球要在桌球桌後方、手掌攤平</w:t>
                </w:r>
              </w:sdtContent>
            </w:sdt>
          </w:p>
          <w:p w:rsidR="00000000" w:rsidDel="00000000" w:rsidP="00000000" w:rsidRDefault="00000000" w:rsidRPr="00000000" w14:paraId="000000F4">
            <w:pPr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19" w:hanging="360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1432493973"/>
                <w:tag w:val="goog_rdk_8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拋球高於16公分，不轉球</w:t>
                </w:r>
              </w:sdtContent>
            </w:sdt>
          </w:p>
          <w:p w:rsidR="00000000" w:rsidDel="00000000" w:rsidP="00000000" w:rsidRDefault="00000000" w:rsidRPr="00000000" w14:paraId="000000F5">
            <w:pPr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19" w:hanging="360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1749641375"/>
                <w:tag w:val="goog_rdk_8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發球後彈地，先彈自己桌面再彈對面桌面</w:t>
                </w:r>
              </w:sdtContent>
            </w:sdt>
          </w:p>
          <w:p w:rsidR="00000000" w:rsidDel="00000000" w:rsidP="00000000" w:rsidRDefault="00000000" w:rsidRPr="00000000" w14:paraId="000000F6">
            <w:pPr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19" w:hanging="360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1174999781"/>
                <w:tag w:val="goog_rdk_8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觸網重發</w:t>
                </w:r>
              </w:sdtContent>
            </w:sdt>
          </w:p>
          <w:p w:rsidR="00000000" w:rsidDel="00000000" w:rsidP="00000000" w:rsidRDefault="00000000" w:rsidRPr="00000000" w14:paraId="000000F7">
            <w:pPr>
              <w:widowControl w:val="1"/>
              <w:numPr>
                <w:ilvl w:val="0"/>
                <w:numId w:val="15"/>
              </w:numPr>
              <w:ind w:left="259" w:hanging="360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2041085068"/>
                <w:tag w:val="goog_rdk_8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發球Serve 動作要領</w:t>
                </w:r>
              </w:sdtContent>
            </w:sdt>
          </w:p>
          <w:p w:rsidR="00000000" w:rsidDel="00000000" w:rsidP="00000000" w:rsidRDefault="00000000" w:rsidRPr="00000000" w14:paraId="000000F8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17808375"/>
                <w:tag w:val="goog_rdk_8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Today we will learn about serve.為什麼我們要學發球?</w:t>
                </w:r>
              </w:sdtContent>
            </w:sdt>
          </w:p>
          <w:p w:rsidR="00000000" w:rsidDel="00000000" w:rsidP="00000000" w:rsidRDefault="00000000" w:rsidRPr="00000000" w14:paraId="000000F9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We have four key words.</w:t>
            </w:r>
          </w:p>
          <w:p w:rsidR="00000000" w:rsidDel="00000000" w:rsidP="00000000" w:rsidRDefault="00000000" w:rsidRPr="00000000" w14:paraId="000000FA">
            <w:pPr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19" w:hanging="360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1771910373"/>
                <w:tag w:val="goog_rdk_8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Stance：雙腳前後站立</w:t>
                </w:r>
              </w:sdtContent>
            </w:sdt>
          </w:p>
          <w:p w:rsidR="00000000" w:rsidDel="00000000" w:rsidP="00000000" w:rsidRDefault="00000000" w:rsidRPr="00000000" w14:paraId="000000FB">
            <w:pPr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19" w:hanging="360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1891546838"/>
                <w:tag w:val="goog_rdk_8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Palm：開掌放球</w:t>
                </w:r>
              </w:sdtContent>
            </w:sdt>
          </w:p>
          <w:p w:rsidR="00000000" w:rsidDel="00000000" w:rsidP="00000000" w:rsidRDefault="00000000" w:rsidRPr="00000000" w14:paraId="000000FC">
            <w:pPr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19" w:hanging="360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1214724350"/>
                <w:tag w:val="goog_rdk_8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Toss：拋球16公分</w:t>
                </w:r>
              </w:sdtContent>
            </w:sdt>
          </w:p>
          <w:p w:rsidR="00000000" w:rsidDel="00000000" w:rsidP="00000000" w:rsidRDefault="00000000" w:rsidRPr="00000000" w14:paraId="000000FD">
            <w:pPr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19" w:hanging="360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884840759"/>
                <w:tag w:val="goog_rdk_8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Hit：擊球彈自己、彈對面</w:t>
                </w:r>
              </w:sdtContent>
            </w:sdt>
          </w:p>
          <w:p w:rsidR="00000000" w:rsidDel="00000000" w:rsidP="00000000" w:rsidRDefault="00000000" w:rsidRPr="00000000" w14:paraId="000000FE">
            <w:pPr>
              <w:widowControl w:val="1"/>
              <w:numPr>
                <w:ilvl w:val="0"/>
                <w:numId w:val="15"/>
              </w:numPr>
              <w:ind w:left="259" w:hanging="360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-223012953"/>
                <w:tag w:val="goog_rdk_8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發球練習 Serve practice</w:t>
                </w:r>
              </w:sdtContent>
            </w:sdt>
          </w:p>
          <w:p w:rsidR="00000000" w:rsidDel="00000000" w:rsidP="00000000" w:rsidRDefault="00000000" w:rsidRPr="00000000" w14:paraId="000000FF">
            <w:pPr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19" w:hanging="360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A total of four groups.</w:t>
            </w:r>
          </w:p>
          <w:p w:rsidR="00000000" w:rsidDel="00000000" w:rsidP="00000000" w:rsidRDefault="00000000" w:rsidRPr="00000000" w14:paraId="0000010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19" w:firstLine="0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Boys, here. Girls, here.</w:t>
            </w:r>
          </w:p>
          <w:p w:rsidR="00000000" w:rsidDel="00000000" w:rsidP="00000000" w:rsidRDefault="00000000" w:rsidRPr="00000000" w14:paraId="0000010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19" w:firstLine="0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Odd numbers here, even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numbers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there.</w:t>
            </w:r>
          </w:p>
          <w:p w:rsidR="00000000" w:rsidDel="00000000" w:rsidP="00000000" w:rsidRDefault="00000000" w:rsidRPr="00000000" w14:paraId="00000102">
            <w:pPr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19" w:hanging="360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Both sides take turns serving.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619" w:hanging="360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After serving, go to the other side, pick up the ball, and then line up.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widowControl w:val="1"/>
              <w:ind w:left="259" w:firstLine="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4607243" cy="2596145"/>
                  <wp:effectExtent b="0" l="0" r="0" t="0"/>
                  <wp:docPr id="1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7243" cy="25961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widowControl w:val="1"/>
              <w:ind w:left="322" w:hanging="322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1837742973"/>
                <w:tag w:val="goog_rdk_9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總結階段 Summary stage</w:t>
                </w:r>
              </w:sdtContent>
            </w:sdt>
          </w:p>
          <w:p w:rsidR="00000000" w:rsidDel="00000000" w:rsidP="00000000" w:rsidRDefault="00000000" w:rsidRPr="00000000" w14:paraId="00000106">
            <w:pPr>
              <w:widowControl w:val="1"/>
              <w:numPr>
                <w:ilvl w:val="0"/>
                <w:numId w:val="4"/>
              </w:numPr>
              <w:ind w:left="259" w:hanging="360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That’s today’s lesson. Do you remember what we learned today?</w:t>
            </w:r>
          </w:p>
          <w:p w:rsidR="00000000" w:rsidDel="00000000" w:rsidP="00000000" w:rsidRDefault="00000000" w:rsidRPr="00000000" w14:paraId="00000107">
            <w:pPr>
              <w:widowControl w:val="1"/>
              <w:numPr>
                <w:ilvl w:val="0"/>
                <w:numId w:val="4"/>
              </w:numPr>
              <w:ind w:left="259" w:hanging="360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579443782"/>
                <w:tag w:val="goog_rdk_9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握拍有幾種? </w:t>
                </w:r>
              </w:sdtContent>
            </w:sdt>
          </w:p>
          <w:p w:rsidR="00000000" w:rsidDel="00000000" w:rsidP="00000000" w:rsidRDefault="00000000" w:rsidRPr="00000000" w14:paraId="00000108">
            <w:pPr>
              <w:widowControl w:val="1"/>
              <w:numPr>
                <w:ilvl w:val="0"/>
                <w:numId w:val="4"/>
              </w:numPr>
              <w:ind w:left="259" w:hanging="360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385802310"/>
                <w:tag w:val="goog_rdk_9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發球規則有哪些? </w:t>
                </w:r>
              </w:sdtContent>
            </w:sdt>
          </w:p>
          <w:p w:rsidR="00000000" w:rsidDel="00000000" w:rsidP="00000000" w:rsidRDefault="00000000" w:rsidRPr="00000000" w14:paraId="00000109">
            <w:pPr>
              <w:widowControl w:val="1"/>
              <w:numPr>
                <w:ilvl w:val="0"/>
                <w:numId w:val="4"/>
              </w:numPr>
              <w:ind w:left="259" w:hanging="360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1027176647"/>
                <w:tag w:val="goog_rdk_9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發球口訣：(1)Stance (2)Palm (3)Toss (4)Hit</w:t>
                </w:r>
              </w:sdtContent>
            </w:sdt>
          </w:p>
          <w:p w:rsidR="00000000" w:rsidDel="00000000" w:rsidP="00000000" w:rsidRDefault="00000000" w:rsidRPr="00000000" w14:paraId="0000010A">
            <w:pPr>
              <w:widowControl w:val="1"/>
              <w:ind w:hanging="322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widowControl w:val="1"/>
              <w:ind w:left="322" w:hanging="322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-759236398"/>
                <w:tag w:val="goog_rdk_9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第一節結束 End of the first session</w:t>
                </w:r>
              </w:sdtContent>
            </w:sdt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時間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Time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35" w:hRule="atLeast"/>
          <w:tblHeader w:val="0"/>
        </w:trPr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continue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8分鐘</w:t>
            </w:r>
          </w:p>
          <w:p w:rsidR="00000000" w:rsidDel="00000000" w:rsidP="00000000" w:rsidRDefault="00000000" w:rsidRPr="00000000" w14:paraId="000001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8分鐘</w:t>
            </w:r>
          </w:p>
          <w:p w:rsidR="00000000" w:rsidDel="00000000" w:rsidP="00000000" w:rsidRDefault="00000000" w:rsidRPr="00000000" w14:paraId="000001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8分鐘</w:t>
            </w:r>
          </w:p>
          <w:p w:rsidR="00000000" w:rsidDel="00000000" w:rsidP="00000000" w:rsidRDefault="00000000" w:rsidRPr="00000000" w14:paraId="000001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C">
            <w:pPr>
              <w:widowControl w:val="1"/>
              <w:jc w:val="center"/>
              <w:rPr>
                <w:rFonts w:ascii="DFKai-SB" w:cs="DFKai-SB" w:eastAsia="DFKai-SB" w:hAnsi="DFKai-SB"/>
                <w:b w:val="1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第二節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D">
            <w:pPr>
              <w:widowControl w:val="1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615428086"/>
                <w:tag w:val="goog_rdk_9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準備階段 Preparation stage</w:t>
                </w:r>
              </w:sdtContent>
            </w:sdt>
          </w:p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9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987468886"/>
                <w:tag w:val="goog_rdk_9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Greetings：Hello, everyone.</w:t>
                </w:r>
              </w:sdtContent>
            </w:sdt>
          </w:p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9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P.E leader, who’s absent today?</w:t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9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Come here. Line up. From two lines. Boys, here. Girls, here.</w:t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9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Let’s run 3 laps.</w:t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9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You can drink some water. If you don’t want to drink water, go to warm up formation.</w:t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9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209356590"/>
                <w:tag w:val="goog_rdk_9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Warm up：Center. Hands up. Extend.</w:t>
                </w:r>
              </w:sdtContent>
            </w:sdt>
          </w:p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Spread out and open your arms. Make sure you don’t touch anyone.</w:t>
            </w:r>
          </w:p>
          <w:p w:rsidR="00000000" w:rsidDel="00000000" w:rsidP="00000000" w:rsidRDefault="00000000" w:rsidRPr="00000000" w14:paraId="00000135">
            <w:pPr>
              <w:widowControl w:val="1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-1233539627"/>
                <w:tag w:val="goog_rdk_9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發展階段 Development stage</w:t>
                </w:r>
              </w:sdtContent>
            </w:sdt>
          </w:p>
          <w:p w:rsidR="00000000" w:rsidDel="00000000" w:rsidP="00000000" w:rsidRDefault="00000000" w:rsidRPr="00000000" w14:paraId="00000136">
            <w:pPr>
              <w:widowControl w:val="1"/>
              <w:numPr>
                <w:ilvl w:val="0"/>
                <w:numId w:val="9"/>
              </w:numPr>
              <w:ind w:left="259" w:hanging="360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34425585"/>
                <w:tag w:val="goog_rdk_9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複習</w:t>
                </w:r>
              </w:sdtContent>
            </w:sdt>
          </w:p>
          <w:p w:rsidR="00000000" w:rsidDel="00000000" w:rsidP="00000000" w:rsidRDefault="00000000" w:rsidRPr="00000000" w14:paraId="00000137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First, let’s review what we learned last time.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-1683526260"/>
                <w:tag w:val="goog_rdk_10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(1)握拍方式：Shakehand grip 橫拍、Penhold grip 直拍</w:t>
                </w:r>
              </w:sdtContent>
            </w:sdt>
          </w:p>
          <w:p w:rsidR="00000000" w:rsidDel="00000000" w:rsidP="00000000" w:rsidRDefault="00000000" w:rsidRPr="00000000" w14:paraId="00000139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867590635"/>
                <w:tag w:val="goog_rdk_10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(2)發球口訣：Stance. Palm. Toss. Hit.</w:t>
                </w:r>
              </w:sdtContent>
            </w:sdt>
          </w:p>
          <w:p w:rsidR="00000000" w:rsidDel="00000000" w:rsidP="00000000" w:rsidRDefault="00000000" w:rsidRPr="00000000" w14:paraId="0000013A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-172385918"/>
                <w:tag w:val="goog_rdk_10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(3)發球規則</w:t>
                </w:r>
              </w:sdtContent>
            </w:sdt>
          </w:p>
          <w:p w:rsidR="00000000" w:rsidDel="00000000" w:rsidP="00000000" w:rsidRDefault="00000000" w:rsidRPr="00000000" w14:paraId="0000013B">
            <w:pPr>
              <w:widowControl w:val="1"/>
              <w:numPr>
                <w:ilvl w:val="0"/>
                <w:numId w:val="9"/>
              </w:numPr>
              <w:ind w:left="259" w:hanging="360"/>
              <w:rPr>
                <w:rFonts w:ascii="Times New Roman" w:cs="Times New Roman" w:eastAsia="Times New Roman" w:hAnsi="Times New Roman"/>
                <w:b w:val="1"/>
              </w:rPr>
            </w:pPr>
            <w:sdt>
              <w:sdtPr>
                <w:id w:val="-520945890"/>
                <w:tag w:val="goog_rdk_10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rtl w:val="0"/>
                  </w:rPr>
                  <w:t xml:space="preserve">球感練習 Ball sense practice</w:t>
                </w:r>
              </w:sdtContent>
            </w:sdt>
          </w:p>
          <w:p w:rsidR="00000000" w:rsidDel="00000000" w:rsidP="00000000" w:rsidRDefault="00000000" w:rsidRPr="00000000" w14:paraId="0000013C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(1) Today we have a warm-up about table tennis.</w:t>
            </w:r>
          </w:p>
          <w:p w:rsidR="00000000" w:rsidDel="00000000" w:rsidP="00000000" w:rsidRDefault="00000000" w:rsidRPr="00000000" w14:paraId="0000013D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(2) Throw the ball and catch it with the paddle 10 times.</w:t>
            </w:r>
          </w:p>
          <w:p w:rsidR="00000000" w:rsidDel="00000000" w:rsidP="00000000" w:rsidRDefault="00000000" w:rsidRPr="00000000" w14:paraId="0000013E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(3) Hit the ball with forehand and backhand, 10 times in order.</w:t>
            </w:r>
          </w:p>
          <w:p w:rsidR="00000000" w:rsidDel="00000000" w:rsidP="00000000" w:rsidRDefault="00000000" w:rsidRPr="00000000" w14:paraId="0000013F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(4) Pass and catch the ball, 10 times in pairs.</w:t>
            </w:r>
          </w:p>
          <w:p w:rsidR="00000000" w:rsidDel="00000000" w:rsidP="00000000" w:rsidRDefault="00000000" w:rsidRPr="00000000" w14:paraId="00000140">
            <w:pPr>
              <w:widowControl w:val="1"/>
              <w:numPr>
                <w:ilvl w:val="0"/>
                <w:numId w:val="9"/>
              </w:numPr>
              <w:ind w:left="259" w:hanging="360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481015735"/>
                <w:tag w:val="goog_rdk_10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規則－比賽方式</w:t>
                </w:r>
              </w:sdtContent>
            </w:sdt>
          </w:p>
          <w:p w:rsidR="00000000" w:rsidDel="00000000" w:rsidP="00000000" w:rsidRDefault="00000000" w:rsidRPr="00000000" w14:paraId="0000014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9" w:firstLine="0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1807906627"/>
                <w:tag w:val="goog_rdk_10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(1)正式比賽時，一人發兩球才會換邊發球</w:t>
                </w:r>
              </w:sdtContent>
            </w:sdt>
          </w:p>
          <w:p w:rsidR="00000000" w:rsidDel="00000000" w:rsidP="00000000" w:rsidRDefault="00000000" w:rsidRPr="00000000" w14:paraId="0000014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9" w:firstLine="0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1317524962"/>
                <w:tag w:val="goog_rdk_10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(2)雙打需發斜對角</w:t>
                </w:r>
              </w:sdtContent>
            </w:sdt>
          </w:p>
          <w:p w:rsidR="00000000" w:rsidDel="00000000" w:rsidP="00000000" w:rsidRDefault="00000000" w:rsidRPr="00000000" w14:paraId="00000143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9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-1688083170"/>
                <w:tag w:val="goog_rdk_10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(3)一局11分，連續贏兩分獲勝</w:t>
                </w:r>
              </w:sdtContent>
            </w:sdt>
          </w:p>
          <w:p w:rsidR="00000000" w:rsidDel="00000000" w:rsidP="00000000" w:rsidRDefault="00000000" w:rsidRPr="00000000" w14:paraId="00000144">
            <w:pPr>
              <w:widowControl w:val="1"/>
              <w:numPr>
                <w:ilvl w:val="0"/>
                <w:numId w:val="9"/>
              </w:numPr>
              <w:ind w:left="259" w:hanging="360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-1090025363"/>
                <w:tag w:val="goog_rdk_10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控制發球落點要領</w:t>
                </w:r>
              </w:sdtContent>
            </w:sdt>
          </w:p>
          <w:p w:rsidR="00000000" w:rsidDel="00000000" w:rsidP="00000000" w:rsidRDefault="00000000" w:rsidRPr="00000000" w14:paraId="00000145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(1) Today we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practiced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where to place the serve.</w:t>
            </w:r>
          </w:p>
          <w:p w:rsidR="00000000" w:rsidDel="00000000" w:rsidP="00000000" w:rsidRDefault="00000000" w:rsidRPr="00000000" w14:paraId="00000146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1634338157"/>
                <w:tag w:val="goog_rdk_10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(2)為什麼要練習控制發球落點？</w:t>
                </w:r>
              </w:sdtContent>
            </w:sdt>
          </w:p>
          <w:p w:rsidR="00000000" w:rsidDel="00000000" w:rsidP="00000000" w:rsidRDefault="00000000" w:rsidRPr="00000000" w14:paraId="00000147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-2088323276"/>
                <w:tag w:val="goog_rdk_1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(3)什麼會影響落點？站位、擊球點、球拍角度</w:t>
                </w:r>
              </w:sdtContent>
            </w:sdt>
          </w:p>
          <w:p w:rsidR="00000000" w:rsidDel="00000000" w:rsidP="00000000" w:rsidRDefault="00000000" w:rsidRPr="00000000" w14:paraId="00000148">
            <w:pPr>
              <w:widowControl w:val="1"/>
              <w:numPr>
                <w:ilvl w:val="0"/>
                <w:numId w:val="9"/>
              </w:numPr>
              <w:ind w:left="259" w:hanging="360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-862687825"/>
                <w:tag w:val="goog_rdk_11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發球落點練習</w:t>
                </w:r>
              </w:sdtContent>
            </w:sdt>
          </w:p>
          <w:p w:rsidR="00000000" w:rsidDel="00000000" w:rsidP="00000000" w:rsidRDefault="00000000" w:rsidRPr="00000000" w14:paraId="00000149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1424458983"/>
                <w:tag w:val="goog_rdk_1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5-1(分區塊left, middle, and right)</w:t>
                </w:r>
              </w:sdtContent>
            </w:sdt>
          </w:p>
          <w:p w:rsidR="00000000" w:rsidDel="00000000" w:rsidP="00000000" w:rsidRDefault="00000000" w:rsidRPr="00000000" w14:paraId="0000014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9" w:firstLine="0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(1) A total of four groups.</w:t>
            </w:r>
          </w:p>
          <w:p w:rsidR="00000000" w:rsidDel="00000000" w:rsidP="00000000" w:rsidRDefault="00000000" w:rsidRPr="00000000" w14:paraId="0000014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9" w:firstLine="0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1629192128"/>
                <w:tag w:val="goog_rdk_1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(2) Serve two balls. (觀察自己的站位、擊球點與球拍角度調整)</w:t>
                </w:r>
              </w:sdtContent>
            </w:sdt>
          </w:p>
          <w:p w:rsidR="00000000" w:rsidDel="00000000" w:rsidP="00000000" w:rsidRDefault="00000000" w:rsidRPr="00000000" w14:paraId="0000014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9" w:firstLine="0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(3) First, serve to the left. Next, serve to the middle. Last, serve to the right.</w:t>
            </w:r>
          </w:p>
          <w:p w:rsidR="00000000" w:rsidDel="00000000" w:rsidP="00000000" w:rsidRDefault="00000000" w:rsidRPr="00000000" w14:paraId="0000014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9" w:firstLine="0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-1790455808"/>
                <w:tag w:val="goog_rdk_11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5-2(三區塊連線)</w:t>
                </w:r>
              </w:sdtContent>
            </w:sdt>
          </w:p>
          <w:p w:rsidR="00000000" w:rsidDel="00000000" w:rsidP="00000000" w:rsidRDefault="00000000" w:rsidRPr="00000000" w14:paraId="0000014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59" w:firstLine="0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268091901"/>
                <w:tag w:val="goog_rdk_11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(1) Serve the ball in 3 different places：left, middle, and right.</w:t>
                </w:r>
              </w:sdtContent>
            </w:sdt>
          </w:p>
          <w:p w:rsidR="00000000" w:rsidDel="00000000" w:rsidP="00000000" w:rsidRDefault="00000000" w:rsidRPr="00000000" w14:paraId="0000014F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(2) Serve all left, middle, and right for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five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times.</w:t>
            </w:r>
          </w:p>
          <w:p w:rsidR="00000000" w:rsidDel="00000000" w:rsidP="00000000" w:rsidRDefault="00000000" w:rsidRPr="00000000" w14:paraId="00000150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1832351180"/>
                <w:tag w:val="goog_rdk_11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(3)小組互相觀看發球動作要領與落點並記錄在同儕互評表中</w:t>
                </w:r>
              </w:sdtContent>
            </w:sdt>
          </w:p>
          <w:p w:rsidR="00000000" w:rsidDel="00000000" w:rsidP="00000000" w:rsidRDefault="00000000" w:rsidRPr="00000000" w14:paraId="00000151">
            <w:pPr>
              <w:widowControl w:val="1"/>
              <w:ind w:left="259" w:firstLine="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</w:rPr>
              <w:drawing>
                <wp:inline distB="0" distT="0" distL="0" distR="0">
                  <wp:extent cx="4546446" cy="2557609"/>
                  <wp:effectExtent b="0" l="0" r="0" t="0"/>
                  <wp:docPr id="17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446" cy="25576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widowControl w:val="1"/>
              <w:ind w:left="322" w:hanging="322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-1567917588"/>
                <w:tag w:val="goog_rdk_11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總結階段 Summary stage</w:t>
                </w:r>
              </w:sdtContent>
            </w:sdt>
          </w:p>
          <w:p w:rsidR="00000000" w:rsidDel="00000000" w:rsidP="00000000" w:rsidRDefault="00000000" w:rsidRPr="00000000" w14:paraId="00000153">
            <w:pPr>
              <w:widowControl w:val="1"/>
              <w:numPr>
                <w:ilvl w:val="0"/>
                <w:numId w:val="10"/>
              </w:numPr>
              <w:ind w:left="259" w:hanging="360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That’s today’s lesson. Do you remember what we learned today?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widowControl w:val="1"/>
              <w:numPr>
                <w:ilvl w:val="0"/>
                <w:numId w:val="10"/>
              </w:numPr>
              <w:ind w:left="259" w:hanging="360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848664353"/>
                <w:tag w:val="goog_rdk_1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發球規則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widowControl w:val="1"/>
              <w:numPr>
                <w:ilvl w:val="0"/>
                <w:numId w:val="10"/>
              </w:numPr>
              <w:ind w:left="259" w:hanging="360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id w:val="-246172476"/>
                <w:tag w:val="goog_rdk_1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控制落點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widowControl w:val="1"/>
              <w:ind w:left="322" w:hanging="322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-146674860"/>
                <w:tag w:val="goog_rdk_12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第二節結束 End of the second session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C">
            <w:pPr>
              <w:widowControl w:val="1"/>
              <w:jc w:val="center"/>
              <w:rPr>
                <w:rFonts w:ascii="DFKai-SB" w:cs="DFKai-SB" w:eastAsia="DFKai-SB" w:hAnsi="DFKai-SB"/>
                <w:b w:val="1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第三節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D">
            <w:pPr>
              <w:widowControl w:val="1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1369185702"/>
                <w:tag w:val="goog_rdk_12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準備階段 Preparation stage</w:t>
                </w:r>
              </w:sdtContent>
            </w:sdt>
          </w:p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9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-1419300975"/>
                <w:tag w:val="goog_rdk_12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Greetings：Hello, everyone.</w:t>
                </w:r>
              </w:sdtContent>
            </w:sdt>
          </w:p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9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P.E leader, who’s absent today?</w:t>
            </w:r>
          </w:p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9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Come here. Line up. From two lines. Boys, here. Girls, here.</w:t>
            </w:r>
          </w:p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9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Let’s run 3 laps.</w:t>
            </w:r>
          </w:p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9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You can drink some water. If you don’t want to drink water, go to warm up formation.</w:t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9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id w:val="-1614593287"/>
                <w:tag w:val="goog_rdk_12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Warm up：Center. Hands up. Extend.</w:t>
                </w:r>
              </w:sdtContent>
            </w:sdt>
          </w:p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59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Spread out and open your arms. Make sure you don’t touch anyone.</w:t>
            </w:r>
          </w:p>
          <w:p w:rsidR="00000000" w:rsidDel="00000000" w:rsidP="00000000" w:rsidRDefault="00000000" w:rsidRPr="00000000" w14:paraId="00000165">
            <w:pPr>
              <w:widowControl w:val="1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sdt>
              <w:sdtPr>
                <w:id w:val="-940576416"/>
                <w:tag w:val="goog_rdk_12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發展階段 Development stage</w:t>
                </w:r>
              </w:sdtContent>
            </w:sdt>
          </w:p>
          <w:p w:rsidR="00000000" w:rsidDel="00000000" w:rsidP="00000000" w:rsidRDefault="00000000" w:rsidRPr="00000000" w14:paraId="00000166">
            <w:pPr>
              <w:widowControl w:val="1"/>
              <w:numPr>
                <w:ilvl w:val="0"/>
                <w:numId w:val="6"/>
              </w:numPr>
              <w:ind w:left="259" w:hanging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First, let’s review what we learned last time.</w:t>
            </w:r>
          </w:p>
          <w:p w:rsidR="00000000" w:rsidDel="00000000" w:rsidP="00000000" w:rsidRDefault="00000000" w:rsidRPr="00000000" w14:paraId="00000167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1653290399"/>
                <w:tag w:val="goog_rdk_12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(1)發球口訣：Stance. Palm. Toss. Hit.</w:t>
                </w:r>
              </w:sdtContent>
            </w:sdt>
          </w:p>
          <w:p w:rsidR="00000000" w:rsidDel="00000000" w:rsidP="00000000" w:rsidRDefault="00000000" w:rsidRPr="00000000" w14:paraId="00000168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1460090966"/>
                <w:tag w:val="goog_rdk_12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(2)發球規則</w:t>
                </w:r>
              </w:sdtContent>
            </w:sdt>
          </w:p>
          <w:p w:rsidR="00000000" w:rsidDel="00000000" w:rsidP="00000000" w:rsidRDefault="00000000" w:rsidRPr="00000000" w14:paraId="00000169">
            <w:pPr>
              <w:widowControl w:val="1"/>
              <w:numPr>
                <w:ilvl w:val="0"/>
                <w:numId w:val="6"/>
              </w:numPr>
              <w:ind w:left="259" w:hanging="360"/>
              <w:rPr/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發球落點動作要領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269001203"/>
                <w:tag w:val="goog_rdk_12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(1)複習左、中、右的控制落點要領</w:t>
                </w:r>
              </w:sdtContent>
            </w:sdt>
          </w:p>
          <w:p w:rsidR="00000000" w:rsidDel="00000000" w:rsidP="00000000" w:rsidRDefault="00000000" w:rsidRPr="00000000" w14:paraId="0000016B">
            <w:pPr>
              <w:ind w:left="259"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id w:val="-291842705"/>
                <w:tag w:val="goog_rdk_12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(2)九宮格控制落點要領：發球落點、力道</w:t>
                </w:r>
              </w:sdtContent>
            </w:sdt>
          </w:p>
          <w:p w:rsidR="00000000" w:rsidDel="00000000" w:rsidP="00000000" w:rsidRDefault="00000000" w:rsidRPr="00000000" w14:paraId="0000016C">
            <w:pPr>
              <w:widowControl w:val="1"/>
              <w:numPr>
                <w:ilvl w:val="0"/>
                <w:numId w:val="6"/>
              </w:numPr>
              <w:ind w:left="259" w:hanging="360"/>
              <w:rPr/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發球落點練習(九宮格)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(1)將學生依照前一堂課程練習時的情形，異質性分組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(2)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 total of four groups.</w:t>
            </w:r>
          </w:p>
          <w:p w:rsidR="00000000" w:rsidDel="00000000" w:rsidP="00000000" w:rsidRDefault="00000000" w:rsidRPr="00000000" w14:paraId="0000016F">
            <w:pPr>
              <w:widowControl w:val="1"/>
              <w:ind w:left="259" w:firstLine="0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(3)待會的遊戲活動需要靠團隊合作</w:t>
            </w:r>
          </w:p>
          <w:p w:rsidR="00000000" w:rsidDel="00000000" w:rsidP="00000000" w:rsidRDefault="00000000" w:rsidRPr="00000000" w14:paraId="00000170">
            <w:pPr>
              <w:widowControl w:val="1"/>
              <w:ind w:left="259" w:firstLine="0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(4)同儕互評表</w:t>
            </w:r>
          </w:p>
          <w:p w:rsidR="00000000" w:rsidDel="00000000" w:rsidP="00000000" w:rsidRDefault="00000000" w:rsidRPr="00000000" w14:paraId="00000171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　 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Hold the racket correctly.</w:t>
            </w:r>
          </w:p>
          <w:p w:rsidR="00000000" w:rsidDel="00000000" w:rsidP="00000000" w:rsidRDefault="00000000" w:rsidRPr="00000000" w14:paraId="00000172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　 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Use forehand serve.</w:t>
            </w:r>
          </w:p>
          <w:p w:rsidR="00000000" w:rsidDel="00000000" w:rsidP="00000000" w:rsidRDefault="00000000" w:rsidRPr="00000000" w14:paraId="00000173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　 3.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The ball goes over the net.</w:t>
            </w:r>
          </w:p>
          <w:p w:rsidR="00000000" w:rsidDel="00000000" w:rsidP="00000000" w:rsidRDefault="00000000" w:rsidRPr="00000000" w14:paraId="00000174">
            <w:pPr>
              <w:widowControl w:val="1"/>
              <w:ind w:left="259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 　4.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Aim at the target area.</w:t>
            </w:r>
          </w:p>
          <w:p w:rsidR="00000000" w:rsidDel="00000000" w:rsidP="00000000" w:rsidRDefault="00000000" w:rsidRPr="00000000" w14:paraId="00000175">
            <w:pPr>
              <w:widowControl w:val="1"/>
              <w:ind w:left="259" w:firstLine="0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　 5.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Encourage your partner.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widowControl w:val="1"/>
              <w:ind w:left="259" w:firstLine="0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(5)個人檢視</w:t>
            </w:r>
          </w:p>
          <w:p w:rsidR="00000000" w:rsidDel="00000000" w:rsidP="00000000" w:rsidRDefault="00000000" w:rsidRPr="00000000" w14:paraId="00000177">
            <w:pPr>
              <w:widowControl w:val="1"/>
              <w:ind w:left="259" w:firstLine="0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　 1.自行檢視評分表內容</w:t>
            </w:r>
          </w:p>
          <w:p w:rsidR="00000000" w:rsidDel="00000000" w:rsidP="00000000" w:rsidRDefault="00000000" w:rsidRPr="00000000" w14:paraId="00000178">
            <w:pPr>
              <w:widowControl w:val="1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4778693" cy="2686128"/>
                  <wp:effectExtent b="0" l="0" r="0" t="0"/>
                  <wp:docPr id="16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8693" cy="26861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widowControl w:val="1"/>
              <w:numPr>
                <w:ilvl w:val="0"/>
                <w:numId w:val="6"/>
              </w:numPr>
              <w:ind w:left="259" w:hanging="360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Tic-tac-toe game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widowControl w:val="1"/>
              <w:numPr>
                <w:ilvl w:val="0"/>
                <w:numId w:val="3"/>
              </w:numPr>
              <w:ind w:left="739" w:hanging="480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 total of four groups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7B">
            <w:pPr>
              <w:widowControl w:val="1"/>
              <w:numPr>
                <w:ilvl w:val="0"/>
                <w:numId w:val="3"/>
              </w:numPr>
              <w:ind w:left="739" w:hanging="480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分成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Group 1. Group 2. Group 3. Group 4.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，兩組對戰</w:t>
            </w:r>
          </w:p>
          <w:p w:rsidR="00000000" w:rsidDel="00000000" w:rsidP="00000000" w:rsidRDefault="00000000" w:rsidRPr="00000000" w14:paraId="0000017C">
            <w:pPr>
              <w:widowControl w:val="1"/>
              <w:numPr>
                <w:ilvl w:val="0"/>
                <w:numId w:val="3"/>
              </w:numPr>
              <w:ind w:left="739" w:hanging="480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每組會有不同的圓盤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What color is it? Yellow. Blue. Red. White.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widowControl w:val="1"/>
              <w:numPr>
                <w:ilvl w:val="0"/>
                <w:numId w:val="3"/>
              </w:numPr>
              <w:ind w:left="662" w:hanging="403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依照同儕互評表，討論戰術與排序，獲得小組比賽勝利</w:t>
            </w:r>
          </w:p>
          <w:p w:rsidR="00000000" w:rsidDel="00000000" w:rsidP="00000000" w:rsidRDefault="00000000" w:rsidRPr="00000000" w14:paraId="0000017E">
            <w:pPr>
              <w:widowControl w:val="1"/>
              <w:ind w:left="739" w:firstLine="0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1.如何連線</w:t>
            </w:r>
          </w:p>
          <w:p w:rsidR="00000000" w:rsidDel="00000000" w:rsidP="00000000" w:rsidRDefault="00000000" w:rsidRPr="00000000" w14:paraId="0000017F">
            <w:pPr>
              <w:widowControl w:val="1"/>
              <w:ind w:left="739" w:firstLine="0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2.如何安排順序</w:t>
            </w:r>
          </w:p>
          <w:p w:rsidR="00000000" w:rsidDel="00000000" w:rsidP="00000000" w:rsidRDefault="00000000" w:rsidRPr="00000000" w14:paraId="00000180">
            <w:pPr>
              <w:widowControl w:val="1"/>
              <w:numPr>
                <w:ilvl w:val="0"/>
                <w:numId w:val="3"/>
              </w:numPr>
              <w:ind w:left="662" w:hanging="403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發球到指定的位子放上小組圓盤，先連線成功組別獲勝</w:t>
            </w:r>
          </w:p>
          <w:p w:rsidR="00000000" w:rsidDel="00000000" w:rsidP="00000000" w:rsidRDefault="00000000" w:rsidRPr="00000000" w14:paraId="00000181">
            <w:pPr>
              <w:widowControl w:val="1"/>
              <w:ind w:left="259" w:firstLine="0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0" distT="0" distL="0" distR="0">
                  <wp:extent cx="4544259" cy="2556115"/>
                  <wp:effectExtent b="0" l="0" r="0" t="0"/>
                  <wp:docPr id="19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4259" cy="25561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widowControl w:val="1"/>
              <w:ind w:left="322" w:hanging="322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總結階段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Summary stage</w:t>
            </w:r>
          </w:p>
          <w:p w:rsidR="00000000" w:rsidDel="00000000" w:rsidP="00000000" w:rsidRDefault="00000000" w:rsidRPr="00000000" w14:paraId="00000183">
            <w:pPr>
              <w:widowControl w:val="1"/>
              <w:numPr>
                <w:ilvl w:val="0"/>
                <w:numId w:val="7"/>
              </w:numPr>
              <w:ind w:left="259" w:hanging="360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That’s today’s lesson. Do you remember what we learned today?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widowControl w:val="1"/>
              <w:numPr>
                <w:ilvl w:val="0"/>
                <w:numId w:val="7"/>
              </w:numPr>
              <w:ind w:left="259" w:hanging="360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我們桌球課學習了發球規則、發球要領、發球落點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widowControl w:val="1"/>
              <w:numPr>
                <w:ilvl w:val="0"/>
                <w:numId w:val="7"/>
              </w:numPr>
              <w:ind w:left="259" w:hanging="360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小組獲勝的關鍵是什麼?</w:t>
            </w:r>
          </w:p>
          <w:p w:rsidR="00000000" w:rsidDel="00000000" w:rsidP="00000000" w:rsidRDefault="00000000" w:rsidRPr="00000000" w14:paraId="00000186">
            <w:pPr>
              <w:widowControl w:val="1"/>
              <w:ind w:left="322" w:hanging="322"/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第三節結束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End of the third session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DFKai-SB" w:cs="DFKai-SB" w:eastAsia="DFKai-SB" w:hAnsi="DFKai-SB"/>
                <w:b w:val="1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參考資料</w:t>
            </w:r>
          </w:p>
          <w:p w:rsidR="00000000" w:rsidDel="00000000" w:rsidP="00000000" w:rsidRDefault="00000000" w:rsidRPr="00000000" w14:paraId="000001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References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31"/>
              <w:jc w:val="both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4">
      <w:pPr>
        <w:rPr>
          <w:rFonts w:ascii="DFKai-SB" w:cs="DFKai-SB" w:eastAsia="DFKai-SB" w:hAnsi="DFKai-SB"/>
          <w:color w:val="808080"/>
          <w:sz w:val="20"/>
          <w:szCs w:val="20"/>
        </w:rPr>
      </w:pPr>
      <w:r w:rsidDel="00000000" w:rsidR="00000000" w:rsidRPr="00000000">
        <w:rPr>
          <w:rFonts w:ascii="DFKai-SB" w:cs="DFKai-SB" w:eastAsia="DFKai-SB" w:hAnsi="DFKai-SB"/>
          <w:color w:val="808080"/>
          <w:sz w:val="20"/>
          <w:szCs w:val="20"/>
          <w:rtl w:val="0"/>
        </w:rPr>
        <w:t xml:space="preserve">※期待雙語教師能逐年使用更多英文撰寫本教案。We are looking forward that you can use more and more English to write this lesson plan year by year.</w:t>
      </w:r>
    </w:p>
    <w:p w:rsidR="00000000" w:rsidDel="00000000" w:rsidP="00000000" w:rsidRDefault="00000000" w:rsidRPr="00000000" w14:paraId="00000195">
      <w:pPr>
        <w:jc w:val="both"/>
        <w:rPr>
          <w:rFonts w:ascii="DFKai-SB" w:cs="DFKai-SB" w:eastAsia="DFKai-SB" w:hAnsi="DFKai-SB"/>
          <w:color w:val="000000"/>
        </w:rPr>
      </w:pPr>
      <w:r w:rsidDel="00000000" w:rsidR="00000000" w:rsidRPr="00000000">
        <w:br w:type="column"/>
      </w: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附件一</w:t>
      </w:r>
    </w:p>
    <w:p w:rsidR="00000000" w:rsidDel="00000000" w:rsidP="00000000" w:rsidRDefault="00000000" w:rsidRPr="00000000" w14:paraId="00000196">
      <w:pPr>
        <w:spacing w:line="360" w:lineRule="auto"/>
        <w:jc w:val="center"/>
        <w:rPr>
          <w:rFonts w:ascii="DFKai-SB" w:cs="DFKai-SB" w:eastAsia="DFKai-SB" w:hAnsi="DFKai-SB"/>
          <w:color w:val="000000"/>
          <w:sz w:val="36"/>
          <w:szCs w:val="36"/>
        </w:rPr>
      </w:pPr>
      <w:r w:rsidDel="00000000" w:rsidR="00000000" w:rsidRPr="00000000">
        <w:rPr>
          <w:rFonts w:ascii="DFKai-SB" w:cs="DFKai-SB" w:eastAsia="DFKai-SB" w:hAnsi="DFKai-SB"/>
          <w:color w:val="000000"/>
          <w:sz w:val="36"/>
          <w:szCs w:val="36"/>
          <w:rtl w:val="0"/>
        </w:rPr>
        <w:t xml:space="preserve">桌球知識大考驗</w:t>
      </w:r>
    </w:p>
    <w:p w:rsidR="00000000" w:rsidDel="00000000" w:rsidP="00000000" w:rsidRDefault="00000000" w:rsidRPr="00000000" w14:paraId="00000197">
      <w:pPr>
        <w:spacing w:line="360" w:lineRule="auto"/>
        <w:rPr>
          <w:rFonts w:ascii="DFKai-SB" w:cs="DFKai-SB" w:eastAsia="DFKai-SB" w:hAnsi="DFKai-SB"/>
          <w:color w:val="000000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color w:val="000000"/>
          <w:sz w:val="28"/>
          <w:szCs w:val="28"/>
          <w:rtl w:val="0"/>
        </w:rPr>
        <w:t xml:space="preserve">班級：　　　　　座號：　　　　　姓名：　</w:t>
      </w:r>
    </w:p>
    <w:p w:rsidR="00000000" w:rsidDel="00000000" w:rsidP="00000000" w:rsidRDefault="00000000" w:rsidRPr="00000000" w14:paraId="00000198">
      <w:pPr>
        <w:spacing w:line="360" w:lineRule="auto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　　請仔細觀看桌球比賽影片，針對發球與得分情況，並依據學到的桌球規則，回答以下的問題：</w:t>
      </w:r>
    </w:p>
    <w:p w:rsidR="00000000" w:rsidDel="00000000" w:rsidP="00000000" w:rsidRDefault="00000000" w:rsidRPr="00000000" w14:paraId="00000199">
      <w:pPr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spacing w:line="360" w:lineRule="auto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b w:val="1"/>
          <w:color w:val="000000"/>
          <w:rtl w:val="0"/>
        </w:rPr>
        <w:t xml:space="preserve">比賽名稱：</w:t>
      </w: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＿＿＿＿＿＿＿＿＿＿　</w:t>
      </w:r>
      <w:r w:rsidDel="00000000" w:rsidR="00000000" w:rsidRPr="00000000">
        <w:rPr>
          <w:rFonts w:ascii="DFKai-SB" w:cs="DFKai-SB" w:eastAsia="DFKai-SB" w:hAnsi="DFKai-SB"/>
          <w:b w:val="1"/>
          <w:color w:val="000000"/>
          <w:rtl w:val="0"/>
        </w:rPr>
        <w:t xml:space="preserve">選手A姓名：</w:t>
      </w: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＿＿＿＿＿　</w:t>
      </w:r>
      <w:r w:rsidDel="00000000" w:rsidR="00000000" w:rsidRPr="00000000">
        <w:rPr>
          <w:rFonts w:ascii="DFKai-SB" w:cs="DFKai-SB" w:eastAsia="DFKai-SB" w:hAnsi="DFKai-SB"/>
          <w:b w:val="1"/>
          <w:color w:val="000000"/>
          <w:rtl w:val="0"/>
        </w:rPr>
        <w:t xml:space="preserve">選手B姓名：</w:t>
      </w: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＿＿＿＿＿　</w:t>
      </w:r>
    </w:p>
    <w:p w:rsidR="00000000" w:rsidDel="00000000" w:rsidP="00000000" w:rsidRDefault="00000000" w:rsidRPr="00000000" w14:paraId="0000019B">
      <w:pPr>
        <w:spacing w:line="360" w:lineRule="auto"/>
        <w:rPr>
          <w:rFonts w:ascii="DFKai-SB" w:cs="DFKai-SB" w:eastAsia="DFKai-SB" w:hAnsi="DFKai-SB"/>
          <w:b w:val="1"/>
          <w:color w:val="000000"/>
        </w:rPr>
      </w:pPr>
      <w:r w:rsidDel="00000000" w:rsidR="00000000" w:rsidRPr="00000000">
        <w:rPr>
          <w:rFonts w:ascii="DFKai-SB" w:cs="DFKai-SB" w:eastAsia="DFKai-SB" w:hAnsi="DFKai-SB"/>
          <w:b w:val="1"/>
          <w:color w:val="000000"/>
          <w:rtl w:val="0"/>
        </w:rPr>
        <w:t xml:space="preserve">問題一：觀看影片中，發球拋球時，應該要高於多少公分？一人發幾顆球後換人發球？</w:t>
      </w:r>
    </w:p>
    <w:p w:rsidR="00000000" w:rsidDel="00000000" w:rsidP="00000000" w:rsidRDefault="00000000" w:rsidRPr="00000000" w14:paraId="0000019C">
      <w:pPr>
        <w:spacing w:before="240" w:line="360" w:lineRule="auto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＿＿＿＿＿＿＿＿＿＿＿＿＿＿＿＿＿＿＿＿＿＿＿＿＿＿＿＿＿＿＿＿＿＿＿＿＿＿＿＿</w:t>
      </w:r>
    </w:p>
    <w:p w:rsidR="00000000" w:rsidDel="00000000" w:rsidP="00000000" w:rsidRDefault="00000000" w:rsidRPr="00000000" w14:paraId="0000019D">
      <w:pPr>
        <w:spacing w:before="240" w:line="360" w:lineRule="auto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＿＿＿＿＿＿＿＿＿＿＿＿＿＿＿＿＿＿＿＿＿＿＿＿＿＿＿＿＿＿＿＿＿＿＿＿＿＿＿＿</w:t>
      </w:r>
    </w:p>
    <w:p w:rsidR="00000000" w:rsidDel="00000000" w:rsidP="00000000" w:rsidRDefault="00000000" w:rsidRPr="00000000" w14:paraId="0000019E">
      <w:pPr>
        <w:spacing w:line="360" w:lineRule="auto"/>
        <w:rPr>
          <w:rFonts w:ascii="DFKai-SB" w:cs="DFKai-SB" w:eastAsia="DFKai-SB" w:hAnsi="DFKai-SB"/>
          <w:b w:val="1"/>
          <w:color w:val="000000"/>
        </w:rPr>
      </w:pPr>
      <w:r w:rsidDel="00000000" w:rsidR="00000000" w:rsidRPr="00000000">
        <w:rPr>
          <w:rFonts w:ascii="DFKai-SB" w:cs="DFKai-SB" w:eastAsia="DFKai-SB" w:hAnsi="DFKai-SB"/>
          <w:b w:val="1"/>
          <w:color w:val="000000"/>
          <w:rtl w:val="0"/>
        </w:rPr>
        <w:t xml:space="preserve">問題二：一場桌球比賽，幾分獲得勝利，贏得一局？</w:t>
      </w:r>
    </w:p>
    <w:p w:rsidR="00000000" w:rsidDel="00000000" w:rsidP="00000000" w:rsidRDefault="00000000" w:rsidRPr="00000000" w14:paraId="0000019F">
      <w:pPr>
        <w:spacing w:before="240" w:line="360" w:lineRule="auto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＿＿＿＿＿＿＿＿＿＿＿＿＿＿＿＿＿＿＿＿＿＿＿＿＿＿＿＿＿＿＿＿＿＿＿＿＿＿＿＿</w:t>
      </w:r>
    </w:p>
    <w:p w:rsidR="00000000" w:rsidDel="00000000" w:rsidP="00000000" w:rsidRDefault="00000000" w:rsidRPr="00000000" w14:paraId="000001A0">
      <w:pPr>
        <w:spacing w:line="360" w:lineRule="auto"/>
        <w:rPr>
          <w:rFonts w:ascii="DFKai-SB" w:cs="DFKai-SB" w:eastAsia="DFKai-SB" w:hAnsi="DFKai-SB"/>
          <w:b w:val="1"/>
          <w:color w:val="000000"/>
        </w:rPr>
      </w:pPr>
      <w:r w:rsidDel="00000000" w:rsidR="00000000" w:rsidRPr="00000000">
        <w:rPr>
          <w:rFonts w:ascii="DFKai-SB" w:cs="DFKai-SB" w:eastAsia="DFKai-SB" w:hAnsi="DFKai-SB"/>
          <w:b w:val="1"/>
          <w:color w:val="000000"/>
          <w:rtl w:val="0"/>
        </w:rPr>
        <w:t xml:space="preserve">問題三：影片中，第一局結束幾分比幾分？最後誰獲勝？為什麼？（0:27-0:37）</w:t>
      </w:r>
    </w:p>
    <w:p w:rsidR="00000000" w:rsidDel="00000000" w:rsidP="00000000" w:rsidRDefault="00000000" w:rsidRPr="00000000" w14:paraId="000001A1">
      <w:pPr>
        <w:spacing w:before="240" w:line="360" w:lineRule="auto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＿＿＿＿＿＿＿＿＿＿＿＿＿＿＿＿＿＿＿＿＿＿＿＿＿＿＿＿＿＿＿＿＿＿＿＿＿＿＿＿</w:t>
      </w:r>
    </w:p>
    <w:p w:rsidR="00000000" w:rsidDel="00000000" w:rsidP="00000000" w:rsidRDefault="00000000" w:rsidRPr="00000000" w14:paraId="000001A2">
      <w:pPr>
        <w:spacing w:before="240" w:line="360" w:lineRule="auto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＿＿＿＿＿＿＿＿＿＿＿＿＿＿＿＿＿＿＿＿＿＿＿＿＿＿＿＿＿＿＿＿＿＿＿＿＿＿＿＿</w:t>
      </w:r>
    </w:p>
    <w:p w:rsidR="00000000" w:rsidDel="00000000" w:rsidP="00000000" w:rsidRDefault="00000000" w:rsidRPr="00000000" w14:paraId="000001A3">
      <w:pPr>
        <w:spacing w:before="240" w:line="360" w:lineRule="auto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＿＿＿＿＿＿＿＿＿＿＿＿＿＿＿＿＿＿＿＿＿＿＿＿＿＿＿＿＿＿＿＿＿＿＿＿＿＿＿＿</w:t>
      </w:r>
    </w:p>
    <w:p w:rsidR="00000000" w:rsidDel="00000000" w:rsidP="00000000" w:rsidRDefault="00000000" w:rsidRPr="00000000" w14:paraId="000001A4">
      <w:pPr>
        <w:spacing w:line="360" w:lineRule="auto"/>
        <w:rPr>
          <w:rFonts w:ascii="DFKai-SB" w:cs="DFKai-SB" w:eastAsia="DFKai-SB" w:hAnsi="DFKai-SB"/>
          <w:b w:val="1"/>
          <w:color w:val="000000"/>
        </w:rPr>
      </w:pPr>
      <w:r w:rsidDel="00000000" w:rsidR="00000000" w:rsidRPr="00000000">
        <w:rPr>
          <w:rFonts w:ascii="DFKai-SB" w:cs="DFKai-SB" w:eastAsia="DFKai-SB" w:hAnsi="DFKai-SB"/>
          <w:b w:val="1"/>
          <w:color w:val="000000"/>
          <w:rtl w:val="0"/>
        </w:rPr>
        <w:t xml:space="preserve">問題四：影片中，第二局1:0時，最後誰獲勝？為什麼？（0:38-1:00）</w:t>
      </w:r>
    </w:p>
    <w:p w:rsidR="00000000" w:rsidDel="00000000" w:rsidP="00000000" w:rsidRDefault="00000000" w:rsidRPr="00000000" w14:paraId="000001A5">
      <w:pPr>
        <w:spacing w:before="240" w:line="360" w:lineRule="auto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＿＿＿＿＿＿＿＿＿＿＿＿＿＿＿＿＿＿＿＿＿＿＿＿＿＿＿＿＿＿＿＿＿＿＿＿＿＿＿＿</w:t>
      </w:r>
    </w:p>
    <w:p w:rsidR="00000000" w:rsidDel="00000000" w:rsidP="00000000" w:rsidRDefault="00000000" w:rsidRPr="00000000" w14:paraId="000001A6">
      <w:pPr>
        <w:spacing w:before="240" w:line="360" w:lineRule="auto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＿＿＿＿＿＿＿＿＿＿＿＿＿＿＿＿＿＿＿＿＿＿＿＿＿＿＿＿＿＿＿＿＿＿＿＿＿＿＿＿</w:t>
      </w:r>
    </w:p>
    <w:p w:rsidR="00000000" w:rsidDel="00000000" w:rsidP="00000000" w:rsidRDefault="00000000" w:rsidRPr="00000000" w14:paraId="000001A7">
      <w:pPr>
        <w:spacing w:line="360" w:lineRule="auto"/>
        <w:rPr>
          <w:rFonts w:ascii="DFKai-SB" w:cs="DFKai-SB" w:eastAsia="DFKai-SB" w:hAnsi="DFKai-SB"/>
          <w:b w:val="1"/>
          <w:color w:val="000000"/>
        </w:rPr>
      </w:pPr>
      <w:r w:rsidDel="00000000" w:rsidR="00000000" w:rsidRPr="00000000">
        <w:rPr>
          <w:rFonts w:ascii="DFKai-SB" w:cs="DFKai-SB" w:eastAsia="DFKai-SB" w:hAnsi="DFKai-SB"/>
          <w:b w:val="1"/>
          <w:color w:val="000000"/>
          <w:rtl w:val="0"/>
        </w:rPr>
        <w:t xml:space="preserve">問題五：第三局幾比幾結束？為什麼？（4:07-4:12）</w:t>
      </w:r>
    </w:p>
    <w:p w:rsidR="00000000" w:rsidDel="00000000" w:rsidP="00000000" w:rsidRDefault="00000000" w:rsidRPr="00000000" w14:paraId="000001A8">
      <w:pPr>
        <w:spacing w:before="240" w:line="360" w:lineRule="auto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＿＿＿＿＿＿＿＿＿＿＿＿＿＿＿＿＿＿＿＿＿＿＿＿＿＿＿＿＿＿＿＿＿＿＿＿＿＿＿＿</w:t>
      </w:r>
    </w:p>
    <w:p w:rsidR="00000000" w:rsidDel="00000000" w:rsidP="00000000" w:rsidRDefault="00000000" w:rsidRPr="00000000" w14:paraId="000001A9">
      <w:pPr>
        <w:spacing w:before="240" w:line="360" w:lineRule="auto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＿＿＿＿＿＿＿＿＿＿＿＿＿＿＿＿＿＿＿＿＿＿＿＿＿＿＿＿＿＿＿＿＿＿＿＿＿＿＿＿</w:t>
      </w:r>
    </w:p>
    <w:p w:rsidR="00000000" w:rsidDel="00000000" w:rsidP="00000000" w:rsidRDefault="00000000" w:rsidRPr="00000000" w14:paraId="000001AA">
      <w:pPr>
        <w:spacing w:before="240" w:line="360" w:lineRule="auto"/>
        <w:rPr>
          <w:rFonts w:ascii="DFKai-SB" w:cs="DFKai-SB" w:eastAsia="DFKai-SB" w:hAnsi="DFKai-SB"/>
          <w:b w:val="1"/>
          <w:color w:val="000000"/>
        </w:rPr>
      </w:pPr>
      <w:r w:rsidDel="00000000" w:rsidR="00000000" w:rsidRPr="00000000">
        <w:rPr>
          <w:rFonts w:ascii="DFKai-SB" w:cs="DFKai-SB" w:eastAsia="DFKai-SB" w:hAnsi="DFKai-SB"/>
          <w:b w:val="1"/>
          <w:color w:val="000000"/>
          <w:rtl w:val="0"/>
        </w:rPr>
        <w:t xml:space="preserve">問題六：桌球比賽，幾戰幾勝？</w:t>
      </w:r>
    </w:p>
    <w:p w:rsidR="00000000" w:rsidDel="00000000" w:rsidP="00000000" w:rsidRDefault="00000000" w:rsidRPr="00000000" w14:paraId="000001AB">
      <w:pPr>
        <w:spacing w:before="240" w:line="360" w:lineRule="auto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＿＿＿＿＿＿＿＿＿＿＿＿＿＿＿＿＿＿＿＿＿＿＿＿＿＿＿＿＿＿＿＿＿＿＿＿＿＿＿＿</w:t>
      </w:r>
    </w:p>
    <w:p w:rsidR="00000000" w:rsidDel="00000000" w:rsidP="00000000" w:rsidRDefault="00000000" w:rsidRPr="00000000" w14:paraId="000001AC">
      <w:pPr>
        <w:spacing w:before="240" w:line="360" w:lineRule="auto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附件二 同儕互評表(Leeson 2)</w:t>
      </w:r>
    </w:p>
    <w:tbl>
      <w:tblPr>
        <w:tblStyle w:val="Table2"/>
        <w:tblW w:w="974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47"/>
        <w:gridCol w:w="6495"/>
        <w:tblGridChange w:id="0">
          <w:tblGrid>
            <w:gridCol w:w="3247"/>
            <w:gridCol w:w="6495"/>
          </w:tblGrid>
        </w:tblGridChange>
      </w:tblGrid>
      <w:tr>
        <w:trPr>
          <w:cantSplit w:val="0"/>
          <w:trHeight w:val="652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1AD">
            <w:pPr>
              <w:jc w:val="both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班級(class)：　　　座號(seat number)：　　　姓名(name)：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AF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Aim at the target area.</w:t>
            </w: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 (嘗試控制落點)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同伴指定落點位置，並成功將球發至指定落點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2">
            <w:pPr>
              <w:spacing w:before="240" w:line="360" w:lineRule="auto"/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第一次</w:t>
            </w:r>
          </w:p>
        </w:tc>
        <w:tc>
          <w:tcPr/>
          <w:p w:rsidR="00000000" w:rsidDel="00000000" w:rsidP="00000000" w:rsidRDefault="00000000" w:rsidRPr="00000000" w14:paraId="000001B3">
            <w:pPr>
              <w:spacing w:before="240" w:line="360" w:lineRule="auto"/>
              <w:rPr>
                <w:rFonts w:ascii="DFKai-SB" w:cs="DFKai-SB" w:eastAsia="DFKai-SB" w:hAnsi="DFKai-SB"/>
                <w:sz w:val="32"/>
                <w:szCs w:val="3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32"/>
                <w:szCs w:val="32"/>
                <w:rtl w:val="0"/>
              </w:rPr>
              <w:t xml:space="preserve">Left□　　　Middle□　　　Right□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4">
            <w:pPr>
              <w:spacing w:before="240" w:line="360" w:lineRule="auto"/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第二次</w:t>
            </w:r>
          </w:p>
        </w:tc>
        <w:tc>
          <w:tcPr/>
          <w:p w:rsidR="00000000" w:rsidDel="00000000" w:rsidP="00000000" w:rsidRDefault="00000000" w:rsidRPr="00000000" w14:paraId="000001B5">
            <w:pPr>
              <w:spacing w:before="240" w:line="36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32"/>
                <w:szCs w:val="32"/>
                <w:rtl w:val="0"/>
              </w:rPr>
              <w:t xml:space="preserve">Left□　　　Middle□　　　Right□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6">
            <w:pPr>
              <w:spacing w:before="240" w:line="360" w:lineRule="auto"/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第三次</w:t>
            </w:r>
          </w:p>
        </w:tc>
        <w:tc>
          <w:tcPr/>
          <w:p w:rsidR="00000000" w:rsidDel="00000000" w:rsidP="00000000" w:rsidRDefault="00000000" w:rsidRPr="00000000" w14:paraId="000001B7">
            <w:pPr>
              <w:spacing w:before="240" w:line="36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32"/>
                <w:szCs w:val="32"/>
                <w:rtl w:val="0"/>
              </w:rPr>
              <w:t xml:space="preserve">Left□　　　Middle□　　　Right□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8">
            <w:pPr>
              <w:spacing w:before="240" w:line="360" w:lineRule="auto"/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第四次</w:t>
            </w:r>
          </w:p>
        </w:tc>
        <w:tc>
          <w:tcPr/>
          <w:p w:rsidR="00000000" w:rsidDel="00000000" w:rsidP="00000000" w:rsidRDefault="00000000" w:rsidRPr="00000000" w14:paraId="000001B9">
            <w:pPr>
              <w:spacing w:before="240" w:line="36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32"/>
                <w:szCs w:val="32"/>
                <w:rtl w:val="0"/>
              </w:rPr>
              <w:t xml:space="preserve">Left□　　　Middle□　　　Right□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A">
            <w:pPr>
              <w:spacing w:before="240" w:line="360" w:lineRule="auto"/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第五次</w:t>
            </w:r>
          </w:p>
        </w:tc>
        <w:tc>
          <w:tcPr/>
          <w:p w:rsidR="00000000" w:rsidDel="00000000" w:rsidP="00000000" w:rsidRDefault="00000000" w:rsidRPr="00000000" w14:paraId="000001BB">
            <w:pPr>
              <w:spacing w:before="240" w:line="36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32"/>
                <w:szCs w:val="32"/>
                <w:rtl w:val="0"/>
              </w:rPr>
              <w:t xml:space="preserve">Left□　　　Middle□　　　Right□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C">
            <w:pPr>
              <w:spacing w:before="240" w:line="360" w:lineRule="auto"/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第六次</w:t>
            </w:r>
          </w:p>
        </w:tc>
        <w:tc>
          <w:tcPr/>
          <w:p w:rsidR="00000000" w:rsidDel="00000000" w:rsidP="00000000" w:rsidRDefault="00000000" w:rsidRPr="00000000" w14:paraId="000001BD">
            <w:pPr>
              <w:spacing w:before="240" w:line="36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32"/>
                <w:szCs w:val="32"/>
                <w:rtl w:val="0"/>
              </w:rPr>
              <w:t xml:space="preserve">Left□　　　Middle□　　　Right□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E">
            <w:pPr>
              <w:spacing w:before="240" w:line="360" w:lineRule="auto"/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第七次</w:t>
            </w:r>
          </w:p>
        </w:tc>
        <w:tc>
          <w:tcPr/>
          <w:p w:rsidR="00000000" w:rsidDel="00000000" w:rsidP="00000000" w:rsidRDefault="00000000" w:rsidRPr="00000000" w14:paraId="000001BF">
            <w:pPr>
              <w:spacing w:before="240" w:line="36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32"/>
                <w:szCs w:val="32"/>
                <w:rtl w:val="0"/>
              </w:rPr>
              <w:t xml:space="preserve">Left□　　　Middle□　　　Right□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0">
            <w:pPr>
              <w:spacing w:before="240" w:line="360" w:lineRule="auto"/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第八次</w:t>
            </w:r>
          </w:p>
        </w:tc>
        <w:tc>
          <w:tcPr/>
          <w:p w:rsidR="00000000" w:rsidDel="00000000" w:rsidP="00000000" w:rsidRDefault="00000000" w:rsidRPr="00000000" w14:paraId="000001C1">
            <w:pPr>
              <w:spacing w:before="240" w:line="360" w:lineRule="auto"/>
              <w:rPr>
                <w:rFonts w:ascii="DFKai-SB" w:cs="DFKai-SB" w:eastAsia="DFKai-SB" w:hAnsi="DFKai-SB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32"/>
                <w:szCs w:val="32"/>
                <w:rtl w:val="0"/>
              </w:rPr>
              <w:t xml:space="preserve">Left□　　　Middle□　　　Right□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2">
      <w:pPr>
        <w:spacing w:before="240" w:line="360" w:lineRule="auto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spacing w:before="240" w:line="360" w:lineRule="auto"/>
        <w:rPr>
          <w:rFonts w:ascii="DFKai-SB" w:cs="DFKai-SB" w:eastAsia="DFKai-SB" w:hAnsi="DFKai-SB"/>
        </w:rPr>
      </w:pPr>
      <w:r w:rsidDel="00000000" w:rsidR="00000000" w:rsidRPr="00000000">
        <w:br w:type="column"/>
      </w:r>
      <w:r w:rsidDel="00000000" w:rsidR="00000000" w:rsidRPr="00000000">
        <w:rPr>
          <w:rFonts w:ascii="DFKai-SB" w:cs="DFKai-SB" w:eastAsia="DFKai-SB" w:hAnsi="DFKai-SB"/>
          <w:rtl w:val="0"/>
        </w:rPr>
        <w:t xml:space="preserve">附件三 同儕互評表(Lesson 3)</w:t>
      </w:r>
    </w:p>
    <w:tbl>
      <w:tblPr>
        <w:tblStyle w:val="Table3"/>
        <w:tblW w:w="974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36"/>
        <w:gridCol w:w="2022"/>
        <w:gridCol w:w="3084"/>
        <w:tblGridChange w:id="0">
          <w:tblGrid>
            <w:gridCol w:w="4636"/>
            <w:gridCol w:w="2022"/>
            <w:gridCol w:w="3084"/>
          </w:tblGrid>
        </w:tblGridChange>
      </w:tblGrid>
      <w:tr>
        <w:trPr>
          <w:cantSplit w:val="0"/>
          <w:trHeight w:val="652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1C4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班級：　　　　　　座號：　　　　　　　　姓名：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C7">
            <w:pPr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項目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(Item)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C8">
            <w:pPr>
              <w:jc w:val="center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Yes　　   　　No</w:t>
            </w:r>
          </w:p>
        </w:tc>
      </w:tr>
      <w:tr>
        <w:trPr>
          <w:cantSplit w:val="0"/>
          <w:trHeight w:val="3673" w:hRule="atLeast"/>
          <w:tblHeader w:val="0"/>
        </w:trPr>
        <w:tc>
          <w:tcPr/>
          <w:p w:rsidR="00000000" w:rsidDel="00000000" w:rsidP="00000000" w:rsidRDefault="00000000" w:rsidRPr="00000000" w14:paraId="000001CA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1. Hold the racket correctly.</w:t>
            </w:r>
          </w:p>
          <w:p w:rsidR="00000000" w:rsidDel="00000000" w:rsidP="00000000" w:rsidRDefault="00000000" w:rsidRPr="00000000" w14:paraId="000001CB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sdt>
              <w:sdtPr>
                <w:id w:val="1034470497"/>
                <w:tag w:val="goog_rdk_12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8"/>
                    <w:szCs w:val="28"/>
                    <w:rtl w:val="0"/>
                  </w:rPr>
                  <w:t xml:space="preserve">(握拍正確)</w:t>
                </w:r>
              </w:sdtContent>
            </w:sdt>
          </w:p>
          <w:p w:rsidR="00000000" w:rsidDel="00000000" w:rsidP="00000000" w:rsidRDefault="00000000" w:rsidRPr="00000000" w14:paraId="000001CC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2206943" cy="1790880"/>
                  <wp:effectExtent b="0" l="0" r="0" t="0"/>
                  <wp:docPr id="1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19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943" cy="17908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CD">
            <w:pPr>
              <w:spacing w:before="240" w:line="360" w:lineRule="auto"/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32"/>
                <w:szCs w:val="32"/>
                <w:rtl w:val="0"/>
              </w:rPr>
              <w:t xml:space="preserve">□　　    　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78" w:hRule="atLeast"/>
          <w:tblHeader w:val="0"/>
        </w:trPr>
        <w:tc>
          <w:tcPr/>
          <w:p w:rsidR="00000000" w:rsidDel="00000000" w:rsidP="00000000" w:rsidRDefault="00000000" w:rsidRPr="00000000" w14:paraId="000001CF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2.Use forehand serve.</w:t>
            </w:r>
          </w:p>
          <w:p w:rsidR="00000000" w:rsidDel="00000000" w:rsidP="00000000" w:rsidRDefault="00000000" w:rsidRPr="00000000" w14:paraId="000001D0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sdt>
              <w:sdtPr>
                <w:id w:val="1408063874"/>
                <w:tag w:val="goog_rdk_13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8"/>
                    <w:szCs w:val="28"/>
                    <w:rtl w:val="0"/>
                  </w:rPr>
                  <w:t xml:space="preserve">(使用正手發球)</w:t>
                </w:r>
              </w:sdtContent>
            </w:sdt>
          </w:p>
          <w:p w:rsidR="00000000" w:rsidDel="00000000" w:rsidP="00000000" w:rsidRDefault="00000000" w:rsidRPr="00000000" w14:paraId="000001D1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2807018" cy="1124666"/>
                  <wp:effectExtent b="0" l="0" r="0" t="0"/>
                  <wp:docPr id="2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018" cy="11246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D2">
            <w:pPr>
              <w:spacing w:before="240" w:line="360" w:lineRule="auto"/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32"/>
                <w:szCs w:val="32"/>
                <w:rtl w:val="0"/>
              </w:rPr>
              <w:t xml:space="preserve">□　　    　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71" w:hRule="atLeast"/>
          <w:tblHeader w:val="0"/>
        </w:trPr>
        <w:tc>
          <w:tcPr/>
          <w:p w:rsidR="00000000" w:rsidDel="00000000" w:rsidP="00000000" w:rsidRDefault="00000000" w:rsidRPr="00000000" w14:paraId="000001D4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3. The ball goes over the net.</w:t>
            </w:r>
          </w:p>
          <w:p w:rsidR="00000000" w:rsidDel="00000000" w:rsidP="00000000" w:rsidRDefault="00000000" w:rsidRPr="00000000" w14:paraId="000001D5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sdt>
              <w:sdtPr>
                <w:id w:val="-600448142"/>
                <w:tag w:val="goog_rdk_13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8"/>
                    <w:szCs w:val="28"/>
                    <w:rtl w:val="0"/>
                  </w:rPr>
                  <w:t xml:space="preserve">(球成功過網)</w:t>
                </w:r>
              </w:sdtContent>
            </w:sdt>
          </w:p>
          <w:p w:rsidR="00000000" w:rsidDel="00000000" w:rsidP="00000000" w:rsidRDefault="00000000" w:rsidRPr="00000000" w14:paraId="000001D6">
            <w:pPr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</w:rPr>
              <w:drawing>
                <wp:inline distB="114300" distT="114300" distL="114300" distR="114300">
                  <wp:extent cx="2530793" cy="1348524"/>
                  <wp:effectExtent b="0" l="0" r="0" t="0"/>
                  <wp:docPr id="2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 b="6291" l="0" r="7675" t="5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793" cy="13485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D7">
            <w:pPr>
              <w:spacing w:before="240" w:line="360" w:lineRule="auto"/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32"/>
                <w:szCs w:val="32"/>
                <w:rtl w:val="0"/>
              </w:rPr>
              <w:t xml:space="preserve">□　　    　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40" w:hRule="atLeast"/>
          <w:tblHeader w:val="0"/>
        </w:trPr>
        <w:tc>
          <w:tcPr/>
          <w:p w:rsidR="00000000" w:rsidDel="00000000" w:rsidP="00000000" w:rsidRDefault="00000000" w:rsidRPr="00000000" w14:paraId="000001D9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4.Aim at the target area.</w:t>
            </w:r>
          </w:p>
          <w:p w:rsidR="00000000" w:rsidDel="00000000" w:rsidP="00000000" w:rsidRDefault="00000000" w:rsidRPr="00000000" w14:paraId="000001DA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sdt>
              <w:sdtPr>
                <w:id w:val="-744359429"/>
                <w:tag w:val="goog_rdk_13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8"/>
                    <w:szCs w:val="28"/>
                    <w:rtl w:val="0"/>
                  </w:rPr>
                  <w:t xml:space="preserve">（嘗試控制落點）</w:t>
                </w:r>
              </w:sdtContent>
            </w:sdt>
          </w:p>
          <w:p w:rsidR="00000000" w:rsidDel="00000000" w:rsidP="00000000" w:rsidRDefault="00000000" w:rsidRPr="00000000" w14:paraId="000001DB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sdt>
              <w:sdtPr>
                <w:id w:val="-719835744"/>
                <w:tag w:val="goog_rdk_13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8"/>
                    <w:szCs w:val="28"/>
                    <w:rtl w:val="0"/>
                  </w:rPr>
                  <w:t xml:space="preserve">同伴指定落點位置</w:t>
                </w:r>
              </w:sdtContent>
            </w:sdt>
          </w:p>
          <w:p w:rsidR="00000000" w:rsidDel="00000000" w:rsidP="00000000" w:rsidRDefault="00000000" w:rsidRPr="00000000" w14:paraId="000001DC">
            <w:pPr>
              <w:rPr>
                <w:rFonts w:ascii="DFKai-SB" w:cs="DFKai-SB" w:eastAsia="DFKai-SB" w:hAnsi="DFKai-SB"/>
              </w:rPr>
            </w:pPr>
            <w:sdt>
              <w:sdtPr>
                <w:id w:val="797761918"/>
                <w:tag w:val="goog_rdk_13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8"/>
                    <w:szCs w:val="28"/>
                    <w:rtl w:val="0"/>
                  </w:rPr>
                  <w:t xml:space="preserve">並成功將球發至指定落點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DD">
            <w:pPr>
              <w:spacing w:before="240" w:line="360" w:lineRule="auto"/>
              <w:jc w:val="center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32"/>
                <w:szCs w:val="32"/>
                <w:rtl w:val="0"/>
              </w:rPr>
              <w:t xml:space="preserve">□　　    　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8" w:hRule="atLeast"/>
          <w:tblHeader w:val="0"/>
        </w:trPr>
        <w:tc>
          <w:tcPr/>
          <w:p w:rsidR="00000000" w:rsidDel="00000000" w:rsidP="00000000" w:rsidRDefault="00000000" w:rsidRPr="00000000" w14:paraId="000001DF">
            <w:pPr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5.Encourage your partner.</w:t>
            </w:r>
          </w:p>
          <w:p w:rsidR="00000000" w:rsidDel="00000000" w:rsidP="00000000" w:rsidRDefault="00000000" w:rsidRPr="00000000" w14:paraId="000001E0">
            <w:pPr>
              <w:ind w:left="-101" w:firstLine="0"/>
              <w:rPr/>
            </w:pPr>
            <w:sdt>
              <w:sdtPr>
                <w:id w:val="-645192846"/>
                <w:tag w:val="goog_rdk_13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8"/>
                    <w:szCs w:val="28"/>
                    <w:rtl w:val="0"/>
                  </w:rPr>
                  <w:t xml:space="preserve">（有鼓勵夥伴）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1">
            <w:pPr>
              <w:spacing w:before="240" w:line="360" w:lineRule="auto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32"/>
                <w:szCs w:val="32"/>
                <w:rtl w:val="0"/>
              </w:rPr>
              <w:t xml:space="preserve">Yes□　No□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2">
            <w:pPr>
              <w:rPr>
                <w:rFonts w:ascii="Times New Roman" w:cs="Times New Roman" w:eastAsia="Times New Roman" w:hAnsi="Times New Roman"/>
              </w:rPr>
            </w:pPr>
            <w:sdt>
              <w:sdtPr>
                <w:id w:val="1865857667"/>
                <w:tag w:val="goog_rdk_13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8"/>
                    <w:szCs w:val="28"/>
                    <w:rtl w:val="0"/>
                  </w:rPr>
                  <w:t xml:space="preserve">Comment (簡短回饋)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3">
      <w:pPr>
        <w:spacing w:before="240" w:line="360" w:lineRule="auto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spacing w:before="240" w:line="360" w:lineRule="auto"/>
        <w:rPr>
          <w:rFonts w:ascii="DFKai-SB" w:cs="DFKai-SB" w:eastAsia="DFKai-SB" w:hAnsi="DFKai-SB"/>
        </w:rPr>
      </w:pPr>
      <w:r w:rsidDel="00000000" w:rsidR="00000000" w:rsidRPr="00000000">
        <w:br w:type="column"/>
      </w:r>
      <w:r w:rsidDel="00000000" w:rsidR="00000000" w:rsidRPr="00000000">
        <w:rPr>
          <w:rFonts w:ascii="DFKai-SB" w:cs="DFKai-SB" w:eastAsia="DFKai-SB" w:hAnsi="DFKai-SB"/>
          <w:rtl w:val="0"/>
        </w:rPr>
        <w:t xml:space="preserve">附件四　評量規準表</w:t>
      </w:r>
    </w:p>
    <w:sdt>
      <w:sdtPr>
        <w:lock w:val="contentLocked"/>
        <w:id w:val="-983699962"/>
        <w:tag w:val="goog_rdk_137"/>
      </w:sdtPr>
      <w:sdtContent>
        <w:tbl>
          <w:tblPr>
            <w:tblStyle w:val="Table4"/>
            <w:tblW w:w="9752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626"/>
            <w:gridCol w:w="1626"/>
            <w:gridCol w:w="1625"/>
            <w:gridCol w:w="1625"/>
            <w:gridCol w:w="1625"/>
            <w:gridCol w:w="1625"/>
            <w:tblGridChange w:id="0">
              <w:tblGrid>
                <w:gridCol w:w="1626"/>
                <w:gridCol w:w="1626"/>
                <w:gridCol w:w="1625"/>
                <w:gridCol w:w="1625"/>
                <w:gridCol w:w="1625"/>
                <w:gridCol w:w="162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E5">
                <w:pPr>
                  <w:jc w:val="center"/>
                  <w:rPr>
                    <w:rFonts w:ascii="DFKai-SB" w:cs="DFKai-SB" w:eastAsia="DFKai-SB" w:hAnsi="DFKai-SB"/>
                    <w:b w:val="1"/>
                  </w:rPr>
                </w:pPr>
                <w:r w:rsidDel="00000000" w:rsidR="00000000" w:rsidRPr="00000000">
                  <w:rPr>
                    <w:rFonts w:ascii="DFKai-SB" w:cs="DFKai-SB" w:eastAsia="DFKai-SB" w:hAnsi="DFKai-SB"/>
                    <w:b w:val="1"/>
                    <w:rtl w:val="0"/>
                  </w:rPr>
                  <w:t xml:space="preserve">評量面向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E6">
                <w:pPr>
                  <w:jc w:val="center"/>
                  <w:rPr>
                    <w:rFonts w:ascii="DFKai-SB" w:cs="DFKai-SB" w:eastAsia="DFKai-SB" w:hAnsi="DFKai-SB"/>
                    <w:b w:val="1"/>
                  </w:rPr>
                </w:pPr>
                <w:r w:rsidDel="00000000" w:rsidR="00000000" w:rsidRPr="00000000">
                  <w:rPr>
                    <w:rFonts w:ascii="DFKai-SB" w:cs="DFKai-SB" w:eastAsia="DFKai-SB" w:hAnsi="DFKai-SB"/>
                    <w:b w:val="1"/>
                    <w:rtl w:val="0"/>
                  </w:rPr>
                  <w:t xml:space="preserve">A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E7">
                <w:pPr>
                  <w:jc w:val="center"/>
                  <w:rPr>
                    <w:rFonts w:ascii="DFKai-SB" w:cs="DFKai-SB" w:eastAsia="DFKai-SB" w:hAnsi="DFKai-SB"/>
                  </w:rPr>
                </w:pPr>
                <w:r w:rsidDel="00000000" w:rsidR="00000000" w:rsidRPr="00000000">
                  <w:rPr>
                    <w:rFonts w:ascii="DFKai-SB" w:cs="DFKai-SB" w:eastAsia="DFKai-SB" w:hAnsi="DFKai-SB"/>
                    <w:b w:val="1"/>
                    <w:rtl w:val="0"/>
                  </w:rPr>
                  <w:t xml:space="preserve">B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E8">
                <w:pPr>
                  <w:jc w:val="center"/>
                  <w:rPr>
                    <w:rFonts w:ascii="DFKai-SB" w:cs="DFKai-SB" w:eastAsia="DFKai-SB" w:hAnsi="DFKai-SB"/>
                  </w:rPr>
                </w:pPr>
                <w:r w:rsidDel="00000000" w:rsidR="00000000" w:rsidRPr="00000000">
                  <w:rPr>
                    <w:rFonts w:ascii="DFKai-SB" w:cs="DFKai-SB" w:eastAsia="DFKai-SB" w:hAnsi="DFKai-SB"/>
                    <w:b w:val="1"/>
                    <w:rtl w:val="0"/>
                  </w:rPr>
                  <w:t xml:space="preserve">C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E9">
                <w:pPr>
                  <w:jc w:val="center"/>
                  <w:rPr>
                    <w:rFonts w:ascii="DFKai-SB" w:cs="DFKai-SB" w:eastAsia="DFKai-SB" w:hAnsi="DFKai-SB"/>
                  </w:rPr>
                </w:pPr>
                <w:r w:rsidDel="00000000" w:rsidR="00000000" w:rsidRPr="00000000">
                  <w:rPr>
                    <w:rFonts w:ascii="DFKai-SB" w:cs="DFKai-SB" w:eastAsia="DFKai-SB" w:hAnsi="DFKai-SB"/>
                    <w:b w:val="1"/>
                    <w:rtl w:val="0"/>
                  </w:rPr>
                  <w:t xml:space="preserve">D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EA">
                <w:pPr>
                  <w:jc w:val="center"/>
                  <w:rPr>
                    <w:rFonts w:ascii="DFKai-SB" w:cs="DFKai-SB" w:eastAsia="DFKai-SB" w:hAnsi="DFKai-SB"/>
                  </w:rPr>
                </w:pPr>
                <w:r w:rsidDel="00000000" w:rsidR="00000000" w:rsidRPr="00000000">
                  <w:rPr>
                    <w:rFonts w:ascii="DFKai-SB" w:cs="DFKai-SB" w:eastAsia="DFKai-SB" w:hAnsi="DFKai-SB"/>
                    <w:b w:val="1"/>
                    <w:rtl w:val="0"/>
                  </w:rPr>
                  <w:t xml:space="preserve">E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EB">
                <w:pPr>
                  <w:rPr>
                    <w:rFonts w:ascii="DFKai-SB" w:cs="DFKai-SB" w:eastAsia="DFKai-SB" w:hAnsi="DFKai-SB"/>
                  </w:rPr>
                </w:pPr>
                <w:r w:rsidDel="00000000" w:rsidR="00000000" w:rsidRPr="00000000">
                  <w:rPr>
                    <w:rFonts w:ascii="DFKai-SB" w:cs="DFKai-SB" w:eastAsia="DFKai-SB" w:hAnsi="DFKai-SB"/>
                    <w:b w:val="1"/>
                    <w:rtl w:val="0"/>
                  </w:rPr>
                  <w:t xml:space="preserve">正手發球與落點控制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EC">
                <w:pPr>
                  <w:rPr>
                    <w:rFonts w:ascii="DFKai-SB" w:cs="DFKai-SB" w:eastAsia="DFKai-SB" w:hAnsi="DFKai-SB"/>
                  </w:rPr>
                </w:pPr>
                <w:r w:rsidDel="00000000" w:rsidR="00000000" w:rsidRPr="00000000">
                  <w:rPr>
                    <w:rFonts w:ascii="DFKai-SB" w:cs="DFKai-SB" w:eastAsia="DFKai-SB" w:hAnsi="DFKai-SB"/>
                    <w:rtl w:val="0"/>
                  </w:rPr>
                  <w:t xml:space="preserve">發球動作流暢穩定，能精準控制落點。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ED">
                <w:pPr>
                  <w:rPr>
                    <w:rFonts w:ascii="DFKai-SB" w:cs="DFKai-SB" w:eastAsia="DFKai-SB" w:hAnsi="DFKai-SB"/>
                  </w:rPr>
                </w:pPr>
                <w:r w:rsidDel="00000000" w:rsidR="00000000" w:rsidRPr="00000000">
                  <w:rPr>
                    <w:rFonts w:ascii="DFKai-SB" w:cs="DFKai-SB" w:eastAsia="DFKai-SB" w:hAnsi="DFKai-SB"/>
                    <w:rtl w:val="0"/>
                  </w:rPr>
                  <w:t xml:space="preserve">發球姿勢正確，大部分求能過往並能控制方向。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EE">
                <w:pPr>
                  <w:rPr>
                    <w:rFonts w:ascii="DFKai-SB" w:cs="DFKai-SB" w:eastAsia="DFKai-SB" w:hAnsi="DFKai-SB"/>
                  </w:rPr>
                </w:pPr>
                <w:r w:rsidDel="00000000" w:rsidR="00000000" w:rsidRPr="00000000">
                  <w:rPr>
                    <w:rFonts w:ascii="DFKai-SB" w:cs="DFKai-SB" w:eastAsia="DFKai-SB" w:hAnsi="DFKai-SB"/>
                    <w:rtl w:val="0"/>
                  </w:rPr>
                  <w:t xml:space="preserve">發球姿勢基本正確，偶爾能過網。</w:t>
                </w:r>
              </w:p>
              <w:p w:rsidR="00000000" w:rsidDel="00000000" w:rsidP="00000000" w:rsidRDefault="00000000" w:rsidRPr="00000000" w14:paraId="000001EF">
                <w:pPr>
                  <w:rPr>
                    <w:rFonts w:ascii="DFKai-SB" w:cs="DFKai-SB" w:eastAsia="DFKai-SB" w:hAnsi="DFKai-SB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F0">
                <w:pPr>
                  <w:rPr>
                    <w:rFonts w:ascii="DFKai-SB" w:cs="DFKai-SB" w:eastAsia="DFKai-SB" w:hAnsi="DFKai-SB"/>
                  </w:rPr>
                </w:pPr>
                <w:r w:rsidDel="00000000" w:rsidR="00000000" w:rsidRPr="00000000">
                  <w:rPr>
                    <w:rFonts w:ascii="DFKai-SB" w:cs="DFKai-SB" w:eastAsia="DFKai-SB" w:hAnsi="DFKai-SB"/>
                    <w:rtl w:val="0"/>
                  </w:rPr>
                  <w:t xml:space="preserve">握拍或拋球姿勢不正確，多數球未能過網。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F1">
                <w:pPr>
                  <w:rPr>
                    <w:rFonts w:ascii="DFKai-SB" w:cs="DFKai-SB" w:eastAsia="DFKai-SB" w:hAnsi="DFKai-SB"/>
                  </w:rPr>
                </w:pPr>
                <w:r w:rsidDel="00000000" w:rsidR="00000000" w:rsidRPr="00000000">
                  <w:rPr>
                    <w:rFonts w:ascii="DFKai-SB" w:cs="DFKai-SB" w:eastAsia="DFKai-SB" w:hAnsi="DFKai-SB"/>
                    <w:rtl w:val="0"/>
                  </w:rPr>
                  <w:t xml:space="preserve">未達D等級</w:t>
                </w:r>
              </w:p>
            </w:tc>
          </w:tr>
          <w:tr>
            <w:trPr>
              <w:cantSplit w:val="0"/>
              <w:trHeight w:val="139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F2">
                <w:pPr>
                  <w:rPr>
                    <w:rFonts w:ascii="DFKai-SB" w:cs="DFKai-SB" w:eastAsia="DFKai-SB" w:hAnsi="DFKai-SB"/>
                  </w:rPr>
                </w:pPr>
                <w:r w:rsidDel="00000000" w:rsidR="00000000" w:rsidRPr="00000000">
                  <w:rPr>
                    <w:rFonts w:ascii="DFKai-SB" w:cs="DFKai-SB" w:eastAsia="DFKai-SB" w:hAnsi="DFKai-SB"/>
                    <w:b w:val="1"/>
                    <w:rtl w:val="0"/>
                  </w:rPr>
                  <w:t xml:space="preserve">合作與互助態度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F3">
                <w:pPr>
                  <w:rPr>
                    <w:rFonts w:ascii="DFKai-SB" w:cs="DFKai-SB" w:eastAsia="DFKai-SB" w:hAnsi="DFKai-SB"/>
                  </w:rPr>
                </w:pPr>
                <w:r w:rsidDel="00000000" w:rsidR="00000000" w:rsidRPr="00000000">
                  <w:rPr>
                    <w:rFonts w:ascii="DFKai-SB" w:cs="DFKai-SB" w:eastAsia="DFKai-SB" w:hAnsi="DFKai-SB"/>
                    <w:rtl w:val="0"/>
                  </w:rPr>
                  <w:t xml:space="preserve">積極協助與鼓勵同學，展現良好團隊精神。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F4">
                <w:pPr>
                  <w:rPr>
                    <w:rFonts w:ascii="DFKai-SB" w:cs="DFKai-SB" w:eastAsia="DFKai-SB" w:hAnsi="DFKai-SB"/>
                  </w:rPr>
                </w:pPr>
                <w:r w:rsidDel="00000000" w:rsidR="00000000" w:rsidRPr="00000000">
                  <w:rPr>
                    <w:rFonts w:ascii="DFKai-SB" w:cs="DFKai-SB" w:eastAsia="DFKai-SB" w:hAnsi="DFKai-SB"/>
                    <w:rtl w:val="0"/>
                  </w:rPr>
                  <w:t xml:space="preserve">能主動與同學合作，提供基本協助與鼓勵。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F5">
                <w:pPr>
                  <w:rPr>
                    <w:rFonts w:ascii="DFKai-SB" w:cs="DFKai-SB" w:eastAsia="DFKai-SB" w:hAnsi="DFKai-SB"/>
                  </w:rPr>
                </w:pPr>
                <w:r w:rsidDel="00000000" w:rsidR="00000000" w:rsidRPr="00000000">
                  <w:rPr>
                    <w:rFonts w:ascii="DFKai-SB" w:cs="DFKai-SB" w:eastAsia="DFKai-SB" w:hAnsi="DFKai-SB"/>
                    <w:rtl w:val="0"/>
                  </w:rPr>
                  <w:t xml:space="preserve">能與同學配合練習，但互動有限。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F6">
                <w:pPr>
                  <w:rPr>
                    <w:rFonts w:ascii="DFKai-SB" w:cs="DFKai-SB" w:eastAsia="DFKai-SB" w:hAnsi="DFKai-SB"/>
                  </w:rPr>
                </w:pPr>
                <w:r w:rsidDel="00000000" w:rsidR="00000000" w:rsidRPr="00000000">
                  <w:rPr>
                    <w:rFonts w:ascii="DFKai-SB" w:cs="DFKai-SB" w:eastAsia="DFKai-SB" w:hAnsi="DFKai-SB"/>
                    <w:rtl w:val="0"/>
                  </w:rPr>
                  <w:t xml:space="preserve">練習時缺乏合作或對同學無互動。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</w:tcPr>
              <w:p w:rsidR="00000000" w:rsidDel="00000000" w:rsidP="00000000" w:rsidRDefault="00000000" w:rsidRPr="00000000" w14:paraId="000001F7">
                <w:pPr>
                  <w:rPr>
                    <w:rFonts w:ascii="DFKai-SB" w:cs="DFKai-SB" w:eastAsia="DFKai-SB" w:hAnsi="DFKai-SB"/>
                  </w:rPr>
                </w:pPr>
                <w:r w:rsidDel="00000000" w:rsidR="00000000" w:rsidRPr="00000000">
                  <w:rPr>
                    <w:rFonts w:ascii="DFKai-SB" w:cs="DFKai-SB" w:eastAsia="DFKai-SB" w:hAnsi="DFKai-SB"/>
                    <w:rtl w:val="0"/>
                  </w:rPr>
                  <w:t xml:space="preserve">未達D等級</w:t>
                </w:r>
              </w:p>
            </w:tc>
          </w:tr>
        </w:tbl>
      </w:sdtContent>
    </w:sdt>
    <w:p w:rsidR="00000000" w:rsidDel="00000000" w:rsidP="00000000" w:rsidRDefault="00000000" w:rsidRPr="00000000" w14:paraId="000001F8">
      <w:pPr>
        <w:spacing w:before="240" w:line="360" w:lineRule="auto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sectPr>
      <w:headerReference r:id="rId14" w:type="default"/>
      <w:headerReference r:id="rId15" w:type="first"/>
      <w:footerReference r:id="rId16" w:type="default"/>
      <w:footerReference r:id="rId17" w:type="first"/>
      <w:pgSz w:h="16838" w:w="11906" w:orient="portrait"/>
      <w:pgMar w:bottom="851" w:top="1134" w:left="1077" w:right="1077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DFKai-SB"/>
  <w:font w:name="Times New Roman"/>
  <w:font w:name="Gungsuh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F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jc w:val="center"/>
      <w:rPr>
        <w:color w:val="000000"/>
      </w:rPr>
    </w:pPr>
    <w:r w:rsidDel="00000000" w:rsidR="00000000" w:rsidRPr="00000000">
      <w:rPr>
        <w:rFonts w:ascii="DFKai-SB" w:cs="DFKai-SB" w:eastAsia="DFKai-SB" w:hAnsi="DFKai-SB"/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F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jc w:val="center"/>
      <w:rPr>
        <w:color w:val="000000"/>
        <w:sz w:val="20"/>
        <w:szCs w:val="20"/>
      </w:rPr>
    </w:pPr>
    <w:r w:rsidDel="00000000" w:rsidR="00000000" w:rsidRPr="00000000">
      <w:rPr>
        <w:rFonts w:ascii="DFKai-SB" w:cs="DFKai-SB" w:eastAsia="DFKai-SB" w:hAnsi="DFKai-SB"/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F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rPr>
        <w:color w:val="000000"/>
        <w:sz w:val="20"/>
        <w:szCs w:val="20"/>
      </w:rPr>
    </w:pPr>
    <w:r w:rsidDel="00000000" w:rsidR="00000000" w:rsidRPr="00000000">
      <w:rPr>
        <w:color w:val="000000"/>
        <w:sz w:val="20"/>
        <w:szCs w:val="20"/>
      </w:rPr>
      <w:drawing>
        <wp:inline distB="0" distT="0" distL="0" distR="0">
          <wp:extent cx="2264005" cy="540000"/>
          <wp:effectExtent b="0" l="0" r="0" t="0"/>
          <wp:docPr id="23" name="image7.jpg"/>
          <a:graphic>
            <a:graphicData uri="http://schemas.openxmlformats.org/drawingml/2006/picture">
              <pic:pic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64005" cy="540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F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153"/>
        <w:tab w:val="right" w:leader="none" w:pos="8306"/>
      </w:tabs>
      <w:rPr>
        <w:color w:val="000000"/>
        <w:sz w:val="20"/>
        <w:szCs w:val="20"/>
      </w:rPr>
    </w:pPr>
    <w:r w:rsidDel="00000000" w:rsidR="00000000" w:rsidRPr="00000000">
      <w:rPr>
        <w:color w:val="000000"/>
        <w:sz w:val="20"/>
        <w:szCs w:val="20"/>
      </w:rPr>
      <w:drawing>
        <wp:inline distB="0" distT="0" distL="0" distR="0">
          <wp:extent cx="2309299" cy="503678"/>
          <wp:effectExtent b="0" l="0" r="0" t="0"/>
          <wp:docPr id="2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09299" cy="50367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259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859" w:hanging="478.99999999999994"/>
      </w:pPr>
      <w:rPr/>
    </w:lvl>
    <w:lvl w:ilvl="2">
      <w:start w:val="1"/>
      <w:numFmt w:val="lowerRoman"/>
      <w:lvlText w:val="%3."/>
      <w:lvlJc w:val="right"/>
      <w:pPr>
        <w:ind w:left="1339" w:hanging="480"/>
      </w:pPr>
      <w:rPr/>
    </w:lvl>
    <w:lvl w:ilvl="3">
      <w:start w:val="1"/>
      <w:numFmt w:val="decimal"/>
      <w:lvlText w:val="%4."/>
      <w:lvlJc w:val="left"/>
      <w:pPr>
        <w:ind w:left="1819" w:hanging="480"/>
      </w:pPr>
      <w:rPr/>
    </w:lvl>
    <w:lvl w:ilvl="4">
      <w:start w:val="1"/>
      <w:numFmt w:val="lowerLetter"/>
      <w:lvlText w:val="%5."/>
      <w:lvlJc w:val="left"/>
      <w:pPr>
        <w:ind w:left="2299" w:hanging="480"/>
      </w:pPr>
      <w:rPr/>
    </w:lvl>
    <w:lvl w:ilvl="5">
      <w:start w:val="1"/>
      <w:numFmt w:val="lowerRoman"/>
      <w:lvlText w:val="%6."/>
      <w:lvlJc w:val="right"/>
      <w:pPr>
        <w:ind w:left="2779" w:hanging="480"/>
      </w:pPr>
      <w:rPr/>
    </w:lvl>
    <w:lvl w:ilvl="6">
      <w:start w:val="1"/>
      <w:numFmt w:val="decimal"/>
      <w:lvlText w:val="%7."/>
      <w:lvlJc w:val="left"/>
      <w:pPr>
        <w:ind w:left="3259" w:hanging="480"/>
      </w:pPr>
      <w:rPr/>
    </w:lvl>
    <w:lvl w:ilvl="7">
      <w:start w:val="1"/>
      <w:numFmt w:val="lowerLetter"/>
      <w:lvlText w:val="%8."/>
      <w:lvlJc w:val="left"/>
      <w:pPr>
        <w:ind w:left="3739" w:hanging="480"/>
      </w:pPr>
      <w:rPr/>
    </w:lvl>
    <w:lvl w:ilvl="8">
      <w:start w:val="1"/>
      <w:numFmt w:val="lowerRoman"/>
      <w:lvlText w:val="%9."/>
      <w:lvlJc w:val="right"/>
      <w:pPr>
        <w:ind w:left="4219" w:hanging="4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(%1)"/>
      <w:lvlJc w:val="left"/>
      <w:pPr>
        <w:ind w:left="739" w:hanging="478.99999999999994"/>
      </w:pPr>
      <w:rPr/>
    </w:lvl>
    <w:lvl w:ilvl="1">
      <w:start w:val="1"/>
      <w:numFmt w:val="decimal"/>
      <w:lvlText w:val="%2、"/>
      <w:lvlJc w:val="left"/>
      <w:pPr>
        <w:ind w:left="1219" w:hanging="480"/>
      </w:pPr>
      <w:rPr/>
    </w:lvl>
    <w:lvl w:ilvl="2">
      <w:start w:val="1"/>
      <w:numFmt w:val="lowerRoman"/>
      <w:lvlText w:val="%3."/>
      <w:lvlJc w:val="right"/>
      <w:pPr>
        <w:ind w:left="1699" w:hanging="480"/>
      </w:pPr>
      <w:rPr/>
    </w:lvl>
    <w:lvl w:ilvl="3">
      <w:start w:val="1"/>
      <w:numFmt w:val="decimal"/>
      <w:lvlText w:val="%4."/>
      <w:lvlJc w:val="left"/>
      <w:pPr>
        <w:ind w:left="2179" w:hanging="480"/>
      </w:pPr>
      <w:rPr/>
    </w:lvl>
    <w:lvl w:ilvl="4">
      <w:start w:val="1"/>
      <w:numFmt w:val="decimal"/>
      <w:lvlText w:val="%5、"/>
      <w:lvlJc w:val="left"/>
      <w:pPr>
        <w:ind w:left="2659" w:hanging="480"/>
      </w:pPr>
      <w:rPr/>
    </w:lvl>
    <w:lvl w:ilvl="5">
      <w:start w:val="1"/>
      <w:numFmt w:val="lowerRoman"/>
      <w:lvlText w:val="%6."/>
      <w:lvlJc w:val="right"/>
      <w:pPr>
        <w:ind w:left="3139" w:hanging="480"/>
      </w:pPr>
      <w:rPr/>
    </w:lvl>
    <w:lvl w:ilvl="6">
      <w:start w:val="1"/>
      <w:numFmt w:val="decimal"/>
      <w:lvlText w:val="%7."/>
      <w:lvlJc w:val="left"/>
      <w:pPr>
        <w:ind w:left="3619" w:hanging="480"/>
      </w:pPr>
      <w:rPr/>
    </w:lvl>
    <w:lvl w:ilvl="7">
      <w:start w:val="1"/>
      <w:numFmt w:val="decimal"/>
      <w:lvlText w:val="%8、"/>
      <w:lvlJc w:val="left"/>
      <w:pPr>
        <w:ind w:left="4099" w:hanging="480"/>
      </w:pPr>
      <w:rPr/>
    </w:lvl>
    <w:lvl w:ilvl="8">
      <w:start w:val="1"/>
      <w:numFmt w:val="lowerRoman"/>
      <w:lvlText w:val="%9."/>
      <w:lvlJc w:val="right"/>
      <w:pPr>
        <w:ind w:left="4579" w:hanging="4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259" w:hanging="360"/>
      </w:pPr>
      <w:rPr>
        <w:b w:val="0"/>
        <w:color w:val="000000"/>
      </w:rPr>
    </w:lvl>
    <w:lvl w:ilvl="1">
      <w:start w:val="1"/>
      <w:numFmt w:val="decimal"/>
      <w:lvlText w:val="%2、"/>
      <w:lvlJc w:val="left"/>
      <w:pPr>
        <w:ind w:left="859" w:hanging="478.99999999999994"/>
      </w:pPr>
      <w:rPr/>
    </w:lvl>
    <w:lvl w:ilvl="2">
      <w:start w:val="1"/>
      <w:numFmt w:val="lowerRoman"/>
      <w:lvlText w:val="%3."/>
      <w:lvlJc w:val="right"/>
      <w:pPr>
        <w:ind w:left="1339" w:hanging="480"/>
      </w:pPr>
      <w:rPr/>
    </w:lvl>
    <w:lvl w:ilvl="3">
      <w:start w:val="1"/>
      <w:numFmt w:val="decimal"/>
      <w:lvlText w:val="%4."/>
      <w:lvlJc w:val="left"/>
      <w:pPr>
        <w:ind w:left="1819" w:hanging="480"/>
      </w:pPr>
      <w:rPr/>
    </w:lvl>
    <w:lvl w:ilvl="4">
      <w:start w:val="1"/>
      <w:numFmt w:val="decimal"/>
      <w:lvlText w:val="%5、"/>
      <w:lvlJc w:val="left"/>
      <w:pPr>
        <w:ind w:left="2299" w:hanging="480"/>
      </w:pPr>
      <w:rPr/>
    </w:lvl>
    <w:lvl w:ilvl="5">
      <w:start w:val="1"/>
      <w:numFmt w:val="lowerRoman"/>
      <w:lvlText w:val="%6."/>
      <w:lvlJc w:val="right"/>
      <w:pPr>
        <w:ind w:left="2779" w:hanging="480"/>
      </w:pPr>
      <w:rPr/>
    </w:lvl>
    <w:lvl w:ilvl="6">
      <w:start w:val="1"/>
      <w:numFmt w:val="decimal"/>
      <w:lvlText w:val="%7."/>
      <w:lvlJc w:val="left"/>
      <w:pPr>
        <w:ind w:left="3259" w:hanging="480"/>
      </w:pPr>
      <w:rPr/>
    </w:lvl>
    <w:lvl w:ilvl="7">
      <w:start w:val="1"/>
      <w:numFmt w:val="decimal"/>
      <w:lvlText w:val="%8、"/>
      <w:lvlJc w:val="left"/>
      <w:pPr>
        <w:ind w:left="3739" w:hanging="480"/>
      </w:pPr>
      <w:rPr/>
    </w:lvl>
    <w:lvl w:ilvl="8">
      <w:start w:val="1"/>
      <w:numFmt w:val="lowerRoman"/>
      <w:lvlText w:val="%9."/>
      <w:lvlJc w:val="right"/>
      <w:pPr>
        <w:ind w:left="4219" w:hanging="4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259" w:hanging="360"/>
      </w:pPr>
      <w:rPr>
        <w:rFonts w:ascii="Times New Roman" w:cs="Times New Roman" w:eastAsia="Times New Roman" w:hAnsi="Times New Roman"/>
        <w:b w:val="0"/>
        <w:color w:val="000000"/>
      </w:rPr>
    </w:lvl>
    <w:lvl w:ilvl="1">
      <w:start w:val="1"/>
      <w:numFmt w:val="decimal"/>
      <w:lvlText w:val="(%2)"/>
      <w:lvlJc w:val="left"/>
      <w:pPr>
        <w:ind w:left="739" w:hanging="358.99999999999994"/>
      </w:pPr>
      <w:rPr/>
    </w:lvl>
    <w:lvl w:ilvl="2">
      <w:start w:val="1"/>
      <w:numFmt w:val="lowerRoman"/>
      <w:lvlText w:val="%3."/>
      <w:lvlJc w:val="right"/>
      <w:pPr>
        <w:ind w:left="1339" w:hanging="480"/>
      </w:pPr>
      <w:rPr/>
    </w:lvl>
    <w:lvl w:ilvl="3">
      <w:start w:val="1"/>
      <w:numFmt w:val="decimal"/>
      <w:lvlText w:val="%4."/>
      <w:lvlJc w:val="left"/>
      <w:pPr>
        <w:ind w:left="1819" w:hanging="480"/>
      </w:pPr>
      <w:rPr/>
    </w:lvl>
    <w:lvl w:ilvl="4">
      <w:start w:val="1"/>
      <w:numFmt w:val="decimal"/>
      <w:lvlText w:val="%5、"/>
      <w:lvlJc w:val="left"/>
      <w:pPr>
        <w:ind w:left="2299" w:hanging="480"/>
      </w:pPr>
      <w:rPr/>
    </w:lvl>
    <w:lvl w:ilvl="5">
      <w:start w:val="1"/>
      <w:numFmt w:val="lowerRoman"/>
      <w:lvlText w:val="%6."/>
      <w:lvlJc w:val="right"/>
      <w:pPr>
        <w:ind w:left="2779" w:hanging="480"/>
      </w:pPr>
      <w:rPr/>
    </w:lvl>
    <w:lvl w:ilvl="6">
      <w:start w:val="1"/>
      <w:numFmt w:val="decimal"/>
      <w:lvlText w:val="%7."/>
      <w:lvlJc w:val="left"/>
      <w:pPr>
        <w:ind w:left="3259" w:hanging="480"/>
      </w:pPr>
      <w:rPr/>
    </w:lvl>
    <w:lvl w:ilvl="7">
      <w:start w:val="1"/>
      <w:numFmt w:val="decimal"/>
      <w:lvlText w:val="%8、"/>
      <w:lvlJc w:val="left"/>
      <w:pPr>
        <w:ind w:left="3739" w:hanging="480"/>
      </w:pPr>
      <w:rPr/>
    </w:lvl>
    <w:lvl w:ilvl="8">
      <w:start w:val="1"/>
      <w:numFmt w:val="lowerRoman"/>
      <w:lvlText w:val="%9."/>
      <w:lvlJc w:val="right"/>
      <w:pPr>
        <w:ind w:left="4219" w:hanging="4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259" w:hanging="360"/>
      </w:pPr>
      <w:rPr>
        <w:rFonts w:ascii="Times New Roman" w:cs="Times New Roman" w:eastAsia="Times New Roman" w:hAnsi="Times New Roman"/>
        <w:b w:val="0"/>
        <w:color w:val="000000"/>
      </w:rPr>
    </w:lvl>
    <w:lvl w:ilvl="1">
      <w:start w:val="1"/>
      <w:numFmt w:val="decimal"/>
      <w:lvlText w:val="%2、"/>
      <w:lvlJc w:val="left"/>
      <w:pPr>
        <w:ind w:left="859" w:hanging="478.99999999999994"/>
      </w:pPr>
      <w:rPr/>
    </w:lvl>
    <w:lvl w:ilvl="2">
      <w:start w:val="1"/>
      <w:numFmt w:val="lowerRoman"/>
      <w:lvlText w:val="%3."/>
      <w:lvlJc w:val="right"/>
      <w:pPr>
        <w:ind w:left="1339" w:hanging="480"/>
      </w:pPr>
      <w:rPr/>
    </w:lvl>
    <w:lvl w:ilvl="3">
      <w:start w:val="1"/>
      <w:numFmt w:val="decimal"/>
      <w:lvlText w:val="%4."/>
      <w:lvlJc w:val="left"/>
      <w:pPr>
        <w:ind w:left="1819" w:hanging="480"/>
      </w:pPr>
      <w:rPr/>
    </w:lvl>
    <w:lvl w:ilvl="4">
      <w:start w:val="1"/>
      <w:numFmt w:val="decimal"/>
      <w:lvlText w:val="%5、"/>
      <w:lvlJc w:val="left"/>
      <w:pPr>
        <w:ind w:left="2299" w:hanging="480"/>
      </w:pPr>
      <w:rPr/>
    </w:lvl>
    <w:lvl w:ilvl="5">
      <w:start w:val="1"/>
      <w:numFmt w:val="lowerRoman"/>
      <w:lvlText w:val="%6."/>
      <w:lvlJc w:val="right"/>
      <w:pPr>
        <w:ind w:left="2779" w:hanging="480"/>
      </w:pPr>
      <w:rPr/>
    </w:lvl>
    <w:lvl w:ilvl="6">
      <w:start w:val="1"/>
      <w:numFmt w:val="decimal"/>
      <w:lvlText w:val="%7."/>
      <w:lvlJc w:val="left"/>
      <w:pPr>
        <w:ind w:left="3259" w:hanging="480"/>
      </w:pPr>
      <w:rPr/>
    </w:lvl>
    <w:lvl w:ilvl="7">
      <w:start w:val="1"/>
      <w:numFmt w:val="decimal"/>
      <w:lvlText w:val="%8、"/>
      <w:lvlJc w:val="left"/>
      <w:pPr>
        <w:ind w:left="3739" w:hanging="480"/>
      </w:pPr>
      <w:rPr/>
    </w:lvl>
    <w:lvl w:ilvl="8">
      <w:start w:val="1"/>
      <w:numFmt w:val="lowerRoman"/>
      <w:lvlText w:val="%9."/>
      <w:lvlJc w:val="right"/>
      <w:pPr>
        <w:ind w:left="4219" w:hanging="4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259" w:hanging="360"/>
      </w:pPr>
      <w:rPr>
        <w:rFonts w:ascii="Times New Roman" w:cs="Times New Roman" w:eastAsia="Times New Roman" w:hAnsi="Times New Roman"/>
        <w:b w:val="0"/>
        <w:color w:val="000000"/>
      </w:rPr>
    </w:lvl>
    <w:lvl w:ilvl="1">
      <w:start w:val="1"/>
      <w:numFmt w:val="decimal"/>
      <w:lvlText w:val="%2、"/>
      <w:lvlJc w:val="left"/>
      <w:pPr>
        <w:ind w:left="859" w:hanging="478.99999999999994"/>
      </w:pPr>
      <w:rPr/>
    </w:lvl>
    <w:lvl w:ilvl="2">
      <w:start w:val="1"/>
      <w:numFmt w:val="lowerRoman"/>
      <w:lvlText w:val="%3."/>
      <w:lvlJc w:val="right"/>
      <w:pPr>
        <w:ind w:left="1339" w:hanging="480"/>
      </w:pPr>
      <w:rPr/>
    </w:lvl>
    <w:lvl w:ilvl="3">
      <w:start w:val="1"/>
      <w:numFmt w:val="decimal"/>
      <w:lvlText w:val="%4."/>
      <w:lvlJc w:val="left"/>
      <w:pPr>
        <w:ind w:left="1819" w:hanging="480"/>
      </w:pPr>
      <w:rPr/>
    </w:lvl>
    <w:lvl w:ilvl="4">
      <w:start w:val="1"/>
      <w:numFmt w:val="decimal"/>
      <w:lvlText w:val="%5、"/>
      <w:lvlJc w:val="left"/>
      <w:pPr>
        <w:ind w:left="2299" w:hanging="480"/>
      </w:pPr>
      <w:rPr/>
    </w:lvl>
    <w:lvl w:ilvl="5">
      <w:start w:val="1"/>
      <w:numFmt w:val="lowerRoman"/>
      <w:lvlText w:val="%6."/>
      <w:lvlJc w:val="right"/>
      <w:pPr>
        <w:ind w:left="2779" w:hanging="480"/>
      </w:pPr>
      <w:rPr/>
    </w:lvl>
    <w:lvl w:ilvl="6">
      <w:start w:val="1"/>
      <w:numFmt w:val="decimal"/>
      <w:lvlText w:val="%7."/>
      <w:lvlJc w:val="left"/>
      <w:pPr>
        <w:ind w:left="3259" w:hanging="480"/>
      </w:pPr>
      <w:rPr/>
    </w:lvl>
    <w:lvl w:ilvl="7">
      <w:start w:val="1"/>
      <w:numFmt w:val="decimal"/>
      <w:lvlText w:val="%8、"/>
      <w:lvlJc w:val="left"/>
      <w:pPr>
        <w:ind w:left="3739" w:hanging="480"/>
      </w:pPr>
      <w:rPr/>
    </w:lvl>
    <w:lvl w:ilvl="8">
      <w:start w:val="1"/>
      <w:numFmt w:val="lowerRoman"/>
      <w:lvlText w:val="%9."/>
      <w:lvlJc w:val="right"/>
      <w:pPr>
        <w:ind w:left="4219" w:hanging="4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259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859" w:hanging="478.99999999999994"/>
      </w:pPr>
      <w:rPr/>
    </w:lvl>
    <w:lvl w:ilvl="2">
      <w:start w:val="1"/>
      <w:numFmt w:val="lowerRoman"/>
      <w:lvlText w:val="%3."/>
      <w:lvlJc w:val="right"/>
      <w:pPr>
        <w:ind w:left="1339" w:hanging="480"/>
      </w:pPr>
      <w:rPr/>
    </w:lvl>
    <w:lvl w:ilvl="3">
      <w:start w:val="1"/>
      <w:numFmt w:val="decimal"/>
      <w:lvlText w:val="%4."/>
      <w:lvlJc w:val="left"/>
      <w:pPr>
        <w:ind w:left="1819" w:hanging="480"/>
      </w:pPr>
      <w:rPr/>
    </w:lvl>
    <w:lvl w:ilvl="4">
      <w:start w:val="1"/>
      <w:numFmt w:val="lowerLetter"/>
      <w:lvlText w:val="%5."/>
      <w:lvlJc w:val="left"/>
      <w:pPr>
        <w:ind w:left="2299" w:hanging="480"/>
      </w:pPr>
      <w:rPr/>
    </w:lvl>
    <w:lvl w:ilvl="5">
      <w:start w:val="1"/>
      <w:numFmt w:val="lowerRoman"/>
      <w:lvlText w:val="%6."/>
      <w:lvlJc w:val="right"/>
      <w:pPr>
        <w:ind w:left="2779" w:hanging="480"/>
      </w:pPr>
      <w:rPr/>
    </w:lvl>
    <w:lvl w:ilvl="6">
      <w:start w:val="1"/>
      <w:numFmt w:val="decimal"/>
      <w:lvlText w:val="%7."/>
      <w:lvlJc w:val="left"/>
      <w:pPr>
        <w:ind w:left="3259" w:hanging="480"/>
      </w:pPr>
      <w:rPr/>
    </w:lvl>
    <w:lvl w:ilvl="7">
      <w:start w:val="1"/>
      <w:numFmt w:val="lowerLetter"/>
      <w:lvlText w:val="%8."/>
      <w:lvlJc w:val="left"/>
      <w:pPr>
        <w:ind w:left="3739" w:hanging="480"/>
      </w:pPr>
      <w:rPr/>
    </w:lvl>
    <w:lvl w:ilvl="8">
      <w:start w:val="1"/>
      <w:numFmt w:val="lowerRoman"/>
      <w:lvlText w:val="%9."/>
      <w:lvlJc w:val="right"/>
      <w:pPr>
        <w:ind w:left="4219" w:hanging="4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259" w:hanging="360"/>
      </w:pPr>
      <w:rPr>
        <w:rFonts w:ascii="Times New Roman" w:cs="Times New Roman" w:eastAsia="Times New Roman" w:hAnsi="Times New Roman"/>
        <w:b w:val="0"/>
        <w:color w:val="000000"/>
      </w:rPr>
    </w:lvl>
    <w:lvl w:ilvl="1">
      <w:start w:val="1"/>
      <w:numFmt w:val="decimal"/>
      <w:lvlText w:val="(%2)"/>
      <w:lvlJc w:val="left"/>
      <w:pPr>
        <w:ind w:left="739" w:hanging="358.99999999999994"/>
      </w:pPr>
      <w:rPr/>
    </w:lvl>
    <w:lvl w:ilvl="2">
      <w:start w:val="1"/>
      <w:numFmt w:val="lowerRoman"/>
      <w:lvlText w:val="%3."/>
      <w:lvlJc w:val="right"/>
      <w:pPr>
        <w:ind w:left="1339" w:hanging="480"/>
      </w:pPr>
      <w:rPr/>
    </w:lvl>
    <w:lvl w:ilvl="3">
      <w:start w:val="1"/>
      <w:numFmt w:val="decimal"/>
      <w:lvlText w:val="%4."/>
      <w:lvlJc w:val="left"/>
      <w:pPr>
        <w:ind w:left="1819" w:hanging="480"/>
      </w:pPr>
      <w:rPr/>
    </w:lvl>
    <w:lvl w:ilvl="4">
      <w:start w:val="1"/>
      <w:numFmt w:val="decimal"/>
      <w:lvlText w:val="%5、"/>
      <w:lvlJc w:val="left"/>
      <w:pPr>
        <w:ind w:left="2299" w:hanging="480"/>
      </w:pPr>
      <w:rPr/>
    </w:lvl>
    <w:lvl w:ilvl="5">
      <w:start w:val="1"/>
      <w:numFmt w:val="lowerRoman"/>
      <w:lvlText w:val="%6."/>
      <w:lvlJc w:val="right"/>
      <w:pPr>
        <w:ind w:left="2779" w:hanging="480"/>
      </w:pPr>
      <w:rPr/>
    </w:lvl>
    <w:lvl w:ilvl="6">
      <w:start w:val="1"/>
      <w:numFmt w:val="decimal"/>
      <w:lvlText w:val="%7."/>
      <w:lvlJc w:val="left"/>
      <w:pPr>
        <w:ind w:left="3259" w:hanging="480"/>
      </w:pPr>
      <w:rPr/>
    </w:lvl>
    <w:lvl w:ilvl="7">
      <w:start w:val="1"/>
      <w:numFmt w:val="decimal"/>
      <w:lvlText w:val="%8、"/>
      <w:lvlJc w:val="left"/>
      <w:pPr>
        <w:ind w:left="3739" w:hanging="480"/>
      </w:pPr>
      <w:rPr/>
    </w:lvl>
    <w:lvl w:ilvl="8">
      <w:start w:val="1"/>
      <w:numFmt w:val="lowerRoman"/>
      <w:lvlText w:val="%9."/>
      <w:lvlJc w:val="right"/>
      <w:pPr>
        <w:ind w:left="4219" w:hanging="4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259" w:hanging="360"/>
      </w:pPr>
      <w:rPr>
        <w:rFonts w:ascii="Times New Roman" w:cs="Times New Roman" w:eastAsia="Times New Roman" w:hAnsi="Times New Roman"/>
        <w:b w:val="0"/>
        <w:color w:val="000000"/>
      </w:rPr>
    </w:lvl>
    <w:lvl w:ilvl="1">
      <w:start w:val="1"/>
      <w:numFmt w:val="decimal"/>
      <w:lvlText w:val="(%2)"/>
      <w:lvlJc w:val="left"/>
      <w:pPr>
        <w:ind w:left="739" w:hanging="358.99999999999994"/>
      </w:pPr>
      <w:rPr/>
    </w:lvl>
    <w:lvl w:ilvl="2">
      <w:start w:val="1"/>
      <w:numFmt w:val="lowerRoman"/>
      <w:lvlText w:val="%3."/>
      <w:lvlJc w:val="right"/>
      <w:pPr>
        <w:ind w:left="1339" w:hanging="480"/>
      </w:pPr>
      <w:rPr/>
    </w:lvl>
    <w:lvl w:ilvl="3">
      <w:start w:val="1"/>
      <w:numFmt w:val="decimal"/>
      <w:lvlText w:val="%4."/>
      <w:lvlJc w:val="left"/>
      <w:pPr>
        <w:ind w:left="1819" w:hanging="480"/>
      </w:pPr>
      <w:rPr/>
    </w:lvl>
    <w:lvl w:ilvl="4">
      <w:start w:val="1"/>
      <w:numFmt w:val="decimal"/>
      <w:lvlText w:val="%5、"/>
      <w:lvlJc w:val="left"/>
      <w:pPr>
        <w:ind w:left="2299" w:hanging="480"/>
      </w:pPr>
      <w:rPr/>
    </w:lvl>
    <w:lvl w:ilvl="5">
      <w:start w:val="1"/>
      <w:numFmt w:val="lowerRoman"/>
      <w:lvlText w:val="%6."/>
      <w:lvlJc w:val="right"/>
      <w:pPr>
        <w:ind w:left="2779" w:hanging="480"/>
      </w:pPr>
      <w:rPr/>
    </w:lvl>
    <w:lvl w:ilvl="6">
      <w:start w:val="1"/>
      <w:numFmt w:val="decimal"/>
      <w:lvlText w:val="%7."/>
      <w:lvlJc w:val="left"/>
      <w:pPr>
        <w:ind w:left="3259" w:hanging="480"/>
      </w:pPr>
      <w:rPr/>
    </w:lvl>
    <w:lvl w:ilvl="7">
      <w:start w:val="1"/>
      <w:numFmt w:val="decimal"/>
      <w:lvlText w:val="%8、"/>
      <w:lvlJc w:val="left"/>
      <w:pPr>
        <w:ind w:left="3739" w:hanging="480"/>
      </w:pPr>
      <w:rPr/>
    </w:lvl>
    <w:lvl w:ilvl="8">
      <w:start w:val="1"/>
      <w:numFmt w:val="lowerRoman"/>
      <w:lvlText w:val="%9."/>
      <w:lvlJc w:val="right"/>
      <w:pPr>
        <w:ind w:left="4219" w:hanging="480"/>
      </w:pPr>
      <w:rPr/>
    </w:lvl>
  </w:abstractNum>
  <w:abstractNum w:abstractNumId="11">
    <w:lvl w:ilvl="0">
      <w:start w:val="1"/>
      <w:numFmt w:val="decimal"/>
      <w:lvlText w:val="(%1)"/>
      <w:lvlJc w:val="left"/>
      <w:pPr>
        <w:ind w:left="619" w:hanging="360"/>
      </w:pPr>
      <w:rPr/>
    </w:lvl>
    <w:lvl w:ilvl="1">
      <w:start w:val="1"/>
      <w:numFmt w:val="decimal"/>
      <w:lvlText w:val="%2、"/>
      <w:lvlJc w:val="left"/>
      <w:pPr>
        <w:ind w:left="1219" w:hanging="480"/>
      </w:pPr>
      <w:rPr/>
    </w:lvl>
    <w:lvl w:ilvl="2">
      <w:start w:val="1"/>
      <w:numFmt w:val="lowerRoman"/>
      <w:lvlText w:val="%3."/>
      <w:lvlJc w:val="right"/>
      <w:pPr>
        <w:ind w:left="1699" w:hanging="480"/>
      </w:pPr>
      <w:rPr/>
    </w:lvl>
    <w:lvl w:ilvl="3">
      <w:start w:val="1"/>
      <w:numFmt w:val="decimal"/>
      <w:lvlText w:val="%4."/>
      <w:lvlJc w:val="left"/>
      <w:pPr>
        <w:ind w:left="2179" w:hanging="480"/>
      </w:pPr>
      <w:rPr/>
    </w:lvl>
    <w:lvl w:ilvl="4">
      <w:start w:val="1"/>
      <w:numFmt w:val="decimal"/>
      <w:lvlText w:val="%5、"/>
      <w:lvlJc w:val="left"/>
      <w:pPr>
        <w:ind w:left="2659" w:hanging="480"/>
      </w:pPr>
      <w:rPr/>
    </w:lvl>
    <w:lvl w:ilvl="5">
      <w:start w:val="1"/>
      <w:numFmt w:val="lowerRoman"/>
      <w:lvlText w:val="%6."/>
      <w:lvlJc w:val="right"/>
      <w:pPr>
        <w:ind w:left="3139" w:hanging="480"/>
      </w:pPr>
      <w:rPr/>
    </w:lvl>
    <w:lvl w:ilvl="6">
      <w:start w:val="1"/>
      <w:numFmt w:val="decimal"/>
      <w:lvlText w:val="%7."/>
      <w:lvlJc w:val="left"/>
      <w:pPr>
        <w:ind w:left="3619" w:hanging="480"/>
      </w:pPr>
      <w:rPr/>
    </w:lvl>
    <w:lvl w:ilvl="7">
      <w:start w:val="1"/>
      <w:numFmt w:val="decimal"/>
      <w:lvlText w:val="%8、"/>
      <w:lvlJc w:val="left"/>
      <w:pPr>
        <w:ind w:left="4099" w:hanging="480"/>
      </w:pPr>
      <w:rPr/>
    </w:lvl>
    <w:lvl w:ilvl="8">
      <w:start w:val="1"/>
      <w:numFmt w:val="lowerRoman"/>
      <w:lvlText w:val="%9."/>
      <w:lvlJc w:val="right"/>
      <w:pPr>
        <w:ind w:left="4579" w:hanging="480"/>
      </w:pPr>
      <w:rPr/>
    </w:lvl>
  </w:abstractNum>
  <w:abstractNum w:abstractNumId="12">
    <w:lvl w:ilvl="0">
      <w:start w:val="1"/>
      <w:numFmt w:val="decimal"/>
      <w:lvlText w:val="(%1)"/>
      <w:lvlJc w:val="left"/>
      <w:pPr>
        <w:ind w:left="619" w:hanging="360"/>
      </w:pPr>
      <w:rPr/>
    </w:lvl>
    <w:lvl w:ilvl="1">
      <w:start w:val="1"/>
      <w:numFmt w:val="decimal"/>
      <w:lvlText w:val="%2、"/>
      <w:lvlJc w:val="left"/>
      <w:pPr>
        <w:ind w:left="1219" w:hanging="480"/>
      </w:pPr>
      <w:rPr/>
    </w:lvl>
    <w:lvl w:ilvl="2">
      <w:start w:val="1"/>
      <w:numFmt w:val="lowerRoman"/>
      <w:lvlText w:val="%3."/>
      <w:lvlJc w:val="right"/>
      <w:pPr>
        <w:ind w:left="1699" w:hanging="480"/>
      </w:pPr>
      <w:rPr/>
    </w:lvl>
    <w:lvl w:ilvl="3">
      <w:start w:val="1"/>
      <w:numFmt w:val="decimal"/>
      <w:lvlText w:val="%4."/>
      <w:lvlJc w:val="left"/>
      <w:pPr>
        <w:ind w:left="2179" w:hanging="480"/>
      </w:pPr>
      <w:rPr/>
    </w:lvl>
    <w:lvl w:ilvl="4">
      <w:start w:val="1"/>
      <w:numFmt w:val="decimal"/>
      <w:lvlText w:val="%5、"/>
      <w:lvlJc w:val="left"/>
      <w:pPr>
        <w:ind w:left="2659" w:hanging="480"/>
      </w:pPr>
      <w:rPr/>
    </w:lvl>
    <w:lvl w:ilvl="5">
      <w:start w:val="1"/>
      <w:numFmt w:val="lowerRoman"/>
      <w:lvlText w:val="%6."/>
      <w:lvlJc w:val="right"/>
      <w:pPr>
        <w:ind w:left="3139" w:hanging="480"/>
      </w:pPr>
      <w:rPr/>
    </w:lvl>
    <w:lvl w:ilvl="6">
      <w:start w:val="1"/>
      <w:numFmt w:val="decimal"/>
      <w:lvlText w:val="%7."/>
      <w:lvlJc w:val="left"/>
      <w:pPr>
        <w:ind w:left="3619" w:hanging="480"/>
      </w:pPr>
      <w:rPr/>
    </w:lvl>
    <w:lvl w:ilvl="7">
      <w:start w:val="1"/>
      <w:numFmt w:val="decimal"/>
      <w:lvlText w:val="%8、"/>
      <w:lvlJc w:val="left"/>
      <w:pPr>
        <w:ind w:left="4099" w:hanging="480"/>
      </w:pPr>
      <w:rPr/>
    </w:lvl>
    <w:lvl w:ilvl="8">
      <w:start w:val="1"/>
      <w:numFmt w:val="lowerRoman"/>
      <w:lvlText w:val="%9."/>
      <w:lvlJc w:val="right"/>
      <w:pPr>
        <w:ind w:left="4579" w:hanging="480"/>
      </w:pPr>
      <w:rPr/>
    </w:lvl>
  </w:abstractNum>
  <w:abstractNum w:abstractNumId="13">
    <w:lvl w:ilvl="0">
      <w:start w:val="1"/>
      <w:numFmt w:val="decimal"/>
      <w:lvlText w:val="(%1)"/>
      <w:lvlJc w:val="left"/>
      <w:pPr>
        <w:ind w:left="619" w:hanging="360"/>
      </w:pPr>
      <w:rPr>
        <w:rFonts w:ascii="DFKai-SB" w:cs="DFKai-SB" w:eastAsia="DFKai-SB" w:hAnsi="DFKai-SB"/>
        <w:b w:val="0"/>
      </w:rPr>
    </w:lvl>
    <w:lvl w:ilvl="1">
      <w:start w:val="1"/>
      <w:numFmt w:val="decimal"/>
      <w:lvlText w:val="%2、"/>
      <w:lvlJc w:val="left"/>
      <w:pPr>
        <w:ind w:left="1219" w:hanging="480"/>
      </w:pPr>
      <w:rPr/>
    </w:lvl>
    <w:lvl w:ilvl="2">
      <w:start w:val="1"/>
      <w:numFmt w:val="lowerRoman"/>
      <w:lvlText w:val="%3."/>
      <w:lvlJc w:val="right"/>
      <w:pPr>
        <w:ind w:left="1699" w:hanging="480"/>
      </w:pPr>
      <w:rPr/>
    </w:lvl>
    <w:lvl w:ilvl="3">
      <w:start w:val="1"/>
      <w:numFmt w:val="decimal"/>
      <w:lvlText w:val="%4."/>
      <w:lvlJc w:val="left"/>
      <w:pPr>
        <w:ind w:left="2179" w:hanging="480"/>
      </w:pPr>
      <w:rPr/>
    </w:lvl>
    <w:lvl w:ilvl="4">
      <w:start w:val="1"/>
      <w:numFmt w:val="decimal"/>
      <w:lvlText w:val="%5、"/>
      <w:lvlJc w:val="left"/>
      <w:pPr>
        <w:ind w:left="2659" w:hanging="480"/>
      </w:pPr>
      <w:rPr/>
    </w:lvl>
    <w:lvl w:ilvl="5">
      <w:start w:val="1"/>
      <w:numFmt w:val="lowerRoman"/>
      <w:lvlText w:val="%6."/>
      <w:lvlJc w:val="right"/>
      <w:pPr>
        <w:ind w:left="3139" w:hanging="480"/>
      </w:pPr>
      <w:rPr/>
    </w:lvl>
    <w:lvl w:ilvl="6">
      <w:start w:val="1"/>
      <w:numFmt w:val="decimal"/>
      <w:lvlText w:val="%7."/>
      <w:lvlJc w:val="left"/>
      <w:pPr>
        <w:ind w:left="3619" w:hanging="480"/>
      </w:pPr>
      <w:rPr/>
    </w:lvl>
    <w:lvl w:ilvl="7">
      <w:start w:val="1"/>
      <w:numFmt w:val="decimal"/>
      <w:lvlText w:val="%8、"/>
      <w:lvlJc w:val="left"/>
      <w:pPr>
        <w:ind w:left="4099" w:hanging="480"/>
      </w:pPr>
      <w:rPr/>
    </w:lvl>
    <w:lvl w:ilvl="8">
      <w:start w:val="1"/>
      <w:numFmt w:val="lowerRoman"/>
      <w:lvlText w:val="%9."/>
      <w:lvlJc w:val="right"/>
      <w:pPr>
        <w:ind w:left="4579" w:hanging="480"/>
      </w:pPr>
      <w:rPr/>
    </w:lvl>
  </w:abstractNum>
  <w:abstractNum w:abstractNumId="14">
    <w:lvl w:ilvl="0">
      <w:start w:val="1"/>
      <w:numFmt w:val="decimal"/>
      <w:lvlText w:val="(%1)"/>
      <w:lvlJc w:val="left"/>
      <w:pPr>
        <w:ind w:left="619" w:hanging="360"/>
      </w:pPr>
      <w:rPr/>
    </w:lvl>
    <w:lvl w:ilvl="1">
      <w:start w:val="1"/>
      <w:numFmt w:val="decimal"/>
      <w:lvlText w:val="%2、"/>
      <w:lvlJc w:val="left"/>
      <w:pPr>
        <w:ind w:left="1219" w:hanging="480"/>
      </w:pPr>
      <w:rPr/>
    </w:lvl>
    <w:lvl w:ilvl="2">
      <w:start w:val="1"/>
      <w:numFmt w:val="lowerRoman"/>
      <w:lvlText w:val="%3."/>
      <w:lvlJc w:val="right"/>
      <w:pPr>
        <w:ind w:left="1699" w:hanging="480"/>
      </w:pPr>
      <w:rPr/>
    </w:lvl>
    <w:lvl w:ilvl="3">
      <w:start w:val="1"/>
      <w:numFmt w:val="decimal"/>
      <w:lvlText w:val="%4."/>
      <w:lvlJc w:val="left"/>
      <w:pPr>
        <w:ind w:left="2179" w:hanging="480"/>
      </w:pPr>
      <w:rPr/>
    </w:lvl>
    <w:lvl w:ilvl="4">
      <w:start w:val="1"/>
      <w:numFmt w:val="decimal"/>
      <w:lvlText w:val="%5、"/>
      <w:lvlJc w:val="left"/>
      <w:pPr>
        <w:ind w:left="2659" w:hanging="480"/>
      </w:pPr>
      <w:rPr/>
    </w:lvl>
    <w:lvl w:ilvl="5">
      <w:start w:val="1"/>
      <w:numFmt w:val="lowerRoman"/>
      <w:lvlText w:val="%6."/>
      <w:lvlJc w:val="right"/>
      <w:pPr>
        <w:ind w:left="3139" w:hanging="480"/>
      </w:pPr>
      <w:rPr/>
    </w:lvl>
    <w:lvl w:ilvl="6">
      <w:start w:val="1"/>
      <w:numFmt w:val="decimal"/>
      <w:lvlText w:val="%7."/>
      <w:lvlJc w:val="left"/>
      <w:pPr>
        <w:ind w:left="3619" w:hanging="480"/>
      </w:pPr>
      <w:rPr/>
    </w:lvl>
    <w:lvl w:ilvl="7">
      <w:start w:val="1"/>
      <w:numFmt w:val="decimal"/>
      <w:lvlText w:val="%8、"/>
      <w:lvlJc w:val="left"/>
      <w:pPr>
        <w:ind w:left="4099" w:hanging="480"/>
      </w:pPr>
      <w:rPr/>
    </w:lvl>
    <w:lvl w:ilvl="8">
      <w:start w:val="1"/>
      <w:numFmt w:val="lowerRoman"/>
      <w:lvlText w:val="%9."/>
      <w:lvlJc w:val="right"/>
      <w:pPr>
        <w:ind w:left="4579" w:hanging="480"/>
      </w:pPr>
      <w:rPr/>
    </w:lvl>
  </w:abstractNum>
  <w:abstractNum w:abstractNumId="15">
    <w:lvl w:ilvl="0">
      <w:start w:val="1"/>
      <w:numFmt w:val="decimal"/>
      <w:lvlText w:val="%1."/>
      <w:lvlJc w:val="left"/>
      <w:pPr>
        <w:ind w:left="259" w:hanging="360"/>
      </w:pPr>
      <w:rPr>
        <w:b w:val="0"/>
        <w:color w:val="000000"/>
      </w:rPr>
    </w:lvl>
    <w:lvl w:ilvl="1">
      <w:start w:val="1"/>
      <w:numFmt w:val="decimal"/>
      <w:lvlText w:val="%2、"/>
      <w:lvlJc w:val="left"/>
      <w:pPr>
        <w:ind w:left="859" w:hanging="478.99999999999994"/>
      </w:pPr>
      <w:rPr/>
    </w:lvl>
    <w:lvl w:ilvl="2">
      <w:start w:val="1"/>
      <w:numFmt w:val="lowerRoman"/>
      <w:lvlText w:val="%3."/>
      <w:lvlJc w:val="right"/>
      <w:pPr>
        <w:ind w:left="1339" w:hanging="480"/>
      </w:pPr>
      <w:rPr/>
    </w:lvl>
    <w:lvl w:ilvl="3">
      <w:start w:val="1"/>
      <w:numFmt w:val="decimal"/>
      <w:lvlText w:val="%4."/>
      <w:lvlJc w:val="left"/>
      <w:pPr>
        <w:ind w:left="1819" w:hanging="480"/>
      </w:pPr>
      <w:rPr/>
    </w:lvl>
    <w:lvl w:ilvl="4">
      <w:start w:val="1"/>
      <w:numFmt w:val="decimal"/>
      <w:lvlText w:val="%5、"/>
      <w:lvlJc w:val="left"/>
      <w:pPr>
        <w:ind w:left="2299" w:hanging="480"/>
      </w:pPr>
      <w:rPr/>
    </w:lvl>
    <w:lvl w:ilvl="5">
      <w:start w:val="1"/>
      <w:numFmt w:val="lowerRoman"/>
      <w:lvlText w:val="%6."/>
      <w:lvlJc w:val="right"/>
      <w:pPr>
        <w:ind w:left="2779" w:hanging="480"/>
      </w:pPr>
      <w:rPr/>
    </w:lvl>
    <w:lvl w:ilvl="6">
      <w:start w:val="1"/>
      <w:numFmt w:val="decimal"/>
      <w:lvlText w:val="%7."/>
      <w:lvlJc w:val="left"/>
      <w:pPr>
        <w:ind w:left="3259" w:hanging="480"/>
      </w:pPr>
      <w:rPr/>
    </w:lvl>
    <w:lvl w:ilvl="7">
      <w:start w:val="1"/>
      <w:numFmt w:val="decimal"/>
      <w:lvlText w:val="%8、"/>
      <w:lvlJc w:val="left"/>
      <w:pPr>
        <w:ind w:left="3739" w:hanging="480"/>
      </w:pPr>
      <w:rPr/>
    </w:lvl>
    <w:lvl w:ilvl="8">
      <w:start w:val="1"/>
      <w:numFmt w:val="lowerRoman"/>
      <w:lvlText w:val="%9."/>
      <w:lvlJc w:val="right"/>
      <w:pPr>
        <w:ind w:left="4219" w:hanging="4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header"/>
    <w:link w:val="a5"/>
    <w:uiPriority w:val="99"/>
    <w:unhideWhenUsed w:val="1"/>
    <w:rsid w:val="004F4C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 w:customStyle="1">
    <w:name w:val="頁首 字元"/>
    <w:basedOn w:val="a0"/>
    <w:link w:val="a4"/>
    <w:uiPriority w:val="99"/>
    <w:rsid w:val="004F4C1A"/>
    <w:rPr>
      <w:sz w:val="20"/>
      <w:szCs w:val="20"/>
    </w:rPr>
  </w:style>
  <w:style w:type="paragraph" w:styleId="a6">
    <w:name w:val="footer"/>
    <w:link w:val="a7"/>
    <w:uiPriority w:val="99"/>
    <w:unhideWhenUsed w:val="1"/>
    <w:rsid w:val="004F4C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 w:customStyle="1">
    <w:name w:val="頁尾 字元"/>
    <w:basedOn w:val="a0"/>
    <w:link w:val="a6"/>
    <w:uiPriority w:val="99"/>
    <w:rsid w:val="004F4C1A"/>
    <w:rPr>
      <w:sz w:val="20"/>
      <w:szCs w:val="20"/>
    </w:rPr>
  </w:style>
  <w:style w:type="character" w:styleId="a8">
    <w:name w:val="Hyperlink"/>
    <w:basedOn w:val="a0"/>
    <w:uiPriority w:val="99"/>
    <w:unhideWhenUsed w:val="1"/>
    <w:rsid w:val="004F4C1A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FE14A8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a">
    <w:name w:val="List Paragraph"/>
    <w:link w:val="ab"/>
    <w:uiPriority w:val="34"/>
    <w:qFormat w:val="1"/>
    <w:rsid w:val="00FE14A8"/>
    <w:pPr>
      <w:ind w:left="480" w:leftChars="200"/>
    </w:pPr>
    <w:rPr>
      <w:rFonts w:ascii="Times New Roman" w:cs="Times New Roman" w:eastAsia="新細明體" w:hAnsi="Times New Roman"/>
    </w:rPr>
  </w:style>
  <w:style w:type="character" w:styleId="ab" w:customStyle="1">
    <w:name w:val="清單段落 字元"/>
    <w:link w:val="aa"/>
    <w:uiPriority w:val="34"/>
    <w:locked w:val="1"/>
    <w:rsid w:val="00FE14A8"/>
    <w:rPr>
      <w:rFonts w:ascii="Times New Roman" w:cs="Times New Roman" w:eastAsia="新細明體" w:hAnsi="Times New Roman"/>
      <w:szCs w:val="24"/>
    </w:rPr>
  </w:style>
  <w:style w:type="paragraph" w:styleId="ac">
    <w:name w:val="Balloon Text"/>
    <w:link w:val="ad"/>
    <w:uiPriority w:val="99"/>
    <w:semiHidden w:val="1"/>
    <w:unhideWhenUsed w:val="1"/>
    <w:rsid w:val="0089563B"/>
    <w:rPr>
      <w:rFonts w:asciiTheme="majorHAnsi" w:cstheme="majorBidi" w:eastAsiaTheme="majorEastAsia" w:hAnsiTheme="majorHAnsi"/>
      <w:sz w:val="18"/>
      <w:szCs w:val="18"/>
    </w:rPr>
  </w:style>
  <w:style w:type="character" w:styleId="ad" w:customStyle="1">
    <w:name w:val="註解方塊文字 字元"/>
    <w:basedOn w:val="a0"/>
    <w:link w:val="ac"/>
    <w:uiPriority w:val="99"/>
    <w:semiHidden w:val="1"/>
    <w:rsid w:val="0089563B"/>
    <w:rPr>
      <w:rFonts w:asciiTheme="majorHAnsi" w:cstheme="majorBidi" w:eastAsiaTheme="majorEastAsia" w:hAnsiTheme="majorHAnsi"/>
      <w:sz w:val="18"/>
      <w:szCs w:val="18"/>
    </w:rPr>
  </w:style>
  <w:style w:type="table" w:styleId="50" w:customStyle="1">
    <w:name w:val="5"/>
    <w:basedOn w:val="NormalTable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10" w:customStyle="1">
    <w:name w:val="表格格線1"/>
    <w:basedOn w:val="a1"/>
    <w:next w:val="a9"/>
    <w:uiPriority w:val="39"/>
    <w:rsid w:val="004729F3"/>
    <w:pPr>
      <w:widowControl w:val="1"/>
    </w:pPr>
    <w:rPr>
      <w:rFonts w:asciiTheme="minorHAnsi" w:cstheme="minorBidi" w:hAnsiTheme="minorHAnsi"/>
      <w:kern w:val="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e">
    <w:name w:val="annotation reference"/>
    <w:basedOn w:val="a0"/>
    <w:uiPriority w:val="99"/>
    <w:semiHidden w:val="1"/>
    <w:unhideWhenUsed w:val="1"/>
    <w:rsid w:val="004729F3"/>
    <w:rPr>
      <w:sz w:val="18"/>
      <w:szCs w:val="18"/>
    </w:rPr>
  </w:style>
  <w:style w:type="paragraph" w:styleId="af">
    <w:name w:val="annotation text"/>
    <w:link w:val="af0"/>
    <w:uiPriority w:val="99"/>
    <w:semiHidden w:val="1"/>
    <w:unhideWhenUsed w:val="1"/>
    <w:rsid w:val="004729F3"/>
  </w:style>
  <w:style w:type="character" w:styleId="af0" w:customStyle="1">
    <w:name w:val="註解文字 字元"/>
    <w:basedOn w:val="a0"/>
    <w:link w:val="af"/>
    <w:uiPriority w:val="99"/>
    <w:semiHidden w:val="1"/>
    <w:rsid w:val="004729F3"/>
  </w:style>
  <w:style w:type="paragraph" w:styleId="af1">
    <w:name w:val="annotation subject"/>
    <w:basedOn w:val="af"/>
    <w:next w:val="af"/>
    <w:link w:val="af2"/>
    <w:uiPriority w:val="99"/>
    <w:semiHidden w:val="1"/>
    <w:unhideWhenUsed w:val="1"/>
    <w:rsid w:val="004729F3"/>
    <w:rPr>
      <w:b w:val="1"/>
      <w:bCs w:val="1"/>
    </w:rPr>
  </w:style>
  <w:style w:type="character" w:styleId="af2" w:customStyle="1">
    <w:name w:val="註解主旨 字元"/>
    <w:basedOn w:val="af0"/>
    <w:link w:val="af1"/>
    <w:uiPriority w:val="99"/>
    <w:semiHidden w:val="1"/>
    <w:rsid w:val="004729F3"/>
    <w:rPr>
      <w:b w:val="1"/>
      <w:bCs w:val="1"/>
    </w:rPr>
  </w:style>
  <w:style w:type="paragraph" w:styleId="Web">
    <w:name w:val="Normal (Web)"/>
    <w:uiPriority w:val="99"/>
    <w:unhideWhenUsed w:val="1"/>
    <w:rsid w:val="00F3649C"/>
    <w:pPr>
      <w:widowControl w:val="1"/>
      <w:spacing w:after="100" w:afterAutospacing="1" w:before="100" w:beforeAutospacing="1"/>
    </w:pPr>
    <w:rPr>
      <w:rFonts w:ascii="新細明體" w:cs="新細明體" w:eastAsia="新細明體" w:hAnsi="新細明體"/>
    </w:rPr>
  </w:style>
  <w:style w:type="table" w:styleId="20" w:customStyle="1">
    <w:name w:val="表格格線2"/>
    <w:basedOn w:val="a1"/>
    <w:next w:val="a9"/>
    <w:uiPriority w:val="39"/>
    <w:rsid w:val="00871C55"/>
    <w:pPr>
      <w:widowControl w:val="1"/>
    </w:pPr>
    <w:rPr>
      <w:rFonts w:cs="Times New Roman"/>
      <w:kern w:val="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30" w:customStyle="1">
    <w:name w:val="表格格線3"/>
    <w:basedOn w:val="a1"/>
    <w:next w:val="a9"/>
    <w:uiPriority w:val="39"/>
    <w:rsid w:val="00871C55"/>
    <w:pPr>
      <w:widowControl w:val="1"/>
    </w:pPr>
    <w:rPr>
      <w:rFonts w:cs="Times New Roman"/>
      <w:kern w:val="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40" w:customStyle="1">
    <w:name w:val="4"/>
    <w:basedOn w:val="TableNormal1"/>
    <w:pPr>
      <w:widowControl w:val="1"/>
    </w:pPr>
    <w:rPr>
      <w:rFonts w:eastAsia="Calibri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31" w:customStyle="1">
    <w:name w:val="3"/>
    <w:basedOn w:val="TableNormal1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af3" w:customStyle="1">
    <w:name w:val="表格左"/>
    <w:qFormat w:val="1"/>
    <w:rsid w:val="00F13E76"/>
    <w:pPr>
      <w:widowControl w:val="1"/>
    </w:pPr>
    <w:rPr>
      <w:rFonts w:ascii="Times New Roman" w:cs="Times New Roman" w:eastAsia="標楷體" w:hAnsi="Times New Roman"/>
    </w:rPr>
  </w:style>
  <w:style w:type="table" w:styleId="21" w:customStyle="1">
    <w:name w:val="2"/>
    <w:basedOn w:val="TableNormal1"/>
    <w:pPr>
      <w:widowControl w:val="1"/>
    </w:p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11" w:customStyle="1">
    <w:name w:val="1"/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af4" w:customStyle="1">
    <w:name w:val="表格中"/>
    <w:qFormat w:val="1"/>
    <w:rsid w:val="000A7F69"/>
    <w:pPr>
      <w:widowControl w:val="1"/>
      <w:jc w:val="center"/>
    </w:pPr>
    <w:rPr>
      <w:rFonts w:ascii="Times New Roman" w:cs="Times New Roman" w:eastAsia="標楷體" w:hAnsi="Times New Roman"/>
      <w:szCs w:val="28"/>
      <w:highlight w:val="white"/>
    </w:rPr>
  </w:style>
  <w:style w:type="character" w:styleId="af5">
    <w:name w:val="FollowedHyperlink"/>
    <w:basedOn w:val="a0"/>
    <w:uiPriority w:val="99"/>
    <w:semiHidden w:val="1"/>
    <w:unhideWhenUsed w:val="1"/>
    <w:rsid w:val="00937FAA"/>
    <w:rPr>
      <w:color w:val="954f72"/>
      <w:u w:val="single"/>
    </w:rPr>
  </w:style>
  <w:style w:type="paragraph" w:styleId="msonormal0" w:customStyle="1">
    <w:name w:val="msonormal"/>
    <w:rsid w:val="00937FAA"/>
    <w:pPr>
      <w:widowControl w:val="1"/>
      <w:spacing w:after="100" w:afterAutospacing="1" w:before="100" w:beforeAutospacing="1"/>
    </w:pPr>
    <w:rPr>
      <w:rFonts w:ascii="新細明體" w:cs="新細明體" w:eastAsia="新細明體" w:hAnsi="新細明體"/>
    </w:rPr>
  </w:style>
  <w:style w:type="paragraph" w:styleId="font5" w:customStyle="1">
    <w:name w:val="font5"/>
    <w:rsid w:val="00937FAA"/>
    <w:pPr>
      <w:widowControl w:val="1"/>
      <w:spacing w:after="100" w:afterAutospacing="1" w:before="100" w:beforeAutospacing="1"/>
    </w:pPr>
    <w:rPr>
      <w:rFonts w:ascii="新細明體" w:cs="新細明體" w:eastAsia="新細明體" w:hAnsi="新細明體"/>
      <w:sz w:val="18"/>
      <w:szCs w:val="18"/>
    </w:rPr>
  </w:style>
  <w:style w:type="paragraph" w:styleId="xl65" w:customStyle="1">
    <w:name w:val="xl65"/>
    <w:rsid w:val="00937FAA"/>
    <w:pPr>
      <w:widowControl w:val="1"/>
      <w:spacing w:after="100" w:afterAutospacing="1" w:before="100" w:beforeAutospacing="1"/>
      <w:jc w:val="center"/>
    </w:pPr>
    <w:rPr>
      <w:rFonts w:ascii="新細明體" w:cs="新細明體" w:eastAsia="新細明體" w:hAnsi="新細明體"/>
    </w:rPr>
  </w:style>
  <w:style w:type="table" w:styleId="41" w:customStyle="1">
    <w:name w:val="表格格線4"/>
    <w:basedOn w:val="a1"/>
    <w:next w:val="a9"/>
    <w:uiPriority w:val="39"/>
    <w:rsid w:val="00D92116"/>
    <w:pPr>
      <w:widowControl w:val="1"/>
    </w:pPr>
    <w:rPr>
      <w:rFonts w:cs="Times New Roman"/>
      <w:kern w:val="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51" w:customStyle="1">
    <w:name w:val="表格格線5"/>
    <w:basedOn w:val="a1"/>
    <w:next w:val="a9"/>
    <w:uiPriority w:val="39"/>
    <w:rsid w:val="00D92116"/>
    <w:pPr>
      <w:widowControl w:val="1"/>
    </w:pPr>
    <w:rPr>
      <w:rFonts w:cs="Times New Roman"/>
      <w:kern w:val="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normaltextrun" w:customStyle="1">
    <w:name w:val="normaltextrun"/>
    <w:basedOn w:val="a0"/>
    <w:rsid w:val="00AC6699"/>
  </w:style>
  <w:style w:type="paragraph" w:styleId="paragraph" w:customStyle="1">
    <w:name w:val="paragraph"/>
    <w:rsid w:val="00AC6699"/>
    <w:pPr>
      <w:widowControl w:val="1"/>
      <w:spacing w:after="100" w:afterAutospacing="1" w:before="100" w:beforeAutospacing="1"/>
    </w:pPr>
    <w:rPr>
      <w:rFonts w:ascii="新細明體" w:cs="新細明體" w:eastAsia="新細明體" w:hAnsi="新細明體"/>
    </w:rPr>
  </w:style>
  <w:style w:type="character" w:styleId="eop" w:customStyle="1">
    <w:name w:val="eop"/>
    <w:basedOn w:val="a0"/>
    <w:rsid w:val="00AC6699"/>
  </w:style>
  <w:style w:type="table" w:styleId="af7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8" w:customStyle="1">
    <w:basedOn w:val="TableNormal0"/>
    <w:tblPr>
      <w:tblStyleRowBandSize w:val="1"/>
      <w:tblStyleColBandSize w:val="1"/>
    </w:tblPr>
  </w:style>
  <w:style w:type="table" w:styleId="af9" w:customStyle="1">
    <w:basedOn w:val="TableNormal0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8.jpg"/><Relationship Id="rId13" Type="http://schemas.openxmlformats.org/officeDocument/2006/relationships/image" Target="media/image5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15" Type="http://schemas.openxmlformats.org/officeDocument/2006/relationships/header" Target="header2.xml"/><Relationship Id="rId14" Type="http://schemas.openxmlformats.org/officeDocument/2006/relationships/header" Target="header1.xml"/><Relationship Id="rId17" Type="http://schemas.openxmlformats.org/officeDocument/2006/relationships/footer" Target="footer2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A9qFNP4e79KBUSNw+mssy+akjg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2023-08-10T09:35:00Z</dcterms:created>
  <dc:creator>user</dc:creator>
</cp:coreProperties>
</file>