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B7EB" w14:textId="76866204" w:rsidR="00977CAA" w:rsidRDefault="000B5E51" w:rsidP="00454625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基隆市11</w:t>
      </w:r>
      <w:r w:rsidR="00006005"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學年度八斗國民小學辦理校長及教師公開授課</w:t>
      </w:r>
    </w:p>
    <w:p w14:paraId="45D4ACBB" w14:textId="77777777" w:rsidR="00977CAA" w:rsidRDefault="000B5E51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共同</w:t>
      </w:r>
      <w:r w:rsidRPr="00454625">
        <w:rPr>
          <w:rFonts w:ascii="微軟正黑體" w:eastAsia="微軟正黑體" w:hAnsi="微軟正黑體" w:cs="微軟正黑體"/>
          <w:b/>
        </w:rPr>
        <w:t>備課</w:t>
      </w:r>
      <w:r>
        <w:rPr>
          <w:rFonts w:ascii="微軟正黑體" w:eastAsia="微軟正黑體" w:hAnsi="微軟正黑體" w:cs="微軟正黑體"/>
          <w:b/>
        </w:rPr>
        <w:t>紀錄表</w:t>
      </w:r>
    </w:p>
    <w:p w14:paraId="0AF34D2A" w14:textId="77777777" w:rsidR="00977CAA" w:rsidRDefault="00977CAA">
      <w:pPr>
        <w:ind w:left="142" w:right="-514"/>
        <w:rPr>
          <w:rFonts w:ascii="微軟正黑體" w:eastAsia="微軟正黑體" w:hAnsi="微軟正黑體" w:cs="微軟正黑體"/>
          <w:sz w:val="24"/>
          <w:szCs w:val="24"/>
        </w:rPr>
      </w:pPr>
    </w:p>
    <w:tbl>
      <w:tblPr>
        <w:tblStyle w:val="afffb"/>
        <w:tblW w:w="991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977CAA" w14:paraId="38BF3C6D" w14:textId="77777777">
        <w:tc>
          <w:tcPr>
            <w:tcW w:w="1240" w:type="dxa"/>
          </w:tcPr>
          <w:p w14:paraId="32E405D2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70C020A7" w14:textId="7A5CE590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114.12.12</w:t>
            </w:r>
          </w:p>
        </w:tc>
        <w:tc>
          <w:tcPr>
            <w:tcW w:w="1242" w:type="dxa"/>
          </w:tcPr>
          <w:p w14:paraId="15B19EEE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5A2AD877" w14:textId="03846ED5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四愛</w:t>
            </w:r>
          </w:p>
        </w:tc>
      </w:tr>
      <w:tr w:rsidR="00977CAA" w14:paraId="0118D503" w14:textId="77777777">
        <w:tc>
          <w:tcPr>
            <w:tcW w:w="1240" w:type="dxa"/>
          </w:tcPr>
          <w:p w14:paraId="1B7DEA5B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489466D8" w14:textId="3DD959D7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數學領域</w:t>
            </w:r>
          </w:p>
        </w:tc>
        <w:tc>
          <w:tcPr>
            <w:tcW w:w="1242" w:type="dxa"/>
          </w:tcPr>
          <w:p w14:paraId="003A58BF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6B368E" w14:textId="2F146065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8-2 乘除與加減</w:t>
            </w:r>
          </w:p>
        </w:tc>
      </w:tr>
      <w:tr w:rsidR="00977CAA" w14:paraId="2A1AE0FE" w14:textId="77777777">
        <w:tc>
          <w:tcPr>
            <w:tcW w:w="1240" w:type="dxa"/>
          </w:tcPr>
          <w:p w14:paraId="30B07369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C485A22" w14:textId="4F730EEE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劉宛枚</w:t>
            </w:r>
          </w:p>
        </w:tc>
        <w:tc>
          <w:tcPr>
            <w:tcW w:w="1134" w:type="dxa"/>
          </w:tcPr>
          <w:p w14:paraId="7EB6D1A2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46951F13" w14:textId="41E7E997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張安琪</w:t>
            </w:r>
          </w:p>
        </w:tc>
        <w:tc>
          <w:tcPr>
            <w:tcW w:w="2162" w:type="dxa"/>
          </w:tcPr>
          <w:p w14:paraId="61D5F30B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67D9D059" w14:textId="29D20BC8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114.12.15</w:t>
            </w:r>
          </w:p>
        </w:tc>
      </w:tr>
      <w:tr w:rsidR="00977CAA" w14:paraId="0A55B372" w14:textId="77777777">
        <w:tc>
          <w:tcPr>
            <w:tcW w:w="9912" w:type="dxa"/>
            <w:gridSpan w:val="7"/>
          </w:tcPr>
          <w:p w14:paraId="23879550" w14:textId="77777777" w:rsidR="005A030A" w:rsidRDefault="005A030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64363102" w14:textId="0C39E15E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教材內容：</w:t>
            </w:r>
          </w:p>
          <w:p w14:paraId="788135AD" w14:textId="6939C0EE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一、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解題：兩步驟應用問題（乘除，連除）。乘與除、連除之應用解題。</w:t>
            </w:r>
          </w:p>
          <w:p w14:paraId="5A26A739" w14:textId="77777777" w:rsidR="005A030A" w:rsidRDefault="005A030A" w:rsidP="005A030A">
            <w:pPr>
              <w:pStyle w:val="Default"/>
              <w:spacing w:line="520" w:lineRule="exact"/>
              <w:rPr>
                <w:rFonts w:ascii="微軟正黑體" w:eastAsia="微軟正黑體" w:hAnsi="微軟正黑體" w:cs="新細明體"/>
                <w:color w:val="auto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  <w:kern w:val="2"/>
                <w:sz w:val="24"/>
                <w:szCs w:val="24"/>
              </w:rPr>
              <w:t xml:space="preserve">   二、</w:t>
            </w:r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兩步驟問題併式：併式是代數學習的重要基礎。含四則混合計算的約定（由左往右</w:t>
            </w:r>
          </w:p>
          <w:p w14:paraId="27AA9546" w14:textId="0EC5A88A" w:rsidR="00977CAA" w:rsidRPr="005A030A" w:rsidRDefault="005A030A" w:rsidP="005A030A">
            <w:pPr>
              <w:pStyle w:val="Default"/>
              <w:spacing w:line="520" w:lineRule="exact"/>
              <w:rPr>
                <w:rFonts w:ascii="微軟正黑體" w:eastAsia="微軟正黑體" w:hAnsi="微軟正黑體" w:cs="新細明體"/>
                <w:color w:val="auto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 xml:space="preserve">           </w:t>
            </w:r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算、先乘除後加減、括號先算）。學習逐次減項計算。</w:t>
            </w:r>
          </w:p>
          <w:p w14:paraId="562D623D" w14:textId="77777777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教學目標：</w:t>
            </w:r>
          </w:p>
          <w:p w14:paraId="344F1E2B" w14:textId="763A17B0" w:rsidR="005A030A" w:rsidRPr="005A030A" w:rsidRDefault="005A030A" w:rsidP="005A030A">
            <w:pPr>
              <w:pStyle w:val="15"/>
              <w:snapToGrid/>
              <w:spacing w:line="520" w:lineRule="exact"/>
              <w:ind w:left="301" w:firstLineChars="0" w:hanging="301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一、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用有括號的算式記錄兩步驟問題。</w:t>
            </w:r>
          </w:p>
          <w:p w14:paraId="27B965B0" w14:textId="4FDF61F7" w:rsidR="00977CAA" w:rsidRPr="005A030A" w:rsidRDefault="005A030A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二、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解決生活中加減與乘、加減與除和乘除的兩步驟問題，並做併式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紀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錄。</w:t>
            </w:r>
          </w:p>
          <w:p w14:paraId="0E7ECCF5" w14:textId="77777777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教學活動：</w:t>
            </w:r>
          </w:p>
          <w:p w14:paraId="1723859A" w14:textId="1162E45B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一、準備活動</w:t>
            </w:r>
          </w:p>
          <w:p w14:paraId="48C9350B" w14:textId="0C7E0E12" w:rsidR="005A030A" w:rsidRPr="005A030A" w:rsidRDefault="005A030A" w:rsidP="005A030A">
            <w:pPr>
              <w:spacing w:line="520" w:lineRule="exact"/>
              <w:ind w:left="708" w:hangingChars="295" w:hanging="708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（一）要付多少元？</w:t>
            </w:r>
          </w:p>
          <w:p w14:paraId="7B76B752" w14:textId="05CF8DD7" w:rsidR="005A030A" w:rsidRPr="005A030A" w:rsidRDefault="005A030A" w:rsidP="005A030A">
            <w:pPr>
              <w:spacing w:line="520" w:lineRule="exact"/>
              <w:ind w:left="708" w:hangingChars="295" w:hanging="708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二、發展活動</w:t>
            </w:r>
          </w:p>
          <w:p w14:paraId="1463C5AB" w14:textId="1E5B9620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認識先加再減兩步驟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的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併式紀錄</w:t>
            </w:r>
          </w:p>
          <w:p w14:paraId="1471E664" w14:textId="3A9B0A4A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認識先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減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再減兩步驟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的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併式紀錄</w:t>
            </w:r>
          </w:p>
          <w:p w14:paraId="427D58C2" w14:textId="2B83A6D8" w:rsidR="005A030A" w:rsidRPr="005A030A" w:rsidRDefault="005A030A" w:rsidP="005A030A">
            <w:pPr>
              <w:spacing w:line="520" w:lineRule="exact"/>
              <w:ind w:left="708" w:hangingChars="295" w:hanging="708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三、綜合活動</w:t>
            </w:r>
          </w:p>
          <w:p w14:paraId="5DC2F27A" w14:textId="74A48747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（一）兩種算法一樣嗎？</w:t>
            </w:r>
          </w:p>
          <w:p w14:paraId="35C40159" w14:textId="66E6B4B0" w:rsid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（二）我學會了</w:t>
            </w:r>
          </w:p>
          <w:p w14:paraId="3B7491AB" w14:textId="592002C0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        1.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教師請學生發表這節課學習的內容與心得。</w:t>
            </w:r>
          </w:p>
          <w:p w14:paraId="1CB9374E" w14:textId="47BE2489" w:rsidR="00977CA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        2.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教師說明作業內容：習作第82-83頁。</w:t>
            </w:r>
          </w:p>
          <w:p w14:paraId="681CC813" w14:textId="5D8E88FA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教學評量方式：</w:t>
            </w:r>
          </w:p>
          <w:p w14:paraId="33346B3A" w14:textId="15194FA3" w:rsidR="00977CAA" w:rsidRPr="005A030A" w:rsidRDefault="005A030A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      </w:t>
            </w:r>
            <w:r w:rsidRPr="005A030A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口頭評量、實作評量、作業評量</w:t>
            </w:r>
          </w:p>
          <w:p w14:paraId="0B81B6FD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</w:tc>
      </w:tr>
    </w:tbl>
    <w:p w14:paraId="5331EC31" w14:textId="22576B6A" w:rsidR="00977CAA" w:rsidRDefault="000B5E51" w:rsidP="00C61DFF">
      <w:pPr>
        <w:spacing w:beforeLines="200" w:before="480"/>
        <w:ind w:left="357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>授課教師簽名：_____</w:t>
      </w:r>
      <w:r w:rsidR="00EB36DF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______  </w:t>
      </w:r>
      <w:r w:rsidR="00EB36DF">
        <w:rPr>
          <w:rFonts w:ascii="微軟正黑體" w:eastAsia="微軟正黑體" w:hAnsi="微軟正黑體" w:cs="微軟正黑體" w:hint="eastAsia"/>
          <w:b/>
          <w:sz w:val="24"/>
          <w:szCs w:val="24"/>
        </w:rPr>
        <w:t xml:space="preserve">                       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  觀課教師簽名：____</w:t>
      </w:r>
      <w:r w:rsidR="00EB36DF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>___</w:t>
      </w:r>
    </w:p>
    <w:p w14:paraId="3D3F070A" w14:textId="77777777" w:rsidR="00977CAA" w:rsidRDefault="000B5E51">
      <w:pPr>
        <w:rPr>
          <w:rFonts w:ascii="微軟正黑體" w:eastAsia="微軟正黑體" w:hAnsi="微軟正黑體" w:cs="微軟正黑體"/>
          <w:sz w:val="24"/>
          <w:szCs w:val="24"/>
        </w:rPr>
      </w:pPr>
      <w:r>
        <w:br w:type="page"/>
      </w:r>
    </w:p>
    <w:p w14:paraId="783D5E13" w14:textId="1B4EF483" w:rsidR="00977CAA" w:rsidRDefault="000B5E51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基隆市11</w:t>
      </w:r>
      <w:r w:rsidR="004B4B47"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學年度八斗國民小學辦理校長及教師公開授課</w:t>
      </w:r>
    </w:p>
    <w:p w14:paraId="654EEBC5" w14:textId="77777777" w:rsidR="00977CAA" w:rsidRDefault="000B5E51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 教學自我省思檢核表</w:t>
      </w:r>
    </w:p>
    <w:p w14:paraId="1FB7E1EC" w14:textId="77777777" w:rsidR="00977CAA" w:rsidRDefault="00977CAA">
      <w:pPr>
        <w:jc w:val="center"/>
        <w:rPr>
          <w:rFonts w:ascii="微軟正黑體" w:eastAsia="微軟正黑體" w:hAnsi="微軟正黑體" w:cs="微軟正黑體"/>
          <w:b/>
          <w:sz w:val="24"/>
          <w:szCs w:val="24"/>
        </w:rPr>
      </w:pPr>
    </w:p>
    <w:p w14:paraId="6C62F026" w14:textId="14FF221E" w:rsidR="00977CAA" w:rsidRDefault="000B5E51">
      <w:pPr>
        <w:ind w:left="2" w:firstLine="139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授課教師姓名：____</w:t>
      </w:r>
      <w:r w:rsidR="004B4B47">
        <w:rPr>
          <w:rFonts w:ascii="微軟正黑體" w:eastAsia="微軟正黑體" w:hAnsi="微軟正黑體" w:cs="微軟正黑體" w:hint="eastAsia"/>
          <w:sz w:val="24"/>
          <w:szCs w:val="24"/>
        </w:rPr>
        <w:t>劉宛枚</w:t>
      </w:r>
      <w:r>
        <w:rPr>
          <w:rFonts w:ascii="微軟正黑體" w:eastAsia="微軟正黑體" w:hAnsi="微軟正黑體" w:cs="微軟正黑體"/>
          <w:sz w:val="24"/>
          <w:szCs w:val="24"/>
        </w:rPr>
        <w:t>__________ 教學班級：_</w:t>
      </w:r>
      <w:r w:rsidR="004B4B47">
        <w:rPr>
          <w:rFonts w:ascii="微軟正黑體" w:eastAsia="微軟正黑體" w:hAnsi="微軟正黑體" w:cs="微軟正黑體" w:hint="eastAsia"/>
          <w:sz w:val="24"/>
          <w:szCs w:val="24"/>
        </w:rPr>
        <w:t>四愛</w:t>
      </w:r>
      <w:r>
        <w:rPr>
          <w:rFonts w:ascii="微軟正黑體" w:eastAsia="微軟正黑體" w:hAnsi="微軟正黑體" w:cs="微軟正黑體"/>
          <w:sz w:val="24"/>
          <w:szCs w:val="24"/>
        </w:rPr>
        <w:t>_____ 教學領域：_</w:t>
      </w:r>
      <w:r w:rsidR="004B4B47">
        <w:rPr>
          <w:rFonts w:ascii="微軟正黑體" w:eastAsia="微軟正黑體" w:hAnsi="微軟正黑體" w:cs="微軟正黑體" w:hint="eastAsia"/>
          <w:sz w:val="24"/>
          <w:szCs w:val="24"/>
        </w:rPr>
        <w:t xml:space="preserve"> 數學</w:t>
      </w:r>
      <w:r>
        <w:rPr>
          <w:rFonts w:ascii="微軟正黑體" w:eastAsia="微軟正黑體" w:hAnsi="微軟正黑體" w:cs="微軟正黑體"/>
          <w:sz w:val="24"/>
          <w:szCs w:val="24"/>
        </w:rPr>
        <w:t>_________</w:t>
      </w:r>
    </w:p>
    <w:p w14:paraId="2AA3E4B5" w14:textId="49B12EBC" w:rsidR="00977CAA" w:rsidRDefault="000B5E51" w:rsidP="00454625">
      <w:pPr>
        <w:spacing w:afterLines="50" w:after="120"/>
        <w:ind w:firstLine="142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教學單元名稱：__</w:t>
      </w:r>
      <w:r w:rsidR="004B4B47" w:rsidRPr="004B4B47">
        <w:rPr>
          <w:rFonts w:ascii="微軟正黑體" w:eastAsia="微軟正黑體" w:hAnsi="微軟正黑體" w:cs="微軟正黑體" w:hint="eastAsia"/>
          <w:sz w:val="24"/>
          <w:szCs w:val="24"/>
        </w:rPr>
        <w:t>8-2 乘除與加減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______  </w:t>
      </w:r>
    </w:p>
    <w:tbl>
      <w:tblPr>
        <w:tblStyle w:val="afffe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977CAA" w14:paraId="473DCFCA" w14:textId="77777777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89B3D1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C43E60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9E6FA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3EF9A2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FB9C95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B2ED14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未呈現</w:t>
            </w:r>
          </w:p>
        </w:tc>
      </w:tr>
      <w:tr w:rsidR="00C708FE" w14:paraId="662FFFD6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95942B7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0612126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09419144" w14:textId="12F1CBD5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336E84BE" w14:textId="736B96C2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31E738DA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0E7CD625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C708FE" w14:paraId="12D2A98F" w14:textId="77777777">
        <w:trPr>
          <w:jc w:val="center"/>
        </w:trPr>
        <w:tc>
          <w:tcPr>
            <w:tcW w:w="1041" w:type="dxa"/>
            <w:vAlign w:val="center"/>
          </w:tcPr>
          <w:p w14:paraId="5A76AFFF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164AC220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4D05FC19" w14:textId="520C2791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9A526F1" w14:textId="7BA02553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FD3DFEA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E41F14C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C708FE" w14:paraId="4FE576B1" w14:textId="77777777">
        <w:trPr>
          <w:jc w:val="center"/>
        </w:trPr>
        <w:tc>
          <w:tcPr>
            <w:tcW w:w="1041" w:type="dxa"/>
            <w:vAlign w:val="center"/>
          </w:tcPr>
          <w:p w14:paraId="36BF8839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6CD9D22A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B607ED4" w14:textId="2C7F3C00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3FEE88AC" w14:textId="76BF2320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CFDF97D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659036D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C708FE" w14:paraId="224B976E" w14:textId="77777777">
        <w:trPr>
          <w:jc w:val="center"/>
        </w:trPr>
        <w:tc>
          <w:tcPr>
            <w:tcW w:w="1041" w:type="dxa"/>
            <w:vAlign w:val="center"/>
          </w:tcPr>
          <w:p w14:paraId="31073526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7C8ECC44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0D3F4843" w14:textId="07D4B19D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FC3FA0C" w14:textId="162F4022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C5C71AE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181F973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C708FE" w14:paraId="308E3066" w14:textId="77777777">
        <w:trPr>
          <w:jc w:val="center"/>
        </w:trPr>
        <w:tc>
          <w:tcPr>
            <w:tcW w:w="1041" w:type="dxa"/>
            <w:vAlign w:val="center"/>
          </w:tcPr>
          <w:p w14:paraId="48FD2B1B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336B83F9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3EB2C724" w14:textId="21E23868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B8E8831" w14:textId="0E90827C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0BB104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992D1FA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C708FE" w14:paraId="3A4BD3E1" w14:textId="77777777">
        <w:trPr>
          <w:jc w:val="center"/>
        </w:trPr>
        <w:tc>
          <w:tcPr>
            <w:tcW w:w="1041" w:type="dxa"/>
            <w:vAlign w:val="center"/>
          </w:tcPr>
          <w:p w14:paraId="59E384F5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087084EC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5FA80402" w14:textId="3AD9FB1B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4BAEBC5C" w14:textId="5B06B29D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97CE406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744826A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C708FE" w14:paraId="20862115" w14:textId="77777777">
        <w:trPr>
          <w:jc w:val="center"/>
        </w:trPr>
        <w:tc>
          <w:tcPr>
            <w:tcW w:w="1041" w:type="dxa"/>
            <w:vAlign w:val="center"/>
          </w:tcPr>
          <w:p w14:paraId="0A0C417F" w14:textId="77777777" w:rsidR="00C708FE" w:rsidRDefault="00C708FE" w:rsidP="00C708FE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39680D" w14:textId="77777777" w:rsidR="00C708FE" w:rsidRDefault="00C708FE" w:rsidP="00C708FE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C597612" w14:textId="1670781E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F133E9F" w14:textId="2E16C641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0562871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545A1FE3" w14:textId="77777777" w:rsidR="00C708FE" w:rsidRDefault="00C708FE" w:rsidP="00C7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5435E184" w14:textId="77777777">
        <w:trPr>
          <w:trHeight w:val="7709"/>
          <w:jc w:val="center"/>
        </w:trPr>
        <w:tc>
          <w:tcPr>
            <w:tcW w:w="9634" w:type="dxa"/>
            <w:gridSpan w:val="6"/>
          </w:tcPr>
          <w:p w14:paraId="54AFDF65" w14:textId="77777777" w:rsidR="00977CAA" w:rsidRPr="0004044A" w:rsidRDefault="000B5E51">
            <w:pPr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/>
              </w:rPr>
              <w:t>◎教學省思：</w:t>
            </w:r>
          </w:p>
          <w:p w14:paraId="2C843ADC" w14:textId="77777777" w:rsidR="0004044A" w:rsidRPr="0004044A" w:rsidRDefault="0004044A" w:rsidP="00C708FE">
            <w:pPr>
              <w:snapToGrid w:val="0"/>
              <w:spacing w:line="360" w:lineRule="auto"/>
              <w:ind w:left="624" w:hanging="595"/>
              <w:rPr>
                <w:rFonts w:ascii="微軟正黑體" w:eastAsia="微軟正黑體" w:hAnsi="微軟正黑體" w:cs="微軟正黑體"/>
              </w:rPr>
            </w:pPr>
          </w:p>
          <w:p w14:paraId="60539A74" w14:textId="74E26687" w:rsidR="00C708FE" w:rsidRPr="0004044A" w:rsidRDefault="00C708FE" w:rsidP="00C708FE">
            <w:pPr>
              <w:snapToGrid w:val="0"/>
              <w:spacing w:line="360" w:lineRule="auto"/>
              <w:ind w:left="624" w:hanging="595"/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 w:hint="eastAsia"/>
              </w:rPr>
              <w:t xml:space="preserve">   1. </w:t>
            </w:r>
            <w:r w:rsidR="008F3542" w:rsidRPr="0004044A">
              <w:rPr>
                <w:rFonts w:ascii="微軟正黑體" w:eastAsia="微軟正黑體" w:hAnsi="微軟正黑體" w:cs="微軟正黑體" w:hint="eastAsia"/>
              </w:rPr>
              <w:t>文字題的解題中，幫助孩子理解題意很重要，是思考先算什麼的關鍵</w:t>
            </w:r>
            <w:r w:rsidRPr="0004044A">
              <w:rPr>
                <w:rFonts w:ascii="微軟正黑體" w:eastAsia="微軟正黑體" w:hAnsi="微軟正黑體" w:cs="微軟正黑體" w:hint="eastAsia"/>
              </w:rPr>
              <w:t>。</w:t>
            </w:r>
          </w:p>
          <w:p w14:paraId="611F5B83" w14:textId="1822DEB0" w:rsidR="008F3542" w:rsidRPr="0004044A" w:rsidRDefault="008F3542" w:rsidP="00C708FE">
            <w:pPr>
              <w:snapToGrid w:val="0"/>
              <w:spacing w:line="360" w:lineRule="auto"/>
              <w:ind w:left="624" w:hanging="595"/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 w:hint="eastAsia"/>
              </w:rPr>
              <w:t xml:space="preserve">   2. 先算的部分在併式紀錄的後面是學生易錯的題型，需多練習，學生才不易混淆。</w:t>
            </w:r>
          </w:p>
          <w:p w14:paraId="0CC5BF69" w14:textId="0AA54803" w:rsidR="008F3542" w:rsidRPr="0004044A" w:rsidRDefault="008F3542" w:rsidP="00C708FE">
            <w:pPr>
              <w:snapToGrid w:val="0"/>
              <w:spacing w:line="360" w:lineRule="auto"/>
              <w:ind w:left="624" w:hanging="595"/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 w:hint="eastAsia"/>
              </w:rPr>
              <w:t xml:space="preserve">  3. 教學時多讓學生發表其解題想法，不宜限制作法。</w:t>
            </w:r>
          </w:p>
          <w:p w14:paraId="2E2B2924" w14:textId="62790C8D" w:rsidR="00C708FE" w:rsidRPr="0004044A" w:rsidRDefault="00C708FE" w:rsidP="008F3542">
            <w:pPr>
              <w:snapToGrid w:val="0"/>
              <w:spacing w:line="360" w:lineRule="auto"/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8F3542" w:rsidRPr="0004044A">
              <w:rPr>
                <w:rFonts w:ascii="微軟正黑體" w:eastAsia="微軟正黑體" w:hAnsi="微軟正黑體" w:cs="微軟正黑體" w:hint="eastAsia"/>
              </w:rPr>
              <w:t>4</w:t>
            </w:r>
            <w:r w:rsidRPr="0004044A">
              <w:rPr>
                <w:rFonts w:ascii="微軟正黑體" w:eastAsia="微軟正黑體" w:hAnsi="微軟正黑體" w:cs="微軟正黑體" w:hint="eastAsia"/>
              </w:rPr>
              <w:t>. 學生上台容易緊張，有時會忘記自己要說什麼。這時需要老師多鼓勵，多</w:t>
            </w:r>
          </w:p>
          <w:p w14:paraId="48D6196D" w14:textId="24D4CF62" w:rsidR="00C708FE" w:rsidRPr="0004044A" w:rsidRDefault="00C708FE" w:rsidP="00C708FE">
            <w:pPr>
              <w:snapToGrid w:val="0"/>
              <w:spacing w:line="360" w:lineRule="auto"/>
              <w:ind w:left="624" w:hanging="595"/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8F3542" w:rsidRPr="0004044A">
              <w:rPr>
                <w:rFonts w:ascii="微軟正黑體" w:eastAsia="微軟正黑體" w:hAnsi="微軟正黑體" w:cs="微軟正黑體" w:hint="eastAsia"/>
              </w:rPr>
              <w:t>5</w:t>
            </w:r>
            <w:r w:rsidRPr="0004044A">
              <w:rPr>
                <w:rFonts w:ascii="微軟正黑體" w:eastAsia="微軟正黑體" w:hAnsi="微軟正黑體" w:cs="微軟正黑體" w:hint="eastAsia"/>
              </w:rPr>
              <w:t>. 多注意理解能力較差，思考較慢的學生，是否能跟得上進度。</w:t>
            </w:r>
          </w:p>
          <w:p w14:paraId="589A5226" w14:textId="77CC54E9" w:rsidR="00C708FE" w:rsidRPr="0004044A" w:rsidRDefault="00C708FE" w:rsidP="00C708FE">
            <w:pPr>
              <w:snapToGrid w:val="0"/>
              <w:spacing w:line="360" w:lineRule="auto"/>
              <w:ind w:left="624" w:hanging="595"/>
              <w:rPr>
                <w:rFonts w:ascii="微軟正黑體" w:eastAsia="微軟正黑體" w:hAnsi="微軟正黑體" w:cs="微軟正黑體"/>
              </w:rPr>
            </w:pPr>
            <w:r w:rsidRPr="0004044A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 w:rsidR="0004044A" w:rsidRPr="0004044A">
              <w:rPr>
                <w:rFonts w:ascii="微軟正黑體" w:eastAsia="微軟正黑體" w:hAnsi="微軟正黑體" w:cs="微軟正黑體" w:hint="eastAsia"/>
              </w:rPr>
              <w:t>6</w:t>
            </w:r>
            <w:r w:rsidRPr="0004044A">
              <w:rPr>
                <w:rFonts w:ascii="微軟正黑體" w:eastAsia="微軟正黑體" w:hAnsi="微軟正黑體" w:cs="微軟正黑體" w:hint="eastAsia"/>
              </w:rPr>
              <w:t xml:space="preserve">. </w:t>
            </w:r>
            <w:r w:rsidR="0004044A" w:rsidRPr="0004044A">
              <w:rPr>
                <w:rFonts w:ascii="微軟正黑體" w:eastAsia="微軟正黑體" w:hAnsi="微軟正黑體" w:cs="微軟正黑體" w:hint="eastAsia"/>
              </w:rPr>
              <w:t>討論</w:t>
            </w:r>
            <w:r w:rsidRPr="0004044A">
              <w:rPr>
                <w:rFonts w:ascii="微軟正黑體" w:eastAsia="微軟正黑體" w:hAnsi="微軟正黑體" w:cs="微軟正黑體" w:hint="eastAsia"/>
              </w:rPr>
              <w:t>時間太長，影響教學進度，要再更精準掌控時間。</w:t>
            </w:r>
          </w:p>
          <w:p w14:paraId="7A1A0B71" w14:textId="77777777" w:rsidR="00977CAA" w:rsidRPr="00C708FE" w:rsidRDefault="00977CAA">
            <w:pPr>
              <w:rPr>
                <w:sz w:val="24"/>
                <w:szCs w:val="24"/>
              </w:rPr>
            </w:pPr>
          </w:p>
        </w:tc>
      </w:tr>
    </w:tbl>
    <w:p w14:paraId="4A7150AB" w14:textId="77777777" w:rsidR="0004044A" w:rsidRDefault="0004044A">
      <w:pPr>
        <w:ind w:left="360"/>
        <w:rPr>
          <w:rFonts w:ascii="微軟正黑體" w:eastAsia="微軟正黑體" w:hAnsi="微軟正黑體" w:cs="微軟正黑體"/>
          <w:b/>
          <w:sz w:val="24"/>
          <w:szCs w:val="24"/>
        </w:rPr>
      </w:pPr>
    </w:p>
    <w:p w14:paraId="11D2295F" w14:textId="63317ACF" w:rsidR="00977CAA" w:rsidRDefault="000B5E51">
      <w:pPr>
        <w:ind w:left="360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>授課教師簽名：</w:t>
      </w:r>
      <w:r w:rsidR="00070A6C">
        <w:rPr>
          <w:rFonts w:ascii="微軟正黑體" w:eastAsia="微軟正黑體" w:hAnsi="微軟正黑體" w:cs="微軟正黑體"/>
          <w:b/>
          <w:sz w:val="24"/>
          <w:szCs w:val="24"/>
        </w:rPr>
        <w:t>_____</w:t>
      </w:r>
      <w:r w:rsidR="00070A6C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 w:rsidR="00070A6C">
        <w:rPr>
          <w:rFonts w:ascii="微軟正黑體" w:eastAsia="微軟正黑體" w:hAnsi="微軟正黑體" w:cs="微軟正黑體"/>
          <w:b/>
          <w:sz w:val="24"/>
          <w:szCs w:val="24"/>
        </w:rPr>
        <w:t>______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                   觀課教師簽名：</w:t>
      </w:r>
      <w:r w:rsidR="00070A6C">
        <w:rPr>
          <w:rFonts w:ascii="微軟正黑體" w:eastAsia="微軟正黑體" w:hAnsi="微軟正黑體" w:cs="微軟正黑體"/>
          <w:b/>
          <w:sz w:val="24"/>
          <w:szCs w:val="24"/>
        </w:rPr>
        <w:t>____</w:t>
      </w:r>
      <w:r w:rsidR="00070A6C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 w:rsidR="00070A6C">
        <w:rPr>
          <w:rFonts w:ascii="微軟正黑體" w:eastAsia="微軟正黑體" w:hAnsi="微軟正黑體" w:cs="微軟正黑體"/>
          <w:b/>
          <w:sz w:val="24"/>
          <w:szCs w:val="24"/>
        </w:rPr>
        <w:t>___</w:t>
      </w:r>
      <w:r w:rsidR="0004044A">
        <w:rPr>
          <w:rFonts w:ascii="微軟正黑體" w:eastAsia="微軟正黑體" w:hAnsi="微軟正黑體" w:cs="微軟正黑體" w:hint="eastAsia"/>
          <w:b/>
          <w:sz w:val="24"/>
          <w:szCs w:val="24"/>
          <w:u w:val="thick"/>
        </w:rPr>
        <w:t xml:space="preserve">       </w:t>
      </w:r>
      <w:r w:rsidR="0004044A" w:rsidRPr="0004044A">
        <w:rPr>
          <w:rFonts w:ascii="微軟正黑體" w:eastAsia="微軟正黑體" w:hAnsi="微軟正黑體" w:cs="微軟正黑體" w:hint="eastAsia"/>
          <w:b/>
          <w:sz w:val="24"/>
          <w:szCs w:val="24"/>
          <w:u w:val="thick"/>
        </w:rPr>
        <w:t xml:space="preserve">                </w:t>
      </w:r>
      <w:r w:rsidR="0004044A">
        <w:rPr>
          <w:rFonts w:ascii="微軟正黑體" w:eastAsia="微軟正黑體" w:hAnsi="微軟正黑體" w:cs="微軟正黑體" w:hint="eastAsia"/>
          <w:b/>
          <w:sz w:val="24"/>
          <w:szCs w:val="24"/>
          <w:u w:val="thick"/>
        </w:rPr>
        <w:t xml:space="preserve">                 </w:t>
      </w:r>
    </w:p>
    <w:p w14:paraId="4689D24A" w14:textId="77777777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356DA576" w14:textId="77777777" w:rsidR="00454625" w:rsidRDefault="00454625">
      <w:pPr>
        <w:rPr>
          <w:rFonts w:ascii="微軟正黑體" w:eastAsia="微軟正黑體" w:hAnsi="微軟正黑體" w:cs="微軟正黑體"/>
          <w:sz w:val="24"/>
          <w:szCs w:val="24"/>
        </w:rPr>
      </w:pPr>
    </w:p>
    <w:p w14:paraId="7ADEAE62" w14:textId="77777777" w:rsidR="00454625" w:rsidRDefault="00454625">
      <w:pPr>
        <w:rPr>
          <w:rFonts w:ascii="微軟正黑體" w:eastAsia="微軟正黑體" w:hAnsi="微軟正黑體" w:cs="微軟正黑體"/>
          <w:sz w:val="24"/>
          <w:szCs w:val="24"/>
        </w:rPr>
      </w:pPr>
    </w:p>
    <w:p w14:paraId="5227AC74" w14:textId="4C6BC5FC" w:rsidR="00977CAA" w:rsidRDefault="000B5E51" w:rsidP="00454625">
      <w:pPr>
        <w:spacing w:afterLines="50" w:after="120"/>
        <w:jc w:val="center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</w:rPr>
        <w:t>基隆市11</w:t>
      </w:r>
      <w:r w:rsidR="004B4B47"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 xml:space="preserve">學年度八斗國民小學辦理校長及教師公開授課    </w:t>
      </w:r>
      <w:r w:rsidRPr="00454625">
        <w:rPr>
          <w:rFonts w:ascii="微軟正黑體" w:eastAsia="微軟正黑體" w:hAnsi="微軟正黑體" w:cs="微軟正黑體"/>
          <w:b/>
        </w:rPr>
        <w:t>議課紀</w:t>
      </w:r>
      <w:r>
        <w:rPr>
          <w:rFonts w:ascii="微軟正黑體" w:eastAsia="微軟正黑體" w:hAnsi="微軟正黑體" w:cs="微軟正黑體"/>
          <w:b/>
        </w:rPr>
        <w:t>錄表</w:t>
      </w:r>
    </w:p>
    <w:tbl>
      <w:tblPr>
        <w:tblStyle w:val="affff"/>
        <w:tblW w:w="991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977CAA" w14:paraId="214467EE" w14:textId="77777777">
        <w:tc>
          <w:tcPr>
            <w:tcW w:w="1240" w:type="dxa"/>
          </w:tcPr>
          <w:p w14:paraId="570FC53E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30EB2F8" w14:textId="6EF1EEDC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114.12.12</w:t>
            </w:r>
          </w:p>
        </w:tc>
        <w:tc>
          <w:tcPr>
            <w:tcW w:w="1242" w:type="dxa"/>
          </w:tcPr>
          <w:p w14:paraId="35F48699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00DC5F65" w14:textId="5BE56037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 xml:space="preserve"> 四愛</w:t>
            </w:r>
          </w:p>
        </w:tc>
      </w:tr>
      <w:tr w:rsidR="00977CAA" w14:paraId="1B2874A4" w14:textId="77777777">
        <w:tc>
          <w:tcPr>
            <w:tcW w:w="1240" w:type="dxa"/>
          </w:tcPr>
          <w:p w14:paraId="5853DED1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2497D69A" w14:textId="7D9EE18B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數學</w:t>
            </w:r>
          </w:p>
        </w:tc>
        <w:tc>
          <w:tcPr>
            <w:tcW w:w="1242" w:type="dxa"/>
          </w:tcPr>
          <w:p w14:paraId="7010857E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44DE31C7" w14:textId="09A9180B" w:rsidR="00977CAA" w:rsidRPr="004B4B47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4B4B47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8-2 乘除與加減</w:t>
            </w:r>
          </w:p>
        </w:tc>
      </w:tr>
      <w:tr w:rsidR="00977CAA" w14:paraId="039ACB0D" w14:textId="77777777">
        <w:tc>
          <w:tcPr>
            <w:tcW w:w="1240" w:type="dxa"/>
          </w:tcPr>
          <w:p w14:paraId="7A0F66C8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3BE6F121" w14:textId="635E092F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劉宛枚</w:t>
            </w:r>
          </w:p>
        </w:tc>
        <w:tc>
          <w:tcPr>
            <w:tcW w:w="1134" w:type="dxa"/>
          </w:tcPr>
          <w:p w14:paraId="25BD5D2D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6CAC472F" w14:textId="1BE35BCD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張安琪</w:t>
            </w:r>
          </w:p>
        </w:tc>
        <w:tc>
          <w:tcPr>
            <w:tcW w:w="2162" w:type="dxa"/>
          </w:tcPr>
          <w:p w14:paraId="2833CCFD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664BC393" w14:textId="7BB9BAF2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114.12.15</w:t>
            </w:r>
          </w:p>
        </w:tc>
      </w:tr>
      <w:tr w:rsidR="00977CAA" w14:paraId="7B4EEDD8" w14:textId="77777777">
        <w:trPr>
          <w:trHeight w:val="10650"/>
        </w:trPr>
        <w:tc>
          <w:tcPr>
            <w:tcW w:w="9912" w:type="dxa"/>
            <w:gridSpan w:val="7"/>
          </w:tcPr>
          <w:p w14:paraId="646C73BC" w14:textId="77777777" w:rsidR="00977CAA" w:rsidRPr="008E7E0B" w:rsidRDefault="000B5E51" w:rsidP="008E7E0B">
            <w:pPr>
              <w:spacing w:line="600" w:lineRule="exact"/>
              <w:ind w:right="242"/>
              <w:jc w:val="both"/>
              <w:rPr>
                <w:rFonts w:ascii="微軟正黑體" w:eastAsia="微軟正黑體" w:hAnsi="微軟正黑體" w:cs="微軟正黑體"/>
              </w:rPr>
            </w:pPr>
            <w:r w:rsidRPr="008E7E0B">
              <w:rPr>
                <w:rFonts w:ascii="微軟正黑體" w:eastAsia="微軟正黑體" w:hAnsi="微軟正黑體" w:cs="微軟正黑體"/>
              </w:rPr>
              <w:t>一、教學者教學優點與特色：</w:t>
            </w:r>
          </w:p>
          <w:p w14:paraId="2FA0CE1C" w14:textId="5E98F93E" w:rsidR="00977CAA" w:rsidRPr="008E7E0B" w:rsidRDefault="004B60D6" w:rsidP="008E7E0B">
            <w:pPr>
              <w:spacing w:line="600" w:lineRule="exact"/>
              <w:ind w:right="242"/>
              <w:jc w:val="both"/>
            </w:pPr>
            <w:r w:rsidRPr="008E7E0B">
              <w:rPr>
                <w:rFonts w:asciiTheme="minorEastAsia" w:eastAsiaTheme="minorEastAsia" w:hAnsiTheme="minorEastAsia" w:hint="eastAsia"/>
              </w:rPr>
              <w:t xml:space="preserve">1. </w:t>
            </w:r>
            <w:r w:rsidRPr="008E7E0B">
              <w:rPr>
                <w:rFonts w:ascii="新細明體" w:eastAsia="新細明體" w:hAnsi="新細明體" w:cs="新細明體" w:hint="eastAsia"/>
              </w:rPr>
              <w:t>活潑、生動的教學方式，容易引起學生學習動機。</w:t>
            </w:r>
          </w:p>
          <w:p w14:paraId="45EC3AE5" w14:textId="6706B3CF" w:rsidR="004B60D6" w:rsidRPr="008E7E0B" w:rsidRDefault="004B60D6" w:rsidP="008E7E0B">
            <w:pPr>
              <w:snapToGrid w:val="0"/>
              <w:spacing w:line="600" w:lineRule="exact"/>
              <w:ind w:right="242"/>
              <w:jc w:val="both"/>
              <w:rPr>
                <w:rFonts w:ascii="新細明體" w:eastAsia="新細明體" w:hAnsi="新細明體" w:cs="新細明體"/>
              </w:rPr>
            </w:pPr>
            <w:r w:rsidRPr="008E7E0B">
              <w:rPr>
                <w:rFonts w:asciiTheme="minorEastAsia" w:eastAsiaTheme="minorEastAsia" w:hAnsiTheme="minorEastAsia" w:hint="eastAsia"/>
              </w:rPr>
              <w:t>2.</w:t>
            </w:r>
            <w:r w:rsidRPr="008E7E0B">
              <w:rPr>
                <w:rFonts w:ascii="新細明體" w:eastAsia="新細明體" w:hAnsi="新細明體" w:cs="新細明體" w:hint="eastAsia"/>
              </w:rPr>
              <w:t xml:space="preserve"> </w:t>
            </w:r>
            <w:r w:rsidRPr="008E7E0B">
              <w:rPr>
                <w:rFonts w:ascii="新細明體" w:eastAsia="新細明體" w:hAnsi="新細明體" w:cs="新細明體" w:hint="eastAsia"/>
              </w:rPr>
              <w:t>引導提問，循序漸進，表達清楚，步驟明確。</w:t>
            </w:r>
          </w:p>
          <w:p w14:paraId="072CF22E" w14:textId="1DB2A90A" w:rsidR="004B60D6" w:rsidRPr="008E7E0B" w:rsidRDefault="004B60D6" w:rsidP="008E7E0B">
            <w:pPr>
              <w:snapToGrid w:val="0"/>
              <w:spacing w:line="600" w:lineRule="exact"/>
              <w:ind w:right="242"/>
              <w:jc w:val="both"/>
              <w:rPr>
                <w:rFonts w:ascii="新細明體" w:eastAsia="新細明體" w:hAnsi="新細明體" w:cs="新細明體" w:hint="eastAsia"/>
              </w:rPr>
            </w:pPr>
            <w:r w:rsidRPr="008E7E0B">
              <w:rPr>
                <w:rFonts w:ascii="新細明體" w:eastAsia="新細明體" w:hAnsi="新細明體" w:cs="新細明體" w:hint="eastAsia"/>
              </w:rPr>
              <w:t>3. 能巡視學生學習狀況，適時幫困難的學生。</w:t>
            </w:r>
          </w:p>
          <w:p w14:paraId="6FF3FA21" w14:textId="11176580" w:rsidR="004B60D6" w:rsidRPr="008E7E0B" w:rsidRDefault="004B60D6" w:rsidP="008E7E0B">
            <w:pPr>
              <w:snapToGrid w:val="0"/>
              <w:spacing w:line="600" w:lineRule="exact"/>
              <w:ind w:right="242"/>
              <w:jc w:val="both"/>
              <w:rPr>
                <w:rFonts w:ascii="新細明體" w:eastAsia="新細明體" w:hAnsi="新細明體" w:cs="新細明體" w:hint="eastAsia"/>
              </w:rPr>
            </w:pPr>
            <w:r w:rsidRPr="008E7E0B">
              <w:rPr>
                <w:rFonts w:ascii="新細明體" w:eastAsia="新細明體" w:hAnsi="新細明體" w:cs="新細明體" w:hint="eastAsia"/>
              </w:rPr>
              <w:t xml:space="preserve">4. </w:t>
            </w:r>
            <w:r w:rsidRPr="008E7E0B">
              <w:rPr>
                <w:rFonts w:ascii="新細明體" w:eastAsia="新細明體" w:hAnsi="新細明體" w:cs="新細明體" w:hint="eastAsia"/>
              </w:rPr>
              <w:t>能接納學生不同思考模式，並呈現多元的解題方法，訓練學生靈活思考。</w:t>
            </w:r>
          </w:p>
          <w:p w14:paraId="620406BA" w14:textId="6308B56A" w:rsidR="00C708FE" w:rsidRPr="008E7E0B" w:rsidRDefault="004B60D6" w:rsidP="008E7E0B">
            <w:pPr>
              <w:spacing w:line="600" w:lineRule="exact"/>
              <w:ind w:right="242"/>
              <w:jc w:val="both"/>
              <w:rPr>
                <w:rFonts w:eastAsiaTheme="minorEastAsia" w:hint="eastAsia"/>
              </w:rPr>
            </w:pPr>
            <w:r w:rsidRPr="008E7E0B">
              <w:rPr>
                <w:rFonts w:asciiTheme="minorEastAsia" w:eastAsiaTheme="minorEastAsia" w:hAnsiTheme="minorEastAsia" w:hint="eastAsia"/>
              </w:rPr>
              <w:t>5.</w:t>
            </w:r>
            <w:r w:rsidRPr="008E7E0B">
              <w:rPr>
                <w:rFonts w:ascii="新細明體" w:eastAsia="新細明體" w:hAnsi="新細明體" w:cs="新細明體" w:hint="eastAsia"/>
              </w:rPr>
              <w:t xml:space="preserve"> </w:t>
            </w:r>
            <w:r w:rsidRPr="008E7E0B">
              <w:rPr>
                <w:rFonts w:ascii="新細明體" w:eastAsia="新細明體" w:hAnsi="新細明體" w:cs="新細明體" w:hint="eastAsia"/>
              </w:rPr>
              <w:t>能適時給予鼓勵，增強學生信心</w:t>
            </w:r>
            <w:r w:rsidRPr="008E7E0B">
              <w:rPr>
                <w:rFonts w:ascii="新細明體" w:eastAsia="新細明體" w:hAnsi="新細明體" w:cs="新細明體" w:hint="eastAsia"/>
              </w:rPr>
              <w:t>，尤其上台講解時</w:t>
            </w:r>
            <w:r w:rsidRPr="008E7E0B">
              <w:rPr>
                <w:rFonts w:ascii="新細明體" w:eastAsia="新細明體" w:hAnsi="新細明體" w:cs="新細明體" w:hint="eastAsia"/>
              </w:rPr>
              <w:t>。</w:t>
            </w:r>
          </w:p>
          <w:p w14:paraId="7A26935E" w14:textId="77777777" w:rsidR="00C708FE" w:rsidRPr="008E7E0B" w:rsidRDefault="00C708FE" w:rsidP="008E7E0B">
            <w:pPr>
              <w:snapToGrid w:val="0"/>
              <w:spacing w:line="600" w:lineRule="exact"/>
              <w:ind w:right="242"/>
              <w:jc w:val="both"/>
              <w:rPr>
                <w:rFonts w:eastAsiaTheme="minorEastAsia"/>
              </w:rPr>
            </w:pPr>
            <w:r w:rsidRPr="008E7E0B">
              <w:rPr>
                <w:rFonts w:asciiTheme="minorEastAsia" w:eastAsiaTheme="minorEastAsia" w:hAnsiTheme="minorEastAsia" w:hint="eastAsia"/>
              </w:rPr>
              <w:t xml:space="preserve">  </w:t>
            </w:r>
          </w:p>
          <w:p w14:paraId="7786FBD9" w14:textId="1540344E" w:rsidR="008E7E0B" w:rsidRPr="008E7E0B" w:rsidRDefault="00C708FE" w:rsidP="008E7E0B">
            <w:pPr>
              <w:snapToGrid w:val="0"/>
              <w:spacing w:line="600" w:lineRule="exact"/>
              <w:ind w:right="242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8E7E0B">
              <w:rPr>
                <w:rFonts w:ascii="微軟正黑體" w:eastAsia="微軟正黑體" w:hAnsi="微軟正黑體" w:cs="微軟正黑體"/>
              </w:rPr>
              <w:t>二、教學者教學待調整或改變之處：</w:t>
            </w:r>
          </w:p>
          <w:p w14:paraId="48DCF90E" w14:textId="77777777" w:rsidR="008E7E0B" w:rsidRDefault="00C708FE" w:rsidP="008E7E0B">
            <w:pPr>
              <w:snapToGrid w:val="0"/>
              <w:spacing w:line="600" w:lineRule="exact"/>
              <w:rPr>
                <w:rFonts w:ascii="微軟正黑體" w:eastAsia="微軟正黑體" w:hAnsi="微軟正黑體" w:cs="微軟正黑體"/>
              </w:rPr>
            </w:pPr>
            <w:r w:rsidRPr="008E7E0B">
              <w:rPr>
                <w:rFonts w:ascii="微軟正黑體" w:eastAsia="微軟正黑體" w:hAnsi="微軟正黑體" w:cs="微軟正黑體" w:hint="eastAsia"/>
              </w:rPr>
              <w:t xml:space="preserve">   1. </w:t>
            </w:r>
            <w:r w:rsidR="008E7E0B">
              <w:rPr>
                <w:rFonts w:ascii="微軟正黑體" w:eastAsia="微軟正黑體" w:hAnsi="微軟正黑體" w:cs="微軟正黑體" w:hint="eastAsia"/>
              </w:rPr>
              <w:t>極</w:t>
            </w:r>
            <w:r w:rsidR="004B60D6" w:rsidRPr="008E7E0B">
              <w:rPr>
                <w:rFonts w:ascii="微軟正黑體" w:eastAsia="微軟正黑體" w:hAnsi="微軟正黑體" w:cs="微軟正黑體" w:hint="eastAsia"/>
              </w:rPr>
              <w:t>少數學生對於理解題意有困難，不知如何列出算式，可以用教具幫助學</w:t>
            </w:r>
          </w:p>
          <w:p w14:paraId="39F0DAC6" w14:textId="240FC892" w:rsidR="00C708FE" w:rsidRPr="008E7E0B" w:rsidRDefault="008E7E0B" w:rsidP="008E7E0B">
            <w:pPr>
              <w:snapToGrid w:val="0"/>
              <w:spacing w:line="60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      </w:t>
            </w:r>
            <w:r w:rsidR="004B60D6" w:rsidRPr="008E7E0B">
              <w:rPr>
                <w:rFonts w:ascii="微軟正黑體" w:eastAsia="微軟正黑體" w:hAnsi="微軟正黑體" w:cs="微軟正黑體" w:hint="eastAsia"/>
              </w:rPr>
              <w:t>生理解</w:t>
            </w:r>
            <w:r w:rsidRPr="008E7E0B">
              <w:rPr>
                <w:rFonts w:ascii="微軟正黑體" w:eastAsia="微軟正黑體" w:hAnsi="微軟正黑體" w:cs="微軟正黑體" w:hint="eastAsia"/>
              </w:rPr>
              <w:t>，或多了解學生的疑惑之處</w:t>
            </w:r>
            <w:r w:rsidR="00C708FE" w:rsidRPr="008E7E0B">
              <w:rPr>
                <w:rFonts w:ascii="微軟正黑體" w:eastAsia="微軟正黑體" w:hAnsi="微軟正黑體" w:cs="微軟正黑體" w:hint="eastAsia"/>
              </w:rPr>
              <w:t xml:space="preserve">。 </w:t>
            </w:r>
          </w:p>
          <w:p w14:paraId="6805AC3A" w14:textId="606FDF81" w:rsidR="00C708FE" w:rsidRPr="008E7E0B" w:rsidRDefault="00C708FE" w:rsidP="008E7E0B">
            <w:pPr>
              <w:snapToGrid w:val="0"/>
              <w:spacing w:line="600" w:lineRule="exact"/>
              <w:rPr>
                <w:rFonts w:ascii="微軟正黑體" w:eastAsia="微軟正黑體" w:hAnsi="微軟正黑體" w:cs="微軟正黑體"/>
              </w:rPr>
            </w:pPr>
            <w:r w:rsidRPr="008E7E0B">
              <w:rPr>
                <w:rFonts w:ascii="微軟正黑體" w:eastAsia="微軟正黑體" w:hAnsi="微軟正黑體" w:cs="微軟正黑體" w:hint="eastAsia"/>
              </w:rPr>
              <w:t xml:space="preserve">   2. </w:t>
            </w:r>
            <w:r w:rsidR="004B60D6" w:rsidRPr="008E7E0B">
              <w:rPr>
                <w:rFonts w:ascii="微軟正黑體" w:eastAsia="微軟正黑體" w:hAnsi="微軟正黑體" w:cs="微軟正黑體" w:hint="eastAsia"/>
              </w:rPr>
              <w:t>討論</w:t>
            </w:r>
            <w:r w:rsidRPr="008E7E0B">
              <w:rPr>
                <w:rFonts w:ascii="微軟正黑體" w:eastAsia="微軟正黑體" w:hAnsi="微軟正黑體" w:cs="微軟正黑體" w:hint="eastAsia"/>
              </w:rPr>
              <w:t>時間較長，預定課程沒上完，要更精準掌控時間。</w:t>
            </w:r>
          </w:p>
          <w:p w14:paraId="3CAD2628" w14:textId="77777777" w:rsidR="00C708FE" w:rsidRPr="008E7E0B" w:rsidRDefault="00C708FE" w:rsidP="008E7E0B">
            <w:pPr>
              <w:snapToGrid w:val="0"/>
              <w:spacing w:line="600" w:lineRule="exact"/>
              <w:rPr>
                <w:rFonts w:ascii="微軟正黑體" w:eastAsia="微軟正黑體" w:hAnsi="微軟正黑體" w:cs="微軟正黑體"/>
              </w:rPr>
            </w:pPr>
          </w:p>
          <w:p w14:paraId="599D9463" w14:textId="77777777" w:rsidR="00C708FE" w:rsidRPr="008E7E0B" w:rsidRDefault="00C708FE" w:rsidP="008E7E0B">
            <w:pPr>
              <w:snapToGrid w:val="0"/>
              <w:spacing w:line="600" w:lineRule="exact"/>
              <w:rPr>
                <w:rFonts w:ascii="微軟正黑體" w:eastAsia="微軟正黑體" w:hAnsi="微軟正黑體" w:cs="微軟正黑體"/>
              </w:rPr>
            </w:pPr>
            <w:r w:rsidRPr="008E7E0B">
              <w:rPr>
                <w:rFonts w:ascii="微軟正黑體" w:eastAsia="微軟正黑體" w:hAnsi="微軟正黑體" w:cs="微軟正黑體"/>
              </w:rPr>
              <w:t>三、對教學者之具體成長建議：</w:t>
            </w:r>
          </w:p>
          <w:p w14:paraId="0D527B3A" w14:textId="779FE916" w:rsidR="00C708FE" w:rsidRPr="008E7E0B" w:rsidRDefault="00C708FE" w:rsidP="008E7E0B">
            <w:pPr>
              <w:snapToGrid w:val="0"/>
              <w:spacing w:line="600" w:lineRule="exact"/>
              <w:rPr>
                <w:rFonts w:ascii="新細明體" w:eastAsia="新細明體" w:hAnsi="新細明體" w:cs="新細明體"/>
              </w:rPr>
            </w:pPr>
            <w:r w:rsidRPr="008E7E0B">
              <w:rPr>
                <w:rFonts w:ascii="微軟正黑體" w:eastAsia="微軟正黑體" w:hAnsi="微軟正黑體" w:cs="微軟正黑體" w:hint="eastAsia"/>
              </w:rPr>
              <w:t xml:space="preserve">   1. </w:t>
            </w:r>
            <w:r w:rsidR="004B60D6" w:rsidRPr="008E7E0B">
              <w:rPr>
                <w:rFonts w:ascii="新細明體" w:eastAsia="新細明體" w:hAnsi="新細明體" w:cs="新細明體" w:hint="eastAsia"/>
              </w:rPr>
              <w:t>班級經營良好，教學活潑</w:t>
            </w:r>
            <w:r w:rsidRPr="008E7E0B">
              <w:rPr>
                <w:rFonts w:ascii="新細明體" w:eastAsia="新細明體" w:hAnsi="新細明體" w:cs="新細明體" w:hint="eastAsia"/>
              </w:rPr>
              <w:t>，</w:t>
            </w:r>
            <w:r w:rsidR="004B60D6" w:rsidRPr="008E7E0B">
              <w:rPr>
                <w:rFonts w:ascii="新細明體" w:eastAsia="新細明體" w:hAnsi="新細明體" w:cs="新細明體" w:hint="eastAsia"/>
              </w:rPr>
              <w:t>學習氣氛佳</w:t>
            </w:r>
            <w:r w:rsidRPr="008E7E0B">
              <w:rPr>
                <w:rFonts w:ascii="新細明體" w:eastAsia="新細明體" w:hAnsi="新細明體" w:cs="新細明體" w:hint="eastAsia"/>
              </w:rPr>
              <w:t>。</w:t>
            </w:r>
          </w:p>
          <w:p w14:paraId="62DE618A" w14:textId="41665E0E" w:rsidR="00977CAA" w:rsidRPr="008E7E0B" w:rsidRDefault="00C708FE" w:rsidP="008E7E0B">
            <w:pPr>
              <w:snapToGrid w:val="0"/>
              <w:spacing w:line="600" w:lineRule="exact"/>
              <w:rPr>
                <w:rFonts w:ascii="微軟正黑體" w:eastAsia="微軟正黑體" w:hAnsi="微軟正黑體" w:cs="微軟正黑體"/>
              </w:rPr>
            </w:pPr>
            <w:r w:rsidRPr="008E7E0B">
              <w:rPr>
                <w:rFonts w:ascii="微軟正黑體" w:eastAsia="微軟正黑體" w:hAnsi="微軟正黑體" w:cs="微軟正黑體" w:hint="eastAsia"/>
              </w:rPr>
              <w:t xml:space="preserve">   2. 理解能力較差的學生，可能需要更多的練習，才能熟練如何</w:t>
            </w:r>
            <w:r w:rsidR="004B60D6" w:rsidRPr="008E7E0B">
              <w:rPr>
                <w:rFonts w:ascii="微軟正黑體" w:eastAsia="微軟正黑體" w:hAnsi="微軟正黑體" w:cs="微軟正黑體" w:hint="eastAsia"/>
              </w:rPr>
              <w:t>併式</w:t>
            </w:r>
            <w:r w:rsidRPr="008E7E0B">
              <w:rPr>
                <w:rFonts w:ascii="微軟正黑體" w:eastAsia="微軟正黑體" w:hAnsi="微軟正黑體" w:cs="微軟正黑體" w:hint="eastAsia"/>
              </w:rPr>
              <w:t>。</w:t>
            </w:r>
          </w:p>
          <w:p w14:paraId="0850D589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201C998D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043B7338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77BFD946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15FF3989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</w:tc>
      </w:tr>
    </w:tbl>
    <w:p w14:paraId="1E0776B3" w14:textId="77777777" w:rsidR="00977CAA" w:rsidRDefault="000B5E51">
      <w:pPr>
        <w:ind w:left="360"/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4"/>
          <w:szCs w:val="24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>(本表為參考格式，得視需求修改)</w:t>
      </w:r>
    </w:p>
    <w:p w14:paraId="1F6174FD" w14:textId="77777777" w:rsidR="00977CAA" w:rsidRDefault="00977CAA">
      <w:pPr>
        <w:ind w:left="360"/>
        <w:rPr>
          <w:rFonts w:ascii="微軟正黑體" w:eastAsia="微軟正黑體" w:hAnsi="微軟正黑體" w:cs="微軟正黑體"/>
          <w:b/>
          <w:sz w:val="24"/>
          <w:szCs w:val="24"/>
        </w:rPr>
      </w:pPr>
    </w:p>
    <w:p w14:paraId="78D1DE15" w14:textId="2B70252C" w:rsidR="00977CAA" w:rsidRDefault="000B5E51">
      <w:pPr>
        <w:ind w:left="360"/>
        <w:rPr>
          <w:rFonts w:ascii="微軟正黑體" w:eastAsia="微軟正黑體" w:hAnsi="微軟正黑體" w:cs="微軟正黑體"/>
          <w:b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>授課教師簽名：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_____</w:t>
      </w:r>
      <w:r w:rsidR="0076071A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______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                     觀課教師簽名：_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____</w:t>
      </w:r>
      <w:r w:rsidR="0076071A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>___</w:t>
      </w:r>
    </w:p>
    <w:p w14:paraId="2641B31B" w14:textId="77777777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103C7AC4" w14:textId="1078ADD2" w:rsidR="00194B7E" w:rsidRDefault="00194B7E">
      <w:pPr>
        <w:rPr>
          <w:rFonts w:hint="eastAsia"/>
          <w:sz w:val="32"/>
        </w:rPr>
      </w:pPr>
    </w:p>
    <w:p w14:paraId="7DC47660" w14:textId="72ADCA72" w:rsidR="00D07F25" w:rsidRPr="00B71635" w:rsidRDefault="00D07F25" w:rsidP="00D07F25">
      <w:pPr>
        <w:snapToGrid w:val="0"/>
        <w:jc w:val="center"/>
      </w:pPr>
      <w:r w:rsidRPr="00B71635">
        <w:rPr>
          <w:rFonts w:hint="eastAsia"/>
          <w:sz w:val="32"/>
        </w:rPr>
        <w:lastRenderedPageBreak/>
        <w:t>基隆市</w:t>
      </w:r>
      <w:r>
        <w:rPr>
          <w:rFonts w:hint="eastAsia"/>
          <w:sz w:val="32"/>
        </w:rPr>
        <w:t>11</w:t>
      </w:r>
      <w:r w:rsidR="00006005">
        <w:rPr>
          <w:rFonts w:hint="eastAsia"/>
          <w:sz w:val="32"/>
        </w:rPr>
        <w:t>4</w:t>
      </w:r>
      <w:r w:rsidRPr="00B71635">
        <w:rPr>
          <w:rFonts w:hint="eastAsia"/>
          <w:sz w:val="32"/>
        </w:rPr>
        <w:t>學年度學校辦理校長及教師公開授課</w:t>
      </w:r>
    </w:p>
    <w:p w14:paraId="74FE2BCB" w14:textId="77777777" w:rsidR="00D07F25" w:rsidRDefault="00D07F25" w:rsidP="00D07F25">
      <w:pPr>
        <w:snapToGrid w:val="0"/>
        <w:ind w:leftChars="150" w:left="420"/>
        <w:jc w:val="center"/>
        <w:rPr>
          <w:sz w:val="32"/>
          <w:szCs w:val="32"/>
        </w:rPr>
      </w:pPr>
      <w:r w:rsidRPr="00B71635">
        <w:rPr>
          <w:rFonts w:hint="eastAsia"/>
          <w:sz w:val="32"/>
          <w:szCs w:val="32"/>
        </w:rPr>
        <w:t>觀課紀錄表</w:t>
      </w:r>
    </w:p>
    <w:p w14:paraId="55E312BD" w14:textId="77777777" w:rsidR="00D07F25" w:rsidRPr="00B71635" w:rsidRDefault="00D07F25" w:rsidP="00D07F25">
      <w:pPr>
        <w:snapToGrid w:val="0"/>
        <w:ind w:leftChars="150" w:left="420"/>
        <w:jc w:val="center"/>
        <w:rPr>
          <w:sz w:val="32"/>
          <w:szCs w:val="32"/>
        </w:rPr>
      </w:pP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D07F25" w:rsidRPr="00F607AD" w14:paraId="346009E8" w14:textId="77777777" w:rsidTr="00CC4C9C">
        <w:trPr>
          <w:trHeight w:val="452"/>
        </w:trPr>
        <w:tc>
          <w:tcPr>
            <w:tcW w:w="680" w:type="pct"/>
          </w:tcPr>
          <w:p w14:paraId="0352D094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1B18712B" w14:textId="606F4BE2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 xml:space="preserve">  </w:t>
            </w:r>
            <w:r w:rsidR="00006005">
              <w:rPr>
                <w:rFonts w:hint="eastAsia"/>
                <w:sz w:val="26"/>
                <w:szCs w:val="26"/>
              </w:rPr>
              <w:t>四</w:t>
            </w:r>
            <w:r w:rsidRPr="00B71635">
              <w:rPr>
                <w:rFonts w:hint="eastAsia"/>
                <w:sz w:val="26"/>
                <w:szCs w:val="26"/>
              </w:rPr>
              <w:t xml:space="preserve"> 年 </w:t>
            </w:r>
            <w:r w:rsidR="00006005">
              <w:rPr>
                <w:rFonts w:hint="eastAsia"/>
                <w:sz w:val="26"/>
                <w:szCs w:val="26"/>
              </w:rPr>
              <w:t xml:space="preserve">愛 </w:t>
            </w:r>
            <w:r w:rsidRPr="00B71635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14:paraId="13BA4954" w14:textId="77777777" w:rsidR="00D07F25" w:rsidRPr="00B71635" w:rsidRDefault="00D07F25" w:rsidP="00CC4C9C">
            <w:pPr>
              <w:spacing w:line="400" w:lineRule="exact"/>
              <w:ind w:rightChars="-45" w:right="-126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6C9BE9AA" w14:textId="7AFEF7D1" w:rsidR="00D07F25" w:rsidRPr="00B71635" w:rsidRDefault="00932F03" w:rsidP="00CC4C9C">
            <w:pPr>
              <w:spacing w:line="400" w:lineRule="exact"/>
              <w:ind w:firstLineChars="50" w:firstLine="13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114</w:t>
            </w:r>
            <w:r w:rsidR="00D07F25" w:rsidRPr="00B71635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>12</w:t>
            </w:r>
            <w:r w:rsidR="00D07F25" w:rsidRPr="00B71635">
              <w:rPr>
                <w:rFonts w:hint="eastAsia"/>
                <w:sz w:val="26"/>
                <w:szCs w:val="26"/>
              </w:rPr>
              <w:t xml:space="preserve"> 月</w:t>
            </w:r>
            <w:r>
              <w:rPr>
                <w:rFonts w:hint="eastAsia"/>
                <w:sz w:val="26"/>
                <w:szCs w:val="26"/>
              </w:rPr>
              <w:t>12</w:t>
            </w:r>
            <w:r w:rsidR="00D07F25" w:rsidRPr="00B71635">
              <w:rPr>
                <w:rFonts w:hint="eastAsia"/>
                <w:sz w:val="26"/>
                <w:szCs w:val="26"/>
              </w:rPr>
              <w:t>日第</w:t>
            </w:r>
            <w:r>
              <w:rPr>
                <w:rFonts w:hint="eastAsia"/>
                <w:sz w:val="26"/>
                <w:szCs w:val="26"/>
              </w:rPr>
              <w:t>6</w:t>
            </w:r>
            <w:r w:rsidR="00D07F25" w:rsidRPr="00B71635">
              <w:rPr>
                <w:rFonts w:hint="eastAsia"/>
                <w:sz w:val="26"/>
                <w:szCs w:val="26"/>
              </w:rPr>
              <w:t>節</w:t>
            </w:r>
          </w:p>
        </w:tc>
      </w:tr>
      <w:tr w:rsidR="00D07F25" w:rsidRPr="00F607AD" w14:paraId="074B84C7" w14:textId="77777777" w:rsidTr="00CC4C9C">
        <w:trPr>
          <w:trHeight w:val="416"/>
        </w:trPr>
        <w:tc>
          <w:tcPr>
            <w:tcW w:w="680" w:type="pct"/>
          </w:tcPr>
          <w:p w14:paraId="6368D987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486DFE7D" w14:textId="383506D0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數學</w:t>
            </w:r>
          </w:p>
        </w:tc>
        <w:tc>
          <w:tcPr>
            <w:tcW w:w="1050" w:type="pct"/>
          </w:tcPr>
          <w:p w14:paraId="3EC8D136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390EC941" w14:textId="62993989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 </w:t>
            </w:r>
            <w:r w:rsidRPr="00932F03">
              <w:rPr>
                <w:rFonts w:hint="eastAsia"/>
                <w:sz w:val="26"/>
                <w:szCs w:val="26"/>
              </w:rPr>
              <w:t>8-2 乘除與加減</w:t>
            </w:r>
          </w:p>
        </w:tc>
      </w:tr>
      <w:tr w:rsidR="00D07F25" w:rsidRPr="00F607AD" w14:paraId="0024CFDB" w14:textId="77777777" w:rsidTr="00CC4C9C">
        <w:trPr>
          <w:trHeight w:val="452"/>
        </w:trPr>
        <w:tc>
          <w:tcPr>
            <w:tcW w:w="680" w:type="pct"/>
          </w:tcPr>
          <w:p w14:paraId="773188AD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教學者</w:t>
            </w:r>
          </w:p>
        </w:tc>
        <w:tc>
          <w:tcPr>
            <w:tcW w:w="1440" w:type="pct"/>
          </w:tcPr>
          <w:p w14:paraId="42555281" w14:textId="20834444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劉宛枚</w:t>
            </w:r>
          </w:p>
        </w:tc>
        <w:tc>
          <w:tcPr>
            <w:tcW w:w="1050" w:type="pct"/>
          </w:tcPr>
          <w:p w14:paraId="5E4AE9DD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觀察者</w:t>
            </w:r>
          </w:p>
        </w:tc>
        <w:tc>
          <w:tcPr>
            <w:tcW w:w="1830" w:type="pct"/>
          </w:tcPr>
          <w:p w14:paraId="7AFABCAA" w14:textId="31468AB5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張安琪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D07F25" w:rsidRPr="00F607AD" w14:paraId="52D1CAC3" w14:textId="77777777" w:rsidTr="00CC4C9C">
        <w:trPr>
          <w:trHeight w:hRule="exact" w:val="887"/>
          <w:tblHeader/>
        </w:trPr>
        <w:tc>
          <w:tcPr>
            <w:tcW w:w="319" w:type="pct"/>
            <w:vAlign w:val="center"/>
          </w:tcPr>
          <w:p w14:paraId="1F46AF0C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層</w:t>
            </w:r>
          </w:p>
          <w:p w14:paraId="75B61276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64EF1C72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檢核</w:t>
            </w:r>
          </w:p>
          <w:p w14:paraId="44232AB0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42983A6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17AC2563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優</w:t>
            </w:r>
          </w:p>
          <w:p w14:paraId="422315A4" w14:textId="77777777" w:rsidR="00D07F25" w:rsidRPr="00B71635" w:rsidRDefault="00D07F25" w:rsidP="00CC4C9C">
            <w:pPr>
              <w:spacing w:line="260" w:lineRule="exact"/>
              <w:jc w:val="both"/>
            </w:pPr>
          </w:p>
          <w:p w14:paraId="570203C7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0357C2E9" w14:textId="77777777" w:rsidR="00D07F25" w:rsidRPr="00B71635" w:rsidRDefault="00D07F25" w:rsidP="00CC4C9C">
            <w:pPr>
              <w:spacing w:line="260" w:lineRule="exact"/>
              <w:jc w:val="both"/>
              <w:rPr>
                <w:bCs/>
              </w:rPr>
            </w:pPr>
            <w:r w:rsidRPr="00B71635">
              <w:rPr>
                <w:rFonts w:hint="eastAsia"/>
                <w:bCs/>
              </w:rPr>
              <w:t>普</w:t>
            </w:r>
          </w:p>
          <w:p w14:paraId="58DD2169" w14:textId="77777777" w:rsidR="00D07F25" w:rsidRPr="00B71635" w:rsidRDefault="00D07F25" w:rsidP="00CC4C9C">
            <w:pPr>
              <w:spacing w:line="260" w:lineRule="exact"/>
              <w:jc w:val="both"/>
              <w:rPr>
                <w:bCs/>
              </w:rPr>
            </w:pPr>
          </w:p>
          <w:p w14:paraId="36579EE6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5A77AAA8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BDAC559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未呈現</w:t>
            </w:r>
          </w:p>
        </w:tc>
      </w:tr>
      <w:tr w:rsidR="00006005" w:rsidRPr="00F607AD" w14:paraId="346FEB52" w14:textId="77777777" w:rsidTr="00CC4C9C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555C761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教</w:t>
            </w:r>
          </w:p>
          <w:p w14:paraId="572BA66D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師</w:t>
            </w:r>
          </w:p>
          <w:p w14:paraId="409C7B6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教</w:t>
            </w:r>
          </w:p>
          <w:p w14:paraId="4E3766D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3E718EC4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EB95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 xml:space="preserve">-1 </w:t>
            </w:r>
            <w:r w:rsidRPr="00B71635">
              <w:rPr>
                <w:rFonts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02D" w14:textId="0C023688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73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40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D4CAA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0EEB6E6F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A3838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4FF9AA9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812F0F9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>-2</w:t>
            </w:r>
            <w:r w:rsidRPr="00B71635">
              <w:rPr>
                <w:rFonts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32D" w14:textId="4BF2AE50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39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2F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88B9BF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7E8DBE8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78F85D0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6B15EB6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48CA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 xml:space="preserve">-3 </w:t>
            </w:r>
            <w:r w:rsidRPr="00B71635">
              <w:rPr>
                <w:rFonts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ED51" w14:textId="1CC3C200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ACD" w14:textId="6465498E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42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AF2F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145DD96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5B4920C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1F7A854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D4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>-4</w:t>
            </w:r>
            <w:r w:rsidRPr="00B71635">
              <w:rPr>
                <w:rFonts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3C0" w14:textId="3F4A9EFD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E1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F2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CC6D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503979CD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0527A0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3720B47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31B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>-5</w:t>
            </w:r>
            <w:r w:rsidRPr="00B71635">
              <w:rPr>
                <w:rFonts w:hint="eastAsia"/>
              </w:rPr>
              <w:t xml:space="preserve"> 適時歸納學習重點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6C2" w14:textId="4DE583CC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B55E" w14:textId="78FE0798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FA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B56B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C80A70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8027B7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247AE2C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F17FF6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-1</w:t>
            </w:r>
            <w:r w:rsidRPr="00B71635">
              <w:rPr>
                <w:rFonts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6E01F" w14:textId="305DF5B3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0AB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AEE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7C7868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370AF7A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0E93D9E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591A8AF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30E95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-2</w:t>
            </w:r>
            <w:r w:rsidRPr="00B71635">
              <w:rPr>
                <w:rFonts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1F1" w14:textId="1FA796F1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F0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6D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CDCA09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2D6D96DC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CAF61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174EB97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15C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-3</w:t>
            </w:r>
            <w:r w:rsidRPr="00B71635">
              <w:rPr>
                <w:rFonts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56E" w14:textId="7B5656E4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31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52F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82E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2E2EFE0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60413F9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4230D97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CB98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-4</w:t>
            </w:r>
            <w:r w:rsidRPr="00B71635">
              <w:rPr>
                <w:rFonts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69C" w14:textId="3A5063A3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A3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CB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20E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7EF127EB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5BD391B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5E8A883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17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-5</w:t>
            </w:r>
            <w:r w:rsidRPr="00B71635">
              <w:rPr>
                <w:rFonts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700" w14:textId="3B4554F4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8F19" w14:textId="2E382738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4E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A9EF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5DB8F800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0495597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7094C2ED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28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1A0" w14:textId="17000CDD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AE5" w14:textId="77FA2D75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FE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2C8A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AC61851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1C0EF48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04C8122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A6C0DC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</w:t>
            </w:r>
            <w:r w:rsidRPr="00B71635">
              <w:t>-1</w:t>
            </w:r>
            <w:r w:rsidRPr="00B71635">
              <w:rPr>
                <w:rFonts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3419" w14:textId="3E35640C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898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25C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5683BA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2DEF275E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3C9FA54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53957EE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2F88E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</w:t>
            </w:r>
            <w:r w:rsidRPr="00B71635">
              <w:t>-2</w:t>
            </w:r>
            <w:r w:rsidRPr="00B71635">
              <w:rPr>
                <w:rFonts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ABE" w14:textId="214C03F1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59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9E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EC31AF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B8E0795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AC5FCB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287CE1D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AB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89F" w14:textId="7C3FF762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12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71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DDC6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0B56A584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32C5ABA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vAlign w:val="center"/>
          </w:tcPr>
          <w:p w14:paraId="64562AC9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8B43F0E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4</w:t>
            </w:r>
            <w:r w:rsidRPr="00B71635">
              <w:t>-1</w:t>
            </w:r>
            <w:r w:rsidRPr="00B71635">
              <w:rPr>
                <w:rFonts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D45B" w14:textId="3D026BB4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597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3CD4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BD5FCF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479BE42C" w14:textId="77777777" w:rsidTr="00CC4C9C">
        <w:trPr>
          <w:trHeight w:hRule="exact" w:val="1047"/>
        </w:trPr>
        <w:tc>
          <w:tcPr>
            <w:tcW w:w="319" w:type="pct"/>
            <w:vMerge/>
            <w:vAlign w:val="center"/>
          </w:tcPr>
          <w:p w14:paraId="1618705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429A02E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E678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4</w:t>
            </w:r>
            <w:r w:rsidRPr="00B71635">
              <w:t xml:space="preserve">-2 </w:t>
            </w:r>
            <w:r w:rsidRPr="00B71635">
              <w:rPr>
                <w:rFonts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F20" w14:textId="77777777" w:rsidR="00006005" w:rsidRDefault="00006005" w:rsidP="00006005">
            <w:pPr>
              <w:spacing w:line="260" w:lineRule="exact"/>
              <w:jc w:val="both"/>
              <w:rPr>
                <w:rFonts w:ascii="微軟正黑體 Light" w:eastAsia="微軟正黑體 Light" w:hAnsi="微軟正黑體 Light"/>
              </w:rPr>
            </w:pPr>
          </w:p>
          <w:p w14:paraId="32D249C4" w14:textId="77777777" w:rsidR="00006005" w:rsidRDefault="00006005" w:rsidP="00006005">
            <w:pPr>
              <w:spacing w:line="260" w:lineRule="exact"/>
              <w:jc w:val="both"/>
              <w:rPr>
                <w:rFonts w:ascii="微軟正黑體 Light" w:eastAsia="微軟正黑體 Light" w:hAnsi="微軟正黑體 Light"/>
              </w:rPr>
            </w:pPr>
          </w:p>
          <w:p w14:paraId="0B87944C" w14:textId="33B7F22C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108" w14:textId="77777777" w:rsidR="00006005" w:rsidRDefault="00006005" w:rsidP="00006005">
            <w:pPr>
              <w:spacing w:line="260" w:lineRule="exact"/>
              <w:jc w:val="both"/>
              <w:rPr>
                <w:rFonts w:ascii="微軟正黑體 Light" w:eastAsia="微軟正黑體 Light" w:hAnsi="微軟正黑體 Light"/>
              </w:rPr>
            </w:pPr>
          </w:p>
          <w:p w14:paraId="6696552C" w14:textId="77777777" w:rsidR="00006005" w:rsidRDefault="00006005" w:rsidP="00006005">
            <w:pPr>
              <w:spacing w:line="260" w:lineRule="exact"/>
              <w:jc w:val="both"/>
              <w:rPr>
                <w:rFonts w:ascii="微軟正黑體 Light" w:eastAsia="微軟正黑體 Light" w:hAnsi="微軟正黑體 Light"/>
              </w:rPr>
            </w:pPr>
          </w:p>
          <w:p w14:paraId="6B50D5B0" w14:textId="641A364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5F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9AC072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30F31577" w14:textId="77777777" w:rsidTr="00CC4C9C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28D46D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班</w:t>
            </w:r>
          </w:p>
          <w:p w14:paraId="40E4BF84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級</w:t>
            </w:r>
          </w:p>
          <w:p w14:paraId="2293F103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經</w:t>
            </w:r>
          </w:p>
          <w:p w14:paraId="2091D39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156DFC2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6E3609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5</w:t>
            </w:r>
            <w:r w:rsidRPr="00B71635">
              <w:t>-1</w:t>
            </w:r>
            <w:r w:rsidRPr="00B71635">
              <w:rPr>
                <w:rFonts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C04" w14:textId="4BDCCB82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9A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74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E4E35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32D50A4C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788B564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147A297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0A02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5</w:t>
            </w:r>
            <w:r w:rsidRPr="00B71635">
              <w:t>-2</w:t>
            </w:r>
            <w:r w:rsidRPr="00B71635">
              <w:rPr>
                <w:rFonts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CA6" w14:textId="707817F6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8E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F2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47E1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53395169" w14:textId="77777777" w:rsidTr="00CC4C9C">
        <w:trPr>
          <w:trHeight w:hRule="exact" w:val="755"/>
        </w:trPr>
        <w:tc>
          <w:tcPr>
            <w:tcW w:w="319" w:type="pct"/>
            <w:vMerge/>
            <w:vAlign w:val="center"/>
          </w:tcPr>
          <w:p w14:paraId="31F8E15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33E9043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4BC" w14:textId="77777777" w:rsidR="00006005" w:rsidRPr="00B71635" w:rsidRDefault="00006005" w:rsidP="00006005">
            <w:pPr>
              <w:spacing w:line="300" w:lineRule="exact"/>
              <w:jc w:val="both"/>
            </w:pPr>
            <w:r w:rsidRPr="00B71635">
              <w:rPr>
                <w:rFonts w:hint="eastAsia"/>
              </w:rPr>
              <w:t>5</w:t>
            </w:r>
            <w:r w:rsidRPr="00B71635">
              <w:t>-3</w:t>
            </w:r>
            <w:r w:rsidRPr="00B71635">
              <w:rPr>
                <w:rFonts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4259" w14:textId="4A3C1B1F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71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56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64A9D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6BC0F81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58F503F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AA5AD8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FF515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F3D28" w14:textId="7EE95DAF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123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2E1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B26D4D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6AABDB77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64F9F04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6383CBE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23D46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</w:t>
            </w:r>
            <w:r w:rsidRPr="00B71635">
              <w:t>-</w:t>
            </w:r>
            <w:r w:rsidRPr="00B71635">
              <w:rPr>
                <w:rFonts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6E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1AF" w14:textId="59BBF237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F0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944423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7CE01AE3" w14:textId="77777777" w:rsidTr="00CC4C9C">
        <w:trPr>
          <w:trHeight w:hRule="exact" w:val="468"/>
        </w:trPr>
        <w:tc>
          <w:tcPr>
            <w:tcW w:w="319" w:type="pct"/>
            <w:vMerge/>
            <w:vAlign w:val="center"/>
          </w:tcPr>
          <w:p w14:paraId="5E0F4EA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0C484DA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CD8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</w:t>
            </w:r>
            <w:r w:rsidRPr="00B71635">
              <w:t>-</w:t>
            </w:r>
            <w:r w:rsidRPr="00B71635">
              <w:rPr>
                <w:rFonts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EC3" w14:textId="1A481AB3" w:rsidR="00006005" w:rsidRPr="00B71635" w:rsidRDefault="00006005" w:rsidP="00006005">
            <w:pPr>
              <w:spacing w:line="260" w:lineRule="exact"/>
              <w:jc w:val="both"/>
            </w:pPr>
            <w:r>
              <w:rPr>
                <w:rFonts w:ascii="微軟正黑體 Light" w:eastAsia="微軟正黑體 Light" w:hAnsi="微軟正黑體 Light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5F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5FD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29A2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</w:tbl>
    <w:p w14:paraId="3C745F11" w14:textId="77777777" w:rsidR="00D07F25" w:rsidRDefault="00D07F25" w:rsidP="00D07F25">
      <w:pPr>
        <w:jc w:val="both"/>
      </w:pPr>
    </w:p>
    <w:p w14:paraId="576FD888" w14:textId="77777777" w:rsidR="00D07F25" w:rsidRDefault="00D07F25" w:rsidP="00D07F25">
      <w:pPr>
        <w:ind w:leftChars="150" w:left="420"/>
        <w:jc w:val="both"/>
      </w:pPr>
    </w:p>
    <w:p w14:paraId="78D2AC93" w14:textId="084EE287" w:rsidR="00D07F25" w:rsidRPr="00B71635" w:rsidRDefault="00D07F25" w:rsidP="00D07F25">
      <w:pPr>
        <w:ind w:leftChars="150" w:left="420"/>
        <w:jc w:val="both"/>
      </w:pPr>
      <w:r w:rsidRPr="00B71635">
        <w:rPr>
          <w:rFonts w:hint="eastAsia"/>
        </w:rPr>
        <w:t xml:space="preserve">授課教師簽名： 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_____</w:t>
      </w:r>
      <w:r w:rsidR="0076071A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______</w:t>
      </w:r>
      <w:r w:rsidRPr="00B71635">
        <w:rPr>
          <w:rFonts w:hint="eastAsia"/>
        </w:rPr>
        <w:t xml:space="preserve">           觀課教師簽名：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____</w:t>
      </w:r>
      <w:r w:rsidR="0076071A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 w:rsidR="0076071A">
        <w:rPr>
          <w:rFonts w:ascii="微軟正黑體" w:eastAsia="微軟正黑體" w:hAnsi="微軟正黑體" w:cs="微軟正黑體"/>
          <w:b/>
          <w:sz w:val="24"/>
          <w:szCs w:val="24"/>
        </w:rPr>
        <w:t>___</w:t>
      </w:r>
    </w:p>
    <w:p w14:paraId="4BB12880" w14:textId="77777777" w:rsidR="0051235F" w:rsidRPr="00D07F25" w:rsidRDefault="0051235F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09233811" w14:textId="77777777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sectPr w:rsidR="00977CAA" w:rsidSect="0051235F">
      <w:footerReference w:type="default" r:id="rId8"/>
      <w:pgSz w:w="11906" w:h="16838"/>
      <w:pgMar w:top="680" w:right="851" w:bottom="680" w:left="851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E8ED" w14:textId="77777777" w:rsidR="00CE121E" w:rsidRDefault="00CE121E">
      <w:r>
        <w:separator/>
      </w:r>
    </w:p>
  </w:endnote>
  <w:endnote w:type="continuationSeparator" w:id="0">
    <w:p w14:paraId="77DD2CFB" w14:textId="77777777" w:rsidR="00CE121E" w:rsidRDefault="00CE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607E" w14:textId="77777777" w:rsidR="00977CAA" w:rsidRDefault="000B5E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F1A21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73E6B22" w14:textId="77777777" w:rsidR="00977CAA" w:rsidRDefault="00977C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15A8" w14:textId="77777777" w:rsidR="00CE121E" w:rsidRDefault="00CE121E">
      <w:r>
        <w:separator/>
      </w:r>
    </w:p>
  </w:footnote>
  <w:footnote w:type="continuationSeparator" w:id="0">
    <w:p w14:paraId="6B4BF310" w14:textId="77777777" w:rsidR="00CE121E" w:rsidRDefault="00CE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4E91"/>
    <w:multiLevelType w:val="multilevel"/>
    <w:tmpl w:val="AAE490F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3C27C1"/>
    <w:multiLevelType w:val="multilevel"/>
    <w:tmpl w:val="BF861A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A15B9A"/>
    <w:multiLevelType w:val="multilevel"/>
    <w:tmpl w:val="CA444AFA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decim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decim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decim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6480617D"/>
    <w:multiLevelType w:val="multilevel"/>
    <w:tmpl w:val="9F7E458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9F3D22"/>
    <w:multiLevelType w:val="multilevel"/>
    <w:tmpl w:val="0B9CA9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8F1D5B"/>
    <w:multiLevelType w:val="hybridMultilevel"/>
    <w:tmpl w:val="71703B2E"/>
    <w:lvl w:ilvl="0" w:tplc="3C26F8E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766300CD"/>
    <w:multiLevelType w:val="multilevel"/>
    <w:tmpl w:val="C6E8620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597F62"/>
    <w:multiLevelType w:val="multilevel"/>
    <w:tmpl w:val="33F6D00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AA1C36"/>
    <w:multiLevelType w:val="multilevel"/>
    <w:tmpl w:val="0A84DC7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AA"/>
    <w:rsid w:val="00006005"/>
    <w:rsid w:val="00026FB8"/>
    <w:rsid w:val="0004044A"/>
    <w:rsid w:val="00070A6C"/>
    <w:rsid w:val="000B5E51"/>
    <w:rsid w:val="00144DF2"/>
    <w:rsid w:val="00194B7E"/>
    <w:rsid w:val="00454625"/>
    <w:rsid w:val="004B4B47"/>
    <w:rsid w:val="004B60D6"/>
    <w:rsid w:val="0051235F"/>
    <w:rsid w:val="005A030A"/>
    <w:rsid w:val="0076071A"/>
    <w:rsid w:val="007A0803"/>
    <w:rsid w:val="00832CE5"/>
    <w:rsid w:val="008E7E0B"/>
    <w:rsid w:val="008F3542"/>
    <w:rsid w:val="00932F03"/>
    <w:rsid w:val="00944B13"/>
    <w:rsid w:val="00977CAA"/>
    <w:rsid w:val="00C1137B"/>
    <w:rsid w:val="00C61DFF"/>
    <w:rsid w:val="00C708FE"/>
    <w:rsid w:val="00C72321"/>
    <w:rsid w:val="00CE121E"/>
    <w:rsid w:val="00D07F25"/>
    <w:rsid w:val="00DB5C38"/>
    <w:rsid w:val="00E65DB6"/>
    <w:rsid w:val="00EB36DF"/>
    <w:rsid w:val="00FA69CE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D3522"/>
  <w15:docId w15:val="{B1E5BF9E-2642-40BD-8D34-075C39F2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8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7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8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9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5">
    <w:name w:val="1."/>
    <w:basedOn w:val="a"/>
    <w:rsid w:val="005A030A"/>
    <w:pPr>
      <w:adjustRightInd w:val="0"/>
      <w:snapToGrid w:val="0"/>
      <w:spacing w:line="500" w:lineRule="atLeast"/>
      <w:ind w:left="299" w:hangingChars="115" w:hanging="299"/>
    </w:pPr>
    <w:rPr>
      <w:rFonts w:ascii="Times New Roman" w:eastAsia="細明體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4aNcGS5DCLUD4OmG8hQKus+TQ==">CgMxLjA4AHIhMTA3TTBXY1RiLWYwOHJMMS1zb05lM2RkZ3RZWkNfcHJZ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User</cp:lastModifiedBy>
  <cp:revision>12</cp:revision>
  <dcterms:created xsi:type="dcterms:W3CDTF">2025-12-04T02:26:00Z</dcterms:created>
  <dcterms:modified xsi:type="dcterms:W3CDTF">2025-12-15T00:26:00Z</dcterms:modified>
</cp:coreProperties>
</file>