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24C8C0" w14:textId="77777777" w:rsidR="0090379A" w:rsidRDefault="008243D2" w:rsidP="0090379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243D2">
        <w:rPr>
          <w:rFonts w:ascii="標楷體" w:eastAsia="標楷體" w:hAnsi="標楷體" w:hint="eastAsia"/>
          <w:b/>
          <w:sz w:val="32"/>
          <w:szCs w:val="32"/>
        </w:rPr>
        <w:t>基隆市南榮國中</w:t>
      </w:r>
      <w:bookmarkStart w:id="0" w:name="_Hlk184718134"/>
      <w:r w:rsidR="00113382" w:rsidRPr="00113382">
        <w:rPr>
          <w:rFonts w:ascii="標楷體" w:eastAsia="標楷體" w:hAnsi="標楷體" w:hint="eastAsia"/>
          <w:b/>
          <w:sz w:val="32"/>
          <w:szCs w:val="32"/>
        </w:rPr>
        <w:t>數位學習模式與教學活動設計</w:t>
      </w:r>
      <w:bookmarkEnd w:id="0"/>
      <w:r w:rsidR="002323FA">
        <w:rPr>
          <w:rFonts w:ascii="標楷體" w:eastAsia="標楷體" w:hAnsi="標楷體" w:hint="eastAsia"/>
          <w:b/>
          <w:sz w:val="32"/>
          <w:szCs w:val="32"/>
        </w:rPr>
        <w:t>教案</w:t>
      </w:r>
    </w:p>
    <w:p w14:paraId="79363C59" w14:textId="77777777" w:rsidR="00113382" w:rsidRDefault="00113382" w:rsidP="00113382">
      <w:pPr>
        <w:spacing w:line="200" w:lineRule="exact"/>
        <w:rPr>
          <w:rFonts w:ascii="標楷體" w:eastAsia="標楷體" w:hAnsi="標楷體"/>
          <w:b/>
          <w:sz w:val="32"/>
          <w:szCs w:val="32"/>
        </w:rPr>
      </w:pPr>
    </w:p>
    <w:p w14:paraId="30B610ED" w14:textId="77777777" w:rsidR="00113382" w:rsidRPr="00113382" w:rsidRDefault="00113382" w:rsidP="0011338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13382">
        <w:rPr>
          <w:rFonts w:ascii="標楷體" w:eastAsia="標楷體" w:hAnsi="標楷體" w:hint="eastAsia"/>
          <w:b/>
          <w:sz w:val="28"/>
          <w:szCs w:val="28"/>
        </w:rPr>
        <w:t>一、教學設計理念</w:t>
      </w:r>
    </w:p>
    <w:p w14:paraId="53B431D5" w14:textId="38447F9E" w:rsidR="008243D2" w:rsidRDefault="00113382" w:rsidP="008C75C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13382">
        <w:rPr>
          <w:rFonts w:ascii="標楷體" w:eastAsia="標楷體" w:hAnsi="標楷體" w:hint="eastAsia"/>
          <w:sz w:val="28"/>
          <w:szCs w:val="28"/>
        </w:rPr>
        <w:t xml:space="preserve">    自疫情以來，</w:t>
      </w:r>
      <w:r w:rsidRPr="00113382">
        <w:rPr>
          <w:rFonts w:ascii="標楷體" w:eastAsia="標楷體" w:hAnsi="標楷體"/>
          <w:sz w:val="28"/>
          <w:szCs w:val="28"/>
        </w:rPr>
        <w:t>數位學習改變了教師與學生的互動模式，不論是老師或是學生，善用數位工具皆能成為教與學的利器，本單元課程設計，</w:t>
      </w:r>
      <w:r w:rsidRPr="00113382">
        <w:rPr>
          <w:rFonts w:ascii="標楷體" w:eastAsia="標楷體" w:hAnsi="標楷體" w:hint="eastAsia"/>
          <w:sz w:val="28"/>
          <w:szCs w:val="28"/>
        </w:rPr>
        <w:t>試圖</w:t>
      </w:r>
      <w:r w:rsidRPr="00113382">
        <w:rPr>
          <w:rFonts w:ascii="標楷體" w:eastAsia="標楷體" w:hAnsi="標楷體"/>
          <w:sz w:val="28"/>
          <w:szCs w:val="28"/>
        </w:rPr>
        <w:t>透過數位學習</w:t>
      </w:r>
      <w:r w:rsidRPr="00113382">
        <w:rPr>
          <w:rFonts w:ascii="標楷體" w:eastAsia="標楷體" w:hAnsi="標楷體" w:hint="eastAsia"/>
          <w:sz w:val="28"/>
          <w:szCs w:val="28"/>
        </w:rPr>
        <w:t>激發學生學習興趣</w:t>
      </w:r>
      <w:r w:rsidRPr="00113382">
        <w:rPr>
          <w:rFonts w:ascii="標楷體" w:eastAsia="標楷體" w:hAnsi="標楷體"/>
          <w:sz w:val="28"/>
          <w:szCs w:val="28"/>
        </w:rPr>
        <w:t>，</w:t>
      </w:r>
      <w:r w:rsidR="00291FAC">
        <w:rPr>
          <w:rFonts w:ascii="標楷體" w:eastAsia="標楷體" w:hAnsi="標楷體" w:hint="eastAsia"/>
          <w:sz w:val="28"/>
          <w:szCs w:val="28"/>
        </w:rPr>
        <w:t>並</w:t>
      </w:r>
      <w:r w:rsidRPr="00113382">
        <w:rPr>
          <w:rFonts w:ascii="標楷體" w:eastAsia="標楷體" w:hAnsi="標楷體"/>
          <w:sz w:val="28"/>
          <w:szCs w:val="28"/>
        </w:rPr>
        <w:t>以學生為主體，</w:t>
      </w:r>
      <w:r w:rsidR="0022252D">
        <w:rPr>
          <w:rFonts w:ascii="標楷體" w:eastAsia="標楷體" w:hAnsi="標楷體" w:hint="eastAsia"/>
          <w:sz w:val="28"/>
          <w:szCs w:val="28"/>
        </w:rPr>
        <w:t>期望</w:t>
      </w:r>
      <w:r w:rsidRPr="00113382">
        <w:rPr>
          <w:rFonts w:ascii="標楷體" w:eastAsia="標楷體" w:hAnsi="標楷體"/>
          <w:sz w:val="28"/>
          <w:szCs w:val="28"/>
        </w:rPr>
        <w:t>學生</w:t>
      </w:r>
      <w:r w:rsidR="0022252D">
        <w:rPr>
          <w:rFonts w:ascii="標楷體" w:eastAsia="標楷體" w:hAnsi="標楷體" w:hint="eastAsia"/>
          <w:sz w:val="28"/>
          <w:szCs w:val="28"/>
        </w:rPr>
        <w:t>透過提問法</w:t>
      </w:r>
      <w:r w:rsidRPr="00113382">
        <w:rPr>
          <w:rFonts w:ascii="標楷體" w:eastAsia="標楷體" w:hAnsi="標楷體"/>
          <w:sz w:val="28"/>
          <w:szCs w:val="28"/>
        </w:rPr>
        <w:t>，加深學生對課程內容的理解，並培養學生</w:t>
      </w:r>
      <w:r w:rsidR="0022252D">
        <w:rPr>
          <w:rFonts w:ascii="標楷體" w:eastAsia="標楷體" w:hAnsi="標楷體" w:hint="eastAsia"/>
          <w:sz w:val="28"/>
          <w:szCs w:val="28"/>
        </w:rPr>
        <w:t>自己尋找段落大意、文本核心</w:t>
      </w:r>
      <w:r w:rsidRPr="00113382">
        <w:rPr>
          <w:rFonts w:ascii="標楷體" w:eastAsia="標楷體" w:hAnsi="標楷體"/>
          <w:sz w:val="28"/>
          <w:szCs w:val="28"/>
        </w:rPr>
        <w:t>、</w:t>
      </w:r>
      <w:r w:rsidR="0022252D">
        <w:rPr>
          <w:rFonts w:ascii="標楷體" w:eastAsia="標楷體" w:hAnsi="標楷體" w:hint="eastAsia"/>
          <w:sz w:val="28"/>
          <w:szCs w:val="28"/>
        </w:rPr>
        <w:t>與上台</w:t>
      </w:r>
      <w:r w:rsidRPr="00113382">
        <w:rPr>
          <w:rFonts w:ascii="標楷體" w:eastAsia="標楷體" w:hAnsi="標楷體"/>
          <w:sz w:val="28"/>
          <w:szCs w:val="28"/>
        </w:rPr>
        <w:t>口頭分享的基礎能力</w:t>
      </w:r>
      <w:r w:rsidRPr="00113382">
        <w:rPr>
          <w:rFonts w:ascii="標楷體" w:eastAsia="標楷體" w:hAnsi="標楷體" w:hint="eastAsia"/>
          <w:sz w:val="28"/>
          <w:szCs w:val="28"/>
        </w:rPr>
        <w:t>，</w:t>
      </w:r>
      <w:r w:rsidRPr="00113382">
        <w:rPr>
          <w:rFonts w:ascii="標楷體" w:eastAsia="標楷體" w:hAnsi="標楷體"/>
          <w:sz w:val="28"/>
          <w:szCs w:val="28"/>
        </w:rPr>
        <w:t>藉以符應新課綱「自發」、「互動」、「共好」之核心理念。</w:t>
      </w:r>
    </w:p>
    <w:p w14:paraId="42E89B22" w14:textId="77777777" w:rsidR="00113382" w:rsidRPr="00113382" w:rsidRDefault="00113382" w:rsidP="00113382">
      <w:pPr>
        <w:spacing w:line="200" w:lineRule="exact"/>
        <w:rPr>
          <w:rFonts w:ascii="標楷體" w:eastAsia="標楷體" w:hAnsi="標楷體"/>
          <w:sz w:val="28"/>
          <w:szCs w:val="28"/>
        </w:rPr>
      </w:pPr>
    </w:p>
    <w:p w14:paraId="709450A0" w14:textId="77777777" w:rsidR="00113382" w:rsidRPr="00113382" w:rsidRDefault="00113382" w:rsidP="0011338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13382">
        <w:rPr>
          <w:rFonts w:ascii="標楷體" w:eastAsia="標楷體" w:hAnsi="標楷體" w:hint="eastAsia"/>
          <w:b/>
          <w:sz w:val="28"/>
          <w:szCs w:val="28"/>
        </w:rPr>
        <w:t>二、教學設計理念</w:t>
      </w:r>
    </w:p>
    <w:tbl>
      <w:tblPr>
        <w:tblW w:w="10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2"/>
        <w:gridCol w:w="2915"/>
        <w:gridCol w:w="1417"/>
        <w:gridCol w:w="4152"/>
      </w:tblGrid>
      <w:tr w:rsidR="00D90816" w:rsidRPr="00883CEF" w14:paraId="79142217" w14:textId="77777777" w:rsidTr="005F5F63">
        <w:trPr>
          <w:trHeight w:val="50"/>
          <w:jc w:val="center"/>
        </w:trPr>
        <w:tc>
          <w:tcPr>
            <w:tcW w:w="2112" w:type="dxa"/>
            <w:tcBorders>
              <w:top w:val="single" w:sz="12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E5EBD6" w14:textId="77777777" w:rsidR="00D90816" w:rsidRPr="00DD5074" w:rsidRDefault="00D90816" w:rsidP="00A873B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D5074">
              <w:rPr>
                <w:rFonts w:ascii="Times New Roman" w:eastAsia="標楷體" w:hAnsi="Times New Roman"/>
                <w:b/>
                <w:sz w:val="28"/>
                <w:szCs w:val="28"/>
              </w:rPr>
              <w:t>領域</w:t>
            </w:r>
            <w:r w:rsidRPr="00DD5074">
              <w:rPr>
                <w:rFonts w:ascii="Times New Roman" w:eastAsia="標楷體" w:hAnsi="Times New Roman"/>
                <w:b/>
                <w:sz w:val="28"/>
                <w:szCs w:val="28"/>
              </w:rPr>
              <w:t>/</w:t>
            </w:r>
            <w:r w:rsidRPr="00DD5074">
              <w:rPr>
                <w:rFonts w:ascii="Times New Roman" w:eastAsia="標楷體" w:hAnsi="Times New Roman"/>
                <w:b/>
                <w:sz w:val="28"/>
                <w:szCs w:val="28"/>
              </w:rPr>
              <w:t>科目</w:t>
            </w:r>
          </w:p>
        </w:tc>
        <w:tc>
          <w:tcPr>
            <w:tcW w:w="291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03951ED4" w14:textId="377950E0" w:rsidR="00D90816" w:rsidRPr="00DD5074" w:rsidRDefault="0022252D" w:rsidP="00A873B7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國文領域</w:t>
            </w:r>
            <w:r w:rsidR="0090379A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國文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ACC5355" w14:textId="77777777" w:rsidR="00D90816" w:rsidRPr="00DD5074" w:rsidRDefault="00D90816" w:rsidP="00A873B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D5074">
              <w:rPr>
                <w:rFonts w:ascii="Times New Roman" w:eastAsia="標楷體" w:hAnsi="Times New Roman"/>
                <w:b/>
                <w:sz w:val="28"/>
                <w:szCs w:val="28"/>
              </w:rPr>
              <w:t>設計者</w:t>
            </w:r>
          </w:p>
        </w:tc>
        <w:tc>
          <w:tcPr>
            <w:tcW w:w="415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5BA58CB7" w14:textId="4A68B199" w:rsidR="00D90816" w:rsidRPr="00DD5074" w:rsidRDefault="0022252D" w:rsidP="00A873B7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熊禹傑</w:t>
            </w:r>
          </w:p>
        </w:tc>
      </w:tr>
      <w:tr w:rsidR="0090379A" w:rsidRPr="00883CEF" w14:paraId="0E097A68" w14:textId="77777777" w:rsidTr="005F5F63">
        <w:trPr>
          <w:trHeight w:val="70"/>
          <w:jc w:val="center"/>
        </w:trPr>
        <w:tc>
          <w:tcPr>
            <w:tcW w:w="2112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146CD5DA" w14:textId="77777777" w:rsidR="0090379A" w:rsidRPr="00DD5074" w:rsidRDefault="0090379A" w:rsidP="00A873B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D5074">
              <w:rPr>
                <w:rFonts w:ascii="Times New Roman" w:eastAsia="標楷體" w:hAnsi="Times New Roman"/>
                <w:b/>
                <w:sz w:val="28"/>
                <w:szCs w:val="28"/>
              </w:rPr>
              <w:t>實施年級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shd w:val="clear" w:color="auto" w:fill="auto"/>
          </w:tcPr>
          <w:p w14:paraId="2E54CBA9" w14:textId="7503B339" w:rsidR="0090379A" w:rsidRPr="00DD5074" w:rsidRDefault="0022252D" w:rsidP="00CA42E3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七</w:t>
            </w:r>
            <w:r w:rsidR="004F6165">
              <w:rPr>
                <w:rFonts w:ascii="Times New Roman" w:eastAsia="標楷體" w:hAnsi="Times New Roman" w:hint="eastAsia"/>
                <w:sz w:val="28"/>
                <w:szCs w:val="28"/>
              </w:rPr>
              <w:t>年級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0615E678" w14:textId="77777777" w:rsidR="0090379A" w:rsidRPr="0090379A" w:rsidRDefault="0090379A" w:rsidP="0090379A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0379A">
              <w:rPr>
                <w:rFonts w:ascii="Times New Roman" w:eastAsia="標楷體" w:hAnsi="Times New Roman"/>
                <w:b/>
                <w:sz w:val="28"/>
                <w:szCs w:val="28"/>
              </w:rPr>
              <w:t>教學時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長</w:t>
            </w:r>
          </w:p>
        </w:tc>
        <w:tc>
          <w:tcPr>
            <w:tcW w:w="4152" w:type="dxa"/>
            <w:tcBorders>
              <w:left w:val="single" w:sz="4" w:space="0" w:color="auto"/>
            </w:tcBorders>
            <w:shd w:val="clear" w:color="auto" w:fill="auto"/>
          </w:tcPr>
          <w:p w14:paraId="1137356E" w14:textId="77777777" w:rsidR="0090379A" w:rsidRPr="00DD5074" w:rsidRDefault="004F6165" w:rsidP="0090379A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737F9C" w:rsidRPr="00737F9C">
              <w:rPr>
                <w:rFonts w:ascii="Times New Roman" w:eastAsia="標楷體" w:hAnsi="Times New Roman" w:hint="eastAsia"/>
                <w:sz w:val="28"/>
                <w:szCs w:val="28"/>
              </w:rPr>
              <w:t>節課</w:t>
            </w:r>
          </w:p>
        </w:tc>
      </w:tr>
      <w:tr w:rsidR="00D90816" w:rsidRPr="006366C8" w14:paraId="1F2998C2" w14:textId="77777777" w:rsidTr="005F5F63">
        <w:trPr>
          <w:trHeight w:val="70"/>
          <w:jc w:val="center"/>
        </w:trPr>
        <w:tc>
          <w:tcPr>
            <w:tcW w:w="21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CA99929" w14:textId="77777777" w:rsidR="00D90816" w:rsidRPr="00DD5074" w:rsidRDefault="0090379A" w:rsidP="00A873B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單元</w:t>
            </w:r>
            <w:r w:rsidR="00D90816" w:rsidRPr="00DD5074">
              <w:rPr>
                <w:rFonts w:ascii="Times New Roman" w:eastAsia="標楷體" w:hAnsi="Times New Roman"/>
                <w:b/>
                <w:sz w:val="28"/>
                <w:szCs w:val="28"/>
              </w:rPr>
              <w:t>名稱</w:t>
            </w:r>
          </w:p>
        </w:tc>
        <w:tc>
          <w:tcPr>
            <w:tcW w:w="848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58845" w14:textId="26056493" w:rsidR="00D90816" w:rsidRPr="00DD5074" w:rsidRDefault="0022252D" w:rsidP="00A873B7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背影</w:t>
            </w:r>
          </w:p>
        </w:tc>
      </w:tr>
      <w:tr w:rsidR="00D90816" w:rsidRPr="00883CEF" w14:paraId="40DA919D" w14:textId="77777777" w:rsidTr="005F5F63">
        <w:trPr>
          <w:trHeight w:val="70"/>
          <w:jc w:val="center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14:paraId="19D60E37" w14:textId="77777777" w:rsidR="00D90816" w:rsidRPr="00EA1FED" w:rsidRDefault="00D90816" w:rsidP="008243D2">
            <w:pPr>
              <w:jc w:val="both"/>
              <w:rPr>
                <w:rFonts w:ascii="標楷體" w:eastAsia="標楷體" w:hAnsi="標楷體"/>
                <w:color w:val="auto"/>
                <w:sz w:val="28"/>
              </w:rPr>
            </w:pPr>
            <w:r w:rsidRPr="00EA1FED">
              <w:rPr>
                <w:rFonts w:ascii="標楷體" w:eastAsia="標楷體" w:hAnsi="標楷體"/>
                <w:color w:val="auto"/>
                <w:sz w:val="28"/>
              </w:rPr>
              <w:t>與</w:t>
            </w:r>
            <w:r w:rsidR="00FB6B60" w:rsidRPr="00EA1FED">
              <w:rPr>
                <w:rFonts w:ascii="標楷體" w:eastAsia="標楷體" w:hAnsi="標楷體" w:hint="eastAsia"/>
                <w:color w:val="auto"/>
                <w:sz w:val="28"/>
              </w:rPr>
              <w:t>五</w:t>
            </w:r>
            <w:r w:rsidR="008243D2" w:rsidRPr="00EA1FED">
              <w:rPr>
                <w:rFonts w:ascii="標楷體" w:eastAsia="標楷體" w:hAnsi="標楷體" w:hint="eastAsia"/>
                <w:color w:val="auto"/>
                <w:sz w:val="28"/>
              </w:rPr>
              <w:t>力</w:t>
            </w:r>
            <w:r w:rsidRPr="00EA1FED">
              <w:rPr>
                <w:rFonts w:ascii="標楷體" w:eastAsia="標楷體" w:hAnsi="標楷體"/>
                <w:color w:val="auto"/>
                <w:sz w:val="28"/>
              </w:rPr>
              <w:t>的連結</w:t>
            </w:r>
          </w:p>
        </w:tc>
        <w:tc>
          <w:tcPr>
            <w:tcW w:w="84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C0F40" w14:textId="77777777" w:rsidR="008C75CB" w:rsidRDefault="001C7C17" w:rsidP="00EA1FED">
            <w:pPr>
              <w:rPr>
                <w:rFonts w:ascii="標楷體" w:eastAsia="標楷體" w:hAnsi="標楷體"/>
                <w:b/>
                <w:bCs/>
                <w:color w:val="auto"/>
                <w:sz w:val="28"/>
              </w:rPr>
            </w:pPr>
            <w:r w:rsidRPr="00EA1FED">
              <w:rPr>
                <w:rFonts w:ascii="標楷體" w:eastAsia="標楷體" w:hAnsi="標楷體" w:hint="eastAsia"/>
                <w:b/>
                <w:bCs/>
                <w:color w:val="auto"/>
                <w:sz w:val="28"/>
              </w:rPr>
              <w:t>學習力</w:t>
            </w:r>
            <w:r w:rsidR="008C75CB">
              <w:rPr>
                <w:rFonts w:ascii="標楷體" w:eastAsia="標楷體" w:hAnsi="標楷體" w:hint="eastAsia"/>
                <w:b/>
                <w:bCs/>
                <w:color w:val="auto"/>
                <w:sz w:val="28"/>
              </w:rPr>
              <w:t>：</w:t>
            </w:r>
          </w:p>
          <w:p w14:paraId="5211D7BA" w14:textId="77777777" w:rsidR="00A541F8" w:rsidRPr="00A541F8" w:rsidRDefault="00FB6B60" w:rsidP="00EA1FED">
            <w:pPr>
              <w:rPr>
                <w:rFonts w:ascii="標楷體" w:eastAsia="標楷體" w:hAnsi="標楷體"/>
                <w:color w:val="auto"/>
                <w:sz w:val="28"/>
              </w:rPr>
            </w:pPr>
            <w:r w:rsidRPr="00FB6B60">
              <w:rPr>
                <w:rFonts w:ascii="標楷體" w:eastAsia="標楷體" w:hAnsi="標楷體" w:hint="eastAsia"/>
                <w:color w:val="auto"/>
                <w:sz w:val="28"/>
              </w:rPr>
              <w:t>養成文本閱讀、思考與解決問題的能力</w:t>
            </w:r>
            <w:r w:rsidR="00A541F8">
              <w:rPr>
                <w:rFonts w:ascii="標楷體" w:eastAsia="標楷體" w:hAnsi="標楷體" w:hint="eastAsia"/>
                <w:color w:val="auto"/>
                <w:sz w:val="28"/>
              </w:rPr>
              <w:t>。</w:t>
            </w:r>
          </w:p>
          <w:p w14:paraId="118DCD5F" w14:textId="77777777" w:rsidR="008C75CB" w:rsidRDefault="008243D2" w:rsidP="00EA1FED">
            <w:pPr>
              <w:rPr>
                <w:rFonts w:ascii="標楷體" w:eastAsia="標楷體" w:hAnsi="標楷體"/>
                <w:color w:val="auto"/>
                <w:sz w:val="28"/>
              </w:rPr>
            </w:pPr>
            <w:r w:rsidRPr="00EA1FED">
              <w:rPr>
                <w:rFonts w:ascii="標楷體" w:eastAsia="標楷體" w:hAnsi="標楷體" w:hint="eastAsia"/>
                <w:b/>
                <w:bCs/>
                <w:color w:val="auto"/>
                <w:sz w:val="28"/>
              </w:rPr>
              <w:t>表達力</w:t>
            </w:r>
            <w:r w:rsidR="00516035" w:rsidRPr="00EA1FED">
              <w:rPr>
                <w:rFonts w:ascii="標楷體" w:eastAsia="標楷體" w:hAnsi="標楷體" w:hint="eastAsia"/>
                <w:color w:val="auto"/>
                <w:sz w:val="28"/>
              </w:rPr>
              <w:t>：</w:t>
            </w:r>
          </w:p>
          <w:p w14:paraId="080C5DFA" w14:textId="2D531AC8" w:rsidR="00FB6B60" w:rsidRPr="00EA1FED" w:rsidRDefault="00714281" w:rsidP="00EA1FED">
            <w:pPr>
              <w:rPr>
                <w:rFonts w:ascii="標楷體" w:eastAsia="標楷體" w:hAnsi="標楷體"/>
                <w:color w:val="auto"/>
                <w:sz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</w:rPr>
              <w:t>培</w:t>
            </w:r>
            <w:r w:rsidR="00660281">
              <w:rPr>
                <w:rFonts w:ascii="標楷體" w:eastAsia="標楷體" w:hAnsi="標楷體" w:hint="eastAsia"/>
                <w:sz w:val="28"/>
              </w:rPr>
              <w:t>養</w:t>
            </w:r>
            <w:r w:rsidR="00567FF0">
              <w:rPr>
                <w:rFonts w:ascii="標楷體" w:eastAsia="標楷體" w:hAnsi="標楷體" w:hint="eastAsia"/>
                <w:sz w:val="28"/>
              </w:rPr>
              <w:t>從文本提問</w:t>
            </w:r>
            <w:r>
              <w:rPr>
                <w:rFonts w:ascii="標楷體" w:eastAsia="標楷體" w:hAnsi="標楷體" w:hint="eastAsia"/>
                <w:sz w:val="28"/>
              </w:rPr>
              <w:t>及</w:t>
            </w:r>
            <w:r w:rsidR="00660281">
              <w:rPr>
                <w:rFonts w:ascii="標楷體" w:eastAsia="標楷體" w:hAnsi="標楷體" w:hint="eastAsia"/>
                <w:sz w:val="28"/>
              </w:rPr>
              <w:t>發表</w:t>
            </w:r>
            <w:r w:rsidR="0022252D">
              <w:rPr>
                <w:rFonts w:ascii="標楷體" w:eastAsia="標楷體" w:hAnsi="標楷體" w:hint="eastAsia"/>
                <w:sz w:val="28"/>
              </w:rPr>
              <w:t>自己看法</w:t>
            </w:r>
            <w:r>
              <w:rPr>
                <w:rFonts w:ascii="標楷體" w:eastAsia="標楷體" w:hAnsi="標楷體" w:hint="eastAsia"/>
                <w:sz w:val="28"/>
              </w:rPr>
              <w:t>的能力</w:t>
            </w:r>
            <w:r w:rsidR="00EA1FED">
              <w:rPr>
                <w:rFonts w:ascii="標楷體" w:eastAsia="標楷體" w:hAnsi="標楷體" w:hint="eastAsia"/>
                <w:color w:val="auto"/>
                <w:sz w:val="28"/>
              </w:rPr>
              <w:t>。</w:t>
            </w:r>
          </w:p>
          <w:p w14:paraId="5D7DF697" w14:textId="77777777" w:rsidR="008C75CB" w:rsidRDefault="001C7C17" w:rsidP="00EA1FED">
            <w:pPr>
              <w:spacing w:line="276" w:lineRule="auto"/>
              <w:rPr>
                <w:rFonts w:ascii="標楷體" w:eastAsia="標楷體" w:hAnsi="標楷體"/>
                <w:color w:val="auto"/>
                <w:sz w:val="28"/>
              </w:rPr>
            </w:pPr>
            <w:r w:rsidRPr="00EA1FED">
              <w:rPr>
                <w:rFonts w:ascii="標楷體" w:eastAsia="標楷體" w:hAnsi="標楷體" w:hint="eastAsia"/>
                <w:b/>
                <w:bCs/>
                <w:color w:val="auto"/>
                <w:sz w:val="28"/>
              </w:rPr>
              <w:t>實踐力</w:t>
            </w:r>
            <w:r w:rsidR="00FB6B60" w:rsidRPr="00EA1FED">
              <w:rPr>
                <w:rFonts w:ascii="標楷體" w:eastAsia="標楷體" w:hAnsi="標楷體" w:hint="eastAsia"/>
                <w:color w:val="auto"/>
                <w:sz w:val="28"/>
              </w:rPr>
              <w:t>：</w:t>
            </w:r>
          </w:p>
          <w:p w14:paraId="4469F697" w14:textId="43728E44" w:rsidR="006366C8" w:rsidRPr="00660281" w:rsidRDefault="0022252D" w:rsidP="00EA1FED">
            <w:pPr>
              <w:spacing w:line="276" w:lineRule="auto"/>
              <w:rPr>
                <w:rFonts w:ascii="標楷體" w:eastAsia="標楷體" w:hAnsi="標楷體"/>
                <w:color w:val="auto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善用數位平台</w:t>
            </w:r>
            <w:r w:rsidR="00A10CB1">
              <w:rPr>
                <w:rFonts w:ascii="標楷體" w:eastAsia="標楷體" w:hAnsi="標楷體" w:hint="eastAsia"/>
                <w:sz w:val="28"/>
              </w:rPr>
              <w:t>，並實踐於日常的學習中。</w:t>
            </w:r>
          </w:p>
          <w:p w14:paraId="3025E2BC" w14:textId="77777777" w:rsidR="008C75CB" w:rsidRDefault="00FB6B60" w:rsidP="00FB6B60">
            <w:pPr>
              <w:rPr>
                <w:rFonts w:ascii="標楷體" w:eastAsia="標楷體" w:hAnsi="標楷體"/>
                <w:color w:val="auto"/>
                <w:sz w:val="28"/>
              </w:rPr>
            </w:pPr>
            <w:r w:rsidRPr="00EA1FED">
              <w:rPr>
                <w:rFonts w:ascii="標楷體" w:eastAsia="標楷體" w:hAnsi="標楷體" w:hint="eastAsia"/>
                <w:b/>
                <w:bCs/>
                <w:color w:val="auto"/>
                <w:sz w:val="28"/>
              </w:rPr>
              <w:t>情緒力</w:t>
            </w:r>
            <w:r w:rsidRPr="00EA1FED">
              <w:rPr>
                <w:rFonts w:ascii="標楷體" w:eastAsia="標楷體" w:hAnsi="標楷體" w:hint="eastAsia"/>
                <w:color w:val="auto"/>
                <w:sz w:val="28"/>
              </w:rPr>
              <w:t>：</w:t>
            </w:r>
          </w:p>
          <w:p w14:paraId="38782502" w14:textId="77777777" w:rsidR="0010495C" w:rsidRPr="00783173" w:rsidRDefault="00EA1FED" w:rsidP="00FB6B60">
            <w:pPr>
              <w:rPr>
                <w:rFonts w:ascii="標楷體" w:eastAsia="標楷體" w:hAnsi="標楷體"/>
                <w:color w:val="auto"/>
                <w:sz w:val="28"/>
              </w:rPr>
            </w:pPr>
            <w:r w:rsidRPr="00EA1FED">
              <w:rPr>
                <w:rFonts w:ascii="標楷體" w:eastAsia="標楷體" w:hAnsi="標楷體" w:hint="eastAsia"/>
                <w:color w:val="auto"/>
                <w:sz w:val="28"/>
              </w:rPr>
              <w:t>養成獨立自主、積極主動的個性</w:t>
            </w:r>
            <w:r>
              <w:rPr>
                <w:rFonts w:ascii="標楷體" w:eastAsia="標楷體" w:hAnsi="標楷體" w:hint="eastAsia"/>
                <w:color w:val="auto"/>
                <w:sz w:val="28"/>
              </w:rPr>
              <w:t>。</w:t>
            </w:r>
          </w:p>
          <w:p w14:paraId="743087FA" w14:textId="77777777" w:rsidR="008C75CB" w:rsidRDefault="00863F7A" w:rsidP="00EA1FED">
            <w:pPr>
              <w:rPr>
                <w:rFonts w:ascii="標楷體" w:eastAsia="標楷體" w:hAnsi="標楷體"/>
                <w:color w:val="auto"/>
                <w:sz w:val="28"/>
              </w:rPr>
            </w:pPr>
            <w:r w:rsidRPr="00EA1FED">
              <w:rPr>
                <w:rFonts w:ascii="標楷體" w:eastAsia="標楷體" w:hAnsi="標楷體" w:hint="eastAsia"/>
                <w:b/>
                <w:bCs/>
                <w:color w:val="auto"/>
                <w:sz w:val="28"/>
              </w:rPr>
              <w:t>探索力</w:t>
            </w:r>
            <w:r w:rsidRPr="00EA1FED">
              <w:rPr>
                <w:rFonts w:ascii="標楷體" w:eastAsia="標楷體" w:hAnsi="標楷體" w:hint="eastAsia"/>
                <w:color w:val="auto"/>
                <w:sz w:val="28"/>
              </w:rPr>
              <w:t>：</w:t>
            </w:r>
          </w:p>
          <w:p w14:paraId="04DD8240" w14:textId="26D366E7" w:rsidR="004F2AA8" w:rsidRPr="008B3650" w:rsidRDefault="005F5F63" w:rsidP="00EA1FED">
            <w:pPr>
              <w:rPr>
                <w:rFonts w:ascii="標楷體" w:eastAsia="標楷體" w:hAnsi="標楷體"/>
                <w:color w:val="auto"/>
                <w:sz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</w:rPr>
              <w:t>對於未知的</w:t>
            </w:r>
            <w:r w:rsidR="0022252D">
              <w:rPr>
                <w:rFonts w:ascii="標楷體" w:eastAsia="標楷體" w:hAnsi="標楷體" w:hint="eastAsia"/>
                <w:color w:val="auto"/>
                <w:sz w:val="28"/>
              </w:rPr>
              <w:t>文本能夠瀏覽找到文本核心</w:t>
            </w:r>
            <w:r w:rsidR="00EA1FED">
              <w:rPr>
                <w:rFonts w:ascii="標楷體" w:eastAsia="標楷體" w:hAnsi="標楷體" w:hint="eastAsia"/>
                <w:color w:val="auto"/>
                <w:sz w:val="28"/>
              </w:rPr>
              <w:t>。</w:t>
            </w:r>
          </w:p>
        </w:tc>
      </w:tr>
      <w:tr w:rsidR="00D90816" w:rsidRPr="00883CEF" w14:paraId="26B7061C" w14:textId="77777777" w:rsidTr="005F5F63">
        <w:trPr>
          <w:trHeight w:val="50"/>
          <w:jc w:val="center"/>
        </w:trPr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14:paraId="1C110F00" w14:textId="77777777" w:rsidR="00D90816" w:rsidRPr="00DD5074" w:rsidRDefault="00D90816" w:rsidP="00A873B7">
            <w:pPr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DD5074">
              <w:rPr>
                <w:rFonts w:ascii="Times New Roman" w:eastAsia="標楷體" w:hAnsi="Times New Roman"/>
                <w:b/>
                <w:sz w:val="28"/>
              </w:rPr>
              <w:t>教材來源</w:t>
            </w:r>
          </w:p>
        </w:tc>
        <w:tc>
          <w:tcPr>
            <w:tcW w:w="84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793A1B" w14:textId="34819506" w:rsidR="00D90816" w:rsidRPr="00EA1FED" w:rsidRDefault="00A10CB1" w:rsidP="00EA1FED">
            <w:pPr>
              <w:pStyle w:val="Web"/>
              <w:rPr>
                <w:rFonts w:ascii="標楷體" w:eastAsia="標楷體" w:hAnsi="標楷體" w:cs="Calibri"/>
                <w:sz w:val="28"/>
              </w:rPr>
            </w:pPr>
            <w:r>
              <w:rPr>
                <w:rFonts w:ascii="標楷體" w:eastAsia="標楷體" w:hAnsi="標楷體" w:cs="Calibri" w:hint="eastAsia"/>
                <w:sz w:val="28"/>
              </w:rPr>
              <w:t>翰林版教材第</w:t>
            </w:r>
            <w:r w:rsidR="0022252D">
              <w:rPr>
                <w:rFonts w:ascii="標楷體" w:eastAsia="標楷體" w:hAnsi="標楷體" w:cs="Calibri" w:hint="eastAsia"/>
                <w:sz w:val="28"/>
              </w:rPr>
              <w:t>一</w:t>
            </w:r>
            <w:r>
              <w:rPr>
                <w:rFonts w:ascii="標楷體" w:eastAsia="標楷體" w:hAnsi="標楷體" w:cs="Calibri" w:hint="eastAsia"/>
                <w:sz w:val="28"/>
              </w:rPr>
              <w:t>冊第五</w:t>
            </w:r>
            <w:r w:rsidR="0022252D">
              <w:rPr>
                <w:rFonts w:ascii="標楷體" w:eastAsia="標楷體" w:hAnsi="標楷體" w:cs="Calibri" w:hint="eastAsia"/>
                <w:sz w:val="28"/>
              </w:rPr>
              <w:t>課</w:t>
            </w:r>
            <w:r w:rsidR="00CD5F33">
              <w:rPr>
                <w:rFonts w:ascii="標楷體" w:eastAsia="標楷體" w:hAnsi="標楷體" w:cs="Calibri" w:hint="eastAsia"/>
                <w:sz w:val="28"/>
              </w:rPr>
              <w:t>、學習單</w:t>
            </w:r>
          </w:p>
        </w:tc>
      </w:tr>
      <w:tr w:rsidR="00D90816" w:rsidRPr="00883CEF" w14:paraId="6B9438F9" w14:textId="77777777" w:rsidTr="005F5F63">
        <w:trPr>
          <w:trHeight w:val="70"/>
          <w:jc w:val="center"/>
        </w:trPr>
        <w:tc>
          <w:tcPr>
            <w:tcW w:w="2112" w:type="dxa"/>
            <w:tcBorders>
              <w:right w:val="single" w:sz="4" w:space="0" w:color="auto"/>
            </w:tcBorders>
            <w:shd w:val="clear" w:color="auto" w:fill="EAF1DD"/>
          </w:tcPr>
          <w:p w14:paraId="56723404" w14:textId="77777777" w:rsidR="00D90816" w:rsidRPr="00DD5074" w:rsidRDefault="00D90816" w:rsidP="00A873B7">
            <w:pPr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DD5074">
              <w:rPr>
                <w:rFonts w:ascii="Times New Roman" w:eastAsia="標楷體" w:hAnsi="Times New Roman"/>
                <w:b/>
                <w:sz w:val="28"/>
              </w:rPr>
              <w:t>教學設備</w:t>
            </w:r>
            <w:r w:rsidRPr="00DD5074">
              <w:rPr>
                <w:rFonts w:ascii="Times New Roman" w:eastAsia="標楷體" w:hAnsi="Times New Roman"/>
                <w:b/>
                <w:sz w:val="28"/>
              </w:rPr>
              <w:t>/</w:t>
            </w:r>
            <w:r w:rsidRPr="00DD5074">
              <w:rPr>
                <w:rFonts w:ascii="Times New Roman" w:eastAsia="標楷體" w:hAnsi="Times New Roman"/>
                <w:b/>
                <w:sz w:val="28"/>
              </w:rPr>
              <w:t>資源</w:t>
            </w:r>
          </w:p>
        </w:tc>
        <w:tc>
          <w:tcPr>
            <w:tcW w:w="84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642611B" w14:textId="77777777" w:rsidR="00737F9C" w:rsidRPr="007C29B1" w:rsidRDefault="00A10CB1" w:rsidP="007C29B1">
            <w:pPr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課本、</w:t>
            </w:r>
            <w:r w:rsidRPr="00A10CB1">
              <w:rPr>
                <w:rFonts w:ascii="Times New Roman" w:eastAsia="標楷體" w:hAnsi="Times New Roman"/>
                <w:sz w:val="28"/>
              </w:rPr>
              <w:t>Chromebook</w:t>
            </w:r>
          </w:p>
        </w:tc>
      </w:tr>
      <w:tr w:rsidR="00660281" w:rsidRPr="005C2511" w14:paraId="6EC2D046" w14:textId="77777777" w:rsidTr="005F5F63">
        <w:trPr>
          <w:trHeight w:val="70"/>
          <w:jc w:val="center"/>
        </w:trPr>
        <w:tc>
          <w:tcPr>
            <w:tcW w:w="2112" w:type="dxa"/>
            <w:tcBorders>
              <w:right w:val="single" w:sz="4" w:space="0" w:color="auto"/>
            </w:tcBorders>
            <w:shd w:val="clear" w:color="auto" w:fill="EAF1DD"/>
          </w:tcPr>
          <w:p w14:paraId="305AA583" w14:textId="77777777" w:rsidR="00660281" w:rsidRPr="00DD5074" w:rsidRDefault="00660281" w:rsidP="00A873B7">
            <w:pPr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教學媒體</w:t>
            </w:r>
          </w:p>
        </w:tc>
        <w:tc>
          <w:tcPr>
            <w:tcW w:w="84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1ADB10A" w14:textId="1F6D9863" w:rsidR="005C2511" w:rsidRDefault="005C2511" w:rsidP="007C29B1">
            <w:pPr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因材網</w:t>
            </w:r>
          </w:p>
          <w:p w14:paraId="47143F07" w14:textId="0496A111" w:rsidR="00660281" w:rsidRPr="00660281" w:rsidRDefault="005C2511" w:rsidP="007C29B1">
            <w:pPr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Padlet</w:t>
            </w:r>
            <w:r>
              <w:rPr>
                <w:rFonts w:ascii="Times New Roman" w:eastAsia="標楷體" w:hAnsi="Times New Roman" w:hint="eastAsia"/>
                <w:sz w:val="28"/>
              </w:rPr>
              <w:t>平台：</w:t>
            </w:r>
            <w:r w:rsidRPr="005C2511">
              <w:rPr>
                <w:rFonts w:ascii="Times New Roman" w:eastAsia="標楷體" w:hAnsi="Times New Roman"/>
                <w:sz w:val="28"/>
              </w:rPr>
              <w:t>https://padlet.com/aa5097/padlet-chkvjfoiy9prmcy3</w:t>
            </w:r>
          </w:p>
        </w:tc>
      </w:tr>
      <w:tr w:rsidR="0090379A" w:rsidRPr="00883CEF" w14:paraId="66DE12E8" w14:textId="77777777" w:rsidTr="00DE4489">
        <w:trPr>
          <w:trHeight w:val="70"/>
          <w:jc w:val="center"/>
        </w:trPr>
        <w:tc>
          <w:tcPr>
            <w:tcW w:w="10596" w:type="dxa"/>
            <w:gridSpan w:val="4"/>
            <w:shd w:val="clear" w:color="auto" w:fill="EAF1DD"/>
          </w:tcPr>
          <w:p w14:paraId="42BCFA60" w14:textId="77777777" w:rsidR="0090379A" w:rsidRPr="008B3650" w:rsidRDefault="0090379A" w:rsidP="00A873B7">
            <w:pPr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學習目標</w:t>
            </w:r>
          </w:p>
        </w:tc>
      </w:tr>
      <w:tr w:rsidR="0090379A" w:rsidRPr="00883CEF" w14:paraId="37FB5F6F" w14:textId="77777777" w:rsidTr="0090379A">
        <w:trPr>
          <w:trHeight w:val="70"/>
          <w:jc w:val="center"/>
        </w:trPr>
        <w:tc>
          <w:tcPr>
            <w:tcW w:w="10596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70884CE8" w14:textId="14F97328" w:rsidR="00737F9C" w:rsidRPr="00737F9C" w:rsidRDefault="005F5F63" w:rsidP="005F5F63">
            <w:pPr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透過</w:t>
            </w:r>
            <w:r w:rsidR="005C2511">
              <w:rPr>
                <w:rFonts w:ascii="Times New Roman" w:eastAsia="標楷體" w:hAnsi="Times New Roman" w:hint="eastAsia"/>
                <w:sz w:val="28"/>
              </w:rPr>
              <w:t>提問法找到文本核心，並透過數位平台討論尋找文本深層意義</w:t>
            </w:r>
            <w:r w:rsidRPr="005F5F63">
              <w:rPr>
                <w:rFonts w:ascii="Times New Roman" w:eastAsia="標楷體" w:hAnsi="Times New Roman"/>
                <w:sz w:val="28"/>
              </w:rPr>
              <w:t>。</w:t>
            </w:r>
          </w:p>
        </w:tc>
      </w:tr>
    </w:tbl>
    <w:p w14:paraId="4189089B" w14:textId="77777777" w:rsidR="00D90816" w:rsidRDefault="00D90816" w:rsidP="00D90816">
      <w:pPr>
        <w:jc w:val="both"/>
        <w:rPr>
          <w:rFonts w:ascii="Times New Roman" w:eastAsia="標楷體" w:hAnsi="Times New Roman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4"/>
        <w:gridCol w:w="1342"/>
        <w:gridCol w:w="1134"/>
      </w:tblGrid>
      <w:tr w:rsidR="00843875" w:rsidRPr="00B037EE" w14:paraId="67C50512" w14:textId="77777777" w:rsidTr="00A94E72">
        <w:tc>
          <w:tcPr>
            <w:tcW w:w="10740" w:type="dxa"/>
            <w:gridSpan w:val="3"/>
            <w:shd w:val="clear" w:color="auto" w:fill="E2EFD9"/>
          </w:tcPr>
          <w:p w14:paraId="411BEFA3" w14:textId="77777777" w:rsidR="0090379A" w:rsidRPr="00B037EE" w:rsidRDefault="0090379A" w:rsidP="00B037EE">
            <w:pPr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B037EE">
              <w:rPr>
                <w:rFonts w:ascii="Times New Roman" w:eastAsia="標楷體" w:hAnsi="Times New Roman" w:hint="eastAsia"/>
                <w:b/>
                <w:sz w:val="28"/>
              </w:rPr>
              <w:t>教學活動設計</w:t>
            </w:r>
          </w:p>
        </w:tc>
      </w:tr>
      <w:tr w:rsidR="007328BB" w:rsidRPr="00B037EE" w14:paraId="7E8EA6CE" w14:textId="77777777" w:rsidTr="00A94E72">
        <w:tc>
          <w:tcPr>
            <w:tcW w:w="8264" w:type="dxa"/>
            <w:shd w:val="clear" w:color="auto" w:fill="auto"/>
          </w:tcPr>
          <w:p w14:paraId="0C6080F9" w14:textId="77777777" w:rsidR="0090379A" w:rsidRPr="00B037EE" w:rsidRDefault="0090379A" w:rsidP="00B037EE">
            <w:pPr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B037EE">
              <w:rPr>
                <w:rFonts w:ascii="Times New Roman" w:eastAsia="標楷體" w:hAnsi="Times New Roman" w:hint="eastAsia"/>
                <w:b/>
                <w:sz w:val="28"/>
              </w:rPr>
              <w:t>教學活動內容及實施方式</w:t>
            </w:r>
          </w:p>
        </w:tc>
        <w:tc>
          <w:tcPr>
            <w:tcW w:w="1342" w:type="dxa"/>
            <w:shd w:val="clear" w:color="auto" w:fill="auto"/>
          </w:tcPr>
          <w:p w14:paraId="6D40867A" w14:textId="77777777" w:rsidR="0090379A" w:rsidRPr="00B037EE" w:rsidRDefault="0090379A" w:rsidP="00B037EE">
            <w:pPr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B037EE">
              <w:rPr>
                <w:rFonts w:ascii="Times New Roman" w:eastAsia="標楷體" w:hAnsi="Times New Roman" w:hint="eastAsia"/>
                <w:b/>
                <w:sz w:val="28"/>
              </w:rPr>
              <w:t>時間</w:t>
            </w:r>
          </w:p>
        </w:tc>
        <w:tc>
          <w:tcPr>
            <w:tcW w:w="1134" w:type="dxa"/>
            <w:shd w:val="clear" w:color="auto" w:fill="auto"/>
          </w:tcPr>
          <w:p w14:paraId="5F73F519" w14:textId="77777777" w:rsidR="0090379A" w:rsidRPr="00B037EE" w:rsidRDefault="0090379A" w:rsidP="00B037EE">
            <w:pPr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B037EE">
              <w:rPr>
                <w:rFonts w:ascii="Times New Roman" w:eastAsia="標楷體" w:hAnsi="Times New Roman" w:hint="eastAsia"/>
                <w:b/>
                <w:sz w:val="28"/>
              </w:rPr>
              <w:t>備註</w:t>
            </w:r>
          </w:p>
        </w:tc>
      </w:tr>
      <w:tr w:rsidR="007328BB" w:rsidRPr="00B037EE" w14:paraId="7E6977DE" w14:textId="77777777" w:rsidTr="00A94E72">
        <w:tc>
          <w:tcPr>
            <w:tcW w:w="8264" w:type="dxa"/>
            <w:shd w:val="clear" w:color="auto" w:fill="auto"/>
          </w:tcPr>
          <w:p w14:paraId="3C2E6AC4" w14:textId="77777777" w:rsidR="005C2511" w:rsidRDefault="00A10CB1" w:rsidP="005C2511">
            <w:pPr>
              <w:pStyle w:val="HTML"/>
              <w:numPr>
                <w:ilvl w:val="0"/>
                <w:numId w:val="30"/>
              </w:numPr>
              <w:shd w:val="clear" w:color="auto" w:fill="FFFFFF"/>
              <w:tabs>
                <w:tab w:val="clear" w:pos="8244"/>
                <w:tab w:val="left" w:pos="8220"/>
              </w:tabs>
              <w:spacing w:line="276" w:lineRule="auto"/>
              <w:ind w:rightChars="-70" w:right="-16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63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引起動機：</w:t>
            </w:r>
          </w:p>
          <w:p w14:paraId="4367C1BB" w14:textId="4EFAC073" w:rsidR="005C2511" w:rsidRDefault="005C2511" w:rsidP="005C2511">
            <w:pPr>
              <w:pStyle w:val="HTML"/>
              <w:numPr>
                <w:ilvl w:val="0"/>
                <w:numId w:val="33"/>
              </w:numPr>
              <w:shd w:val="clear" w:color="auto" w:fill="FFFFFF"/>
              <w:tabs>
                <w:tab w:val="clear" w:pos="8244"/>
                <w:tab w:val="left" w:pos="8220"/>
              </w:tabs>
              <w:spacing w:line="276" w:lineRule="auto"/>
              <w:ind w:rightChars="-70" w:right="-16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要求學生前一天</w:t>
            </w:r>
            <w:r w:rsidRPr="005C25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利用</w:t>
            </w:r>
            <w:r w:rsidR="00A10CB1" w:rsidRPr="005C25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</w:t>
            </w:r>
            <w:r w:rsidRPr="005C25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因材網</w:t>
            </w:r>
            <w:r w:rsidR="00A10CB1" w:rsidRPr="005C25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</w:t>
            </w:r>
            <w:r w:rsidRPr="005C25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</w:t>
            </w:r>
            <w:r w:rsidR="00083597" w:rsidRPr="005C25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</w:t>
            </w:r>
            <w:r w:rsidRPr="005C25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討論區</w:t>
            </w:r>
            <w:r w:rsidR="00083597" w:rsidRPr="005C25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填寫文章段落大意與主旨</w:t>
            </w:r>
            <w:r w:rsidR="00171A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5C063FD3" w14:textId="3058C4ED" w:rsidR="00083597" w:rsidRPr="005C2511" w:rsidRDefault="00FC5D68" w:rsidP="005C2511">
            <w:pPr>
              <w:pStyle w:val="HTML"/>
              <w:numPr>
                <w:ilvl w:val="0"/>
                <w:numId w:val="33"/>
              </w:numPr>
              <w:shd w:val="clear" w:color="auto" w:fill="FFFFFF"/>
              <w:tabs>
                <w:tab w:val="clear" w:pos="8244"/>
                <w:tab w:val="left" w:pos="8220"/>
              </w:tabs>
              <w:spacing w:line="276" w:lineRule="auto"/>
              <w:ind w:rightChars="-70" w:right="-16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於課堂上觀看學生討論區的作答內容，並給予回饋</w:t>
            </w:r>
            <w:r w:rsidR="00A10CB1" w:rsidRPr="005C25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761F58CD" w14:textId="74720ACA" w:rsidR="00083597" w:rsidRPr="00FC5D68" w:rsidRDefault="00083597" w:rsidP="00FC5D68">
            <w:pPr>
              <w:pStyle w:val="HTML"/>
              <w:numPr>
                <w:ilvl w:val="0"/>
                <w:numId w:val="30"/>
              </w:numPr>
              <w:shd w:val="clear" w:color="auto" w:fill="FFFFFF"/>
              <w:tabs>
                <w:tab w:val="clear" w:pos="8244"/>
                <w:tab w:val="left" w:pos="8220"/>
              </w:tabs>
              <w:spacing w:line="276" w:lineRule="auto"/>
              <w:ind w:rightChars="-70" w:right="-168"/>
              <w:rPr>
                <w:rFonts w:ascii="標楷體" w:eastAsia="標楷體" w:hAnsi="標楷體"/>
                <w:sz w:val="28"/>
                <w:szCs w:val="28"/>
              </w:rPr>
            </w:pPr>
            <w:r w:rsidRPr="003763C3">
              <w:rPr>
                <w:rFonts w:ascii="標楷體" w:eastAsia="標楷體" w:hAnsi="標楷體" w:hint="eastAsia"/>
                <w:sz w:val="28"/>
                <w:szCs w:val="28"/>
              </w:rPr>
              <w:t>主要活動：</w:t>
            </w:r>
          </w:p>
          <w:p w14:paraId="2B9E9999" w14:textId="3C48276F" w:rsidR="003763C3" w:rsidRDefault="00FC5D68" w:rsidP="003763C3">
            <w:pPr>
              <w:pStyle w:val="HTML"/>
              <w:numPr>
                <w:ilvl w:val="0"/>
                <w:numId w:val="31"/>
              </w:numPr>
              <w:shd w:val="clear" w:color="auto" w:fill="FFFFFF"/>
              <w:tabs>
                <w:tab w:val="clear" w:pos="8244"/>
                <w:tab w:val="left" w:pos="8220"/>
              </w:tabs>
              <w:spacing w:line="276" w:lineRule="auto"/>
              <w:ind w:rightChars="-70" w:right="-168" w:hanging="3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請學生利用Chromebook掃描Padlet網址進入討論區</w:t>
            </w:r>
            <w:r w:rsidR="00A10CB1" w:rsidRPr="003763C3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7DCDEB09" w14:textId="0264531C" w:rsidR="00EB65D5" w:rsidRPr="00EB65D5" w:rsidRDefault="003E2F34" w:rsidP="00EB65D5">
            <w:pPr>
              <w:pStyle w:val="HTML"/>
              <w:numPr>
                <w:ilvl w:val="0"/>
                <w:numId w:val="31"/>
              </w:numPr>
              <w:shd w:val="clear" w:color="auto" w:fill="FFFFFF"/>
              <w:tabs>
                <w:tab w:val="clear" w:pos="8244"/>
                <w:tab w:val="left" w:pos="8220"/>
              </w:tabs>
              <w:ind w:rightChars="-70" w:right="-16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基於文本核心，</w:t>
            </w:r>
            <w:r w:rsidR="007520D2">
              <w:rPr>
                <w:rFonts w:ascii="標楷體" w:eastAsia="標楷體" w:hAnsi="標楷體" w:hint="eastAsia"/>
                <w:sz w:val="28"/>
                <w:szCs w:val="28"/>
              </w:rPr>
              <w:t>請學生分組討論「背影」、「淚水」的次數及其背後意義</w:t>
            </w:r>
            <w:r w:rsidR="00171A3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1B8FC55" w14:textId="0A8E2881" w:rsidR="003E2F34" w:rsidRDefault="003E2F34" w:rsidP="007520D2">
            <w:pPr>
              <w:pStyle w:val="HTML"/>
              <w:numPr>
                <w:ilvl w:val="0"/>
                <w:numId w:val="31"/>
              </w:numPr>
              <w:shd w:val="clear" w:color="auto" w:fill="FFFFFF"/>
              <w:tabs>
                <w:tab w:val="clear" w:pos="8244"/>
                <w:tab w:val="left" w:pos="8220"/>
              </w:tabs>
              <w:spacing w:line="276" w:lineRule="auto"/>
              <w:ind w:rightChars="-70" w:right="-168" w:hanging="3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老師給予回饋</w:t>
            </w:r>
            <w:r w:rsidR="00A10CB1" w:rsidRPr="003E2F34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3C389073" w14:textId="4EA9A65A" w:rsidR="00EB65D5" w:rsidRPr="00EB65D5" w:rsidRDefault="00EB65D5" w:rsidP="00EB65D5">
            <w:pPr>
              <w:pStyle w:val="HTML"/>
              <w:numPr>
                <w:ilvl w:val="0"/>
                <w:numId w:val="31"/>
              </w:numPr>
              <w:shd w:val="clear" w:color="auto" w:fill="FFFFFF"/>
              <w:tabs>
                <w:tab w:val="clear" w:pos="8244"/>
                <w:tab w:val="left" w:pos="8220"/>
              </w:tabs>
              <w:spacing w:line="276" w:lineRule="auto"/>
              <w:ind w:rightChars="-70" w:right="-168" w:hanging="3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請學生討論文本中有哪些詞彙代表父愛，並給予回饋。</w:t>
            </w:r>
          </w:p>
          <w:p w14:paraId="5FF2F480" w14:textId="7329128C" w:rsidR="00243DB3" w:rsidRPr="00EB65D5" w:rsidRDefault="00EB65D5" w:rsidP="00EB65D5">
            <w:pPr>
              <w:pStyle w:val="HTML"/>
              <w:numPr>
                <w:ilvl w:val="0"/>
                <w:numId w:val="31"/>
              </w:numPr>
              <w:shd w:val="clear" w:color="auto" w:fill="FFFFFF"/>
              <w:tabs>
                <w:tab w:val="clear" w:pos="8244"/>
                <w:tab w:val="left" w:pos="8220"/>
              </w:tabs>
              <w:spacing w:line="276" w:lineRule="auto"/>
              <w:ind w:rightChars="-70" w:right="-168" w:hanging="327"/>
              <w:rPr>
                <w:rFonts w:ascii="標楷體" w:eastAsia="標楷體" w:hAnsi="標楷體"/>
                <w:sz w:val="28"/>
                <w:szCs w:val="28"/>
              </w:rPr>
            </w:pPr>
            <w:r w:rsidRPr="00EB65D5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81969C3" wp14:editId="31015D7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447040</wp:posOffset>
                      </wp:positionV>
                      <wp:extent cx="5044440" cy="1714500"/>
                      <wp:effectExtent l="0" t="0" r="22860" b="1905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4440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4BFED" w14:textId="36A9038C" w:rsidR="00EB65D5" w:rsidRDefault="00EB65D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F9DC0B" wp14:editId="61490FC5">
                                        <wp:extent cx="4852670" cy="1588770"/>
                                        <wp:effectExtent l="0" t="0" r="5080" b="0"/>
                                        <wp:docPr id="1" name="圖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52670" cy="1588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969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.65pt;margin-top:35.2pt;width:397.2pt;height:1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">
                      <v:textbox>
                        <w:txbxContent>
                          <w:p w14:paraId="61E4BFED" w14:textId="36A9038C" w:rsidR="00EB65D5" w:rsidRDefault="00EB65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F9DC0B" wp14:editId="61490FC5">
                                  <wp:extent cx="4852670" cy="1588770"/>
                                  <wp:effectExtent l="0" t="0" r="508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52670" cy="1588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520D2">
              <w:rPr>
                <w:rFonts w:ascii="標楷體" w:eastAsia="標楷體" w:hAnsi="標楷體" w:hint="eastAsia"/>
                <w:sz w:val="28"/>
                <w:szCs w:val="28"/>
              </w:rPr>
              <w:t>請學生討論文本結構與敘事邏輯，並給予回饋</w:t>
            </w:r>
            <w:r w:rsidR="00243DB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D367B1E" w14:textId="3B579F17" w:rsidR="00171A36" w:rsidRPr="00171A36" w:rsidRDefault="00171A36" w:rsidP="00171A36">
            <w:pPr>
              <w:pStyle w:val="HTML"/>
              <w:numPr>
                <w:ilvl w:val="0"/>
                <w:numId w:val="30"/>
              </w:numPr>
              <w:shd w:val="clear" w:color="auto" w:fill="FFFFFF"/>
              <w:tabs>
                <w:tab w:val="clear" w:pos="8244"/>
                <w:tab w:val="left" w:pos="8220"/>
              </w:tabs>
              <w:spacing w:line="276" w:lineRule="auto"/>
              <w:rPr>
                <w:rFonts w:ascii="Apple Color Emoji" w:eastAsia="標楷體" w:hAnsi="Apple Color Emoji" w:cs="Apple Color Emoj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課後複習</w:t>
            </w:r>
          </w:p>
          <w:p w14:paraId="658A5D15" w14:textId="6F31BCEF" w:rsidR="00171A36" w:rsidRDefault="00171A36" w:rsidP="00243DB3">
            <w:pPr>
              <w:pStyle w:val="HTML"/>
              <w:numPr>
                <w:ilvl w:val="0"/>
                <w:numId w:val="34"/>
              </w:numPr>
              <w:shd w:val="clear" w:color="auto" w:fill="FFFFFF"/>
              <w:tabs>
                <w:tab w:val="clear" w:pos="8244"/>
                <w:tab w:val="left" w:pos="8220"/>
              </w:tabs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預告因材網會指派作業並複習今日教學。</w:t>
            </w:r>
          </w:p>
          <w:p w14:paraId="12C77191" w14:textId="36F8B776" w:rsidR="00243DB3" w:rsidRPr="00243DB3" w:rsidRDefault="00EB65D5" w:rsidP="00243DB3">
            <w:pPr>
              <w:pStyle w:val="HTML"/>
              <w:numPr>
                <w:ilvl w:val="0"/>
                <w:numId w:val="34"/>
              </w:numPr>
              <w:shd w:val="clear" w:color="auto" w:fill="FFFFFF"/>
              <w:tabs>
                <w:tab w:val="clear" w:pos="8244"/>
                <w:tab w:val="left" w:pos="8220"/>
              </w:tabs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請同學回家完成學習單，思考在讀完這邊文章後，學到了什麼，並試著連結自己的經驗，體驗父母親的恩情。</w:t>
            </w:r>
          </w:p>
          <w:p w14:paraId="045A093A" w14:textId="77777777" w:rsidR="00A94E72" w:rsidRPr="00852C1B" w:rsidRDefault="00A94E72" w:rsidP="00A94E72">
            <w:pPr>
              <w:pStyle w:val="HTML"/>
              <w:shd w:val="clear" w:color="auto" w:fill="FFFFFF"/>
              <w:tabs>
                <w:tab w:val="clear" w:pos="8244"/>
                <w:tab w:val="left" w:pos="8220"/>
              </w:tabs>
              <w:spacing w:line="276" w:lineRule="auto"/>
              <w:ind w:left="960"/>
              <w:jc w:val="center"/>
              <w:rPr>
                <w:rFonts w:ascii="Apple Color Emoji" w:eastAsia="標楷體" w:hAnsi="Apple Color Emoji" w:cs="Apple Color Emoji"/>
                <w:color w:val="000000"/>
                <w:sz w:val="28"/>
              </w:rPr>
            </w:pPr>
            <w:r>
              <w:rPr>
                <w:rFonts w:ascii="Apple Color Emoji" w:eastAsia="標楷體" w:hAnsi="Apple Color Emoji" w:cs="Apple Color Emoji" w:hint="eastAsia"/>
                <w:color w:val="000000"/>
                <w:sz w:val="28"/>
              </w:rPr>
              <w:t>---</w:t>
            </w:r>
            <w:r>
              <w:rPr>
                <w:rFonts w:ascii="Apple Color Emoji" w:eastAsia="標楷體" w:hAnsi="Apple Color Emoji" w:cs="Apple Color Emoji" w:hint="eastAsia"/>
                <w:color w:val="000000"/>
                <w:sz w:val="28"/>
              </w:rPr>
              <w:t>課程結束</w:t>
            </w:r>
            <w:r>
              <w:rPr>
                <w:rFonts w:ascii="Apple Color Emoji" w:eastAsia="標楷體" w:hAnsi="Apple Color Emoji" w:cs="Apple Color Emoji" w:hint="eastAsia"/>
                <w:color w:val="000000"/>
                <w:sz w:val="28"/>
              </w:rPr>
              <w:t>---</w:t>
            </w:r>
          </w:p>
        </w:tc>
        <w:tc>
          <w:tcPr>
            <w:tcW w:w="1342" w:type="dxa"/>
            <w:shd w:val="clear" w:color="auto" w:fill="auto"/>
          </w:tcPr>
          <w:p w14:paraId="0D20B23E" w14:textId="77777777" w:rsidR="0090379A" w:rsidRPr="003763C3" w:rsidRDefault="008C75CB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 w:rsidR="00015C81" w:rsidRPr="003763C3">
              <w:rPr>
                <w:rFonts w:ascii="Times New Roman" w:eastAsia="標楷體" w:hAnsi="Times New Roman" w:hint="eastAsia"/>
                <w:sz w:val="28"/>
                <w:szCs w:val="28"/>
              </w:rPr>
              <w:t>分鐘</w:t>
            </w:r>
          </w:p>
          <w:p w14:paraId="3A62A288" w14:textId="77777777" w:rsidR="002D55CB" w:rsidRPr="003763C3" w:rsidRDefault="002D55CB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502031C" w14:textId="77777777" w:rsidR="002D55CB" w:rsidRPr="003763C3" w:rsidRDefault="002D55CB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93E42DA" w14:textId="77777777" w:rsidR="002D55CB" w:rsidRPr="003763C3" w:rsidRDefault="002D55CB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497A4CD" w14:textId="77777777" w:rsidR="003763C3" w:rsidRDefault="003763C3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BCEA7EE" w14:textId="77777777" w:rsidR="00FC5D68" w:rsidRPr="003763C3" w:rsidRDefault="00FC5D68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89A0CC4" w14:textId="5B64AD7C" w:rsidR="002D55CB" w:rsidRPr="003763C3" w:rsidRDefault="00FC5D68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243DB3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="00083597" w:rsidRPr="003763C3">
              <w:rPr>
                <w:rFonts w:ascii="Times New Roman" w:eastAsia="標楷體" w:hAnsi="Times New Roman" w:hint="eastAsia"/>
                <w:sz w:val="28"/>
                <w:szCs w:val="28"/>
              </w:rPr>
              <w:t>分鐘</w:t>
            </w:r>
          </w:p>
          <w:p w14:paraId="68E868D5" w14:textId="77777777" w:rsidR="002D55CB" w:rsidRPr="003763C3" w:rsidRDefault="002D55CB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70AA4F9" w14:textId="77777777" w:rsidR="002D55CB" w:rsidRPr="003763C3" w:rsidRDefault="002D55CB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E67A605" w14:textId="77777777" w:rsidR="002D55CB" w:rsidRDefault="002D55CB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958E52E" w14:textId="77777777" w:rsidR="00A94E72" w:rsidRDefault="00A94E72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25D0DF9" w14:textId="77777777" w:rsidR="00A94E72" w:rsidRPr="003763C3" w:rsidRDefault="00A94E72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6EDD164" w14:textId="77777777" w:rsidR="008C75CB" w:rsidRDefault="008C75CB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C86AB30" w14:textId="77777777" w:rsidR="002D6973" w:rsidRDefault="002D6973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06F7107" w14:textId="77777777" w:rsidR="00171A36" w:rsidRDefault="00171A36" w:rsidP="003763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56243AE" w14:textId="146B1029" w:rsidR="002D55CB" w:rsidRPr="003763C3" w:rsidRDefault="00243DB3" w:rsidP="00171A36">
            <w:pPr>
              <w:ind w:firstLineChars="100" w:firstLine="28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3763C3" w:rsidRPr="003763C3">
              <w:rPr>
                <w:rFonts w:ascii="Times New Roman" w:eastAsia="標楷體" w:hAnsi="Times New Roman" w:hint="eastAsia"/>
                <w:sz w:val="28"/>
                <w:szCs w:val="28"/>
              </w:rPr>
              <w:t>分鐘</w:t>
            </w:r>
          </w:p>
          <w:p w14:paraId="2D2FDA40" w14:textId="77777777" w:rsidR="00157A81" w:rsidRPr="00B037EE" w:rsidRDefault="00157A81" w:rsidP="00852C1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FD485F2" w14:textId="77777777" w:rsidR="0090379A" w:rsidRDefault="0090379A" w:rsidP="00B037EE">
            <w:pPr>
              <w:jc w:val="center"/>
              <w:rPr>
                <w:rFonts w:ascii="Times New Roman" w:eastAsia="標楷體" w:hAnsi="Times New Roman"/>
              </w:rPr>
            </w:pPr>
          </w:p>
          <w:p w14:paraId="37234D56" w14:textId="77777777" w:rsidR="009A0CC1" w:rsidRDefault="009A0CC1" w:rsidP="00610739">
            <w:pPr>
              <w:rPr>
                <w:rFonts w:ascii="Times New Roman" w:eastAsia="標楷體" w:hAnsi="Times New Roman"/>
              </w:rPr>
            </w:pPr>
          </w:p>
          <w:p w14:paraId="605AAD76" w14:textId="77777777" w:rsidR="009A0CC1" w:rsidRDefault="009A0CC1" w:rsidP="00610739">
            <w:pPr>
              <w:rPr>
                <w:rFonts w:ascii="Times New Roman" w:eastAsia="標楷體" w:hAnsi="Times New Roman"/>
              </w:rPr>
            </w:pPr>
          </w:p>
          <w:p w14:paraId="11BD842D" w14:textId="77777777" w:rsidR="009A0CC1" w:rsidRDefault="009A0CC1" w:rsidP="00610739">
            <w:pPr>
              <w:rPr>
                <w:rFonts w:ascii="Times New Roman" w:eastAsia="標楷體" w:hAnsi="Times New Roman"/>
              </w:rPr>
            </w:pPr>
          </w:p>
          <w:p w14:paraId="2E8472F0" w14:textId="77777777" w:rsidR="00C517D1" w:rsidRDefault="00C517D1" w:rsidP="00610739">
            <w:pPr>
              <w:rPr>
                <w:rFonts w:ascii="Times New Roman" w:eastAsia="標楷體" w:hAnsi="Times New Roman"/>
              </w:rPr>
            </w:pPr>
          </w:p>
          <w:p w14:paraId="2A3A2AB2" w14:textId="77777777" w:rsidR="00C517D1" w:rsidRDefault="00C517D1" w:rsidP="00610739">
            <w:pPr>
              <w:rPr>
                <w:rFonts w:ascii="Times New Roman" w:eastAsia="標楷體" w:hAnsi="Times New Roman"/>
              </w:rPr>
            </w:pPr>
          </w:p>
          <w:p w14:paraId="1484A969" w14:textId="77777777" w:rsidR="00C517D1" w:rsidRDefault="00C517D1" w:rsidP="00610739">
            <w:pPr>
              <w:rPr>
                <w:rFonts w:ascii="Times New Roman" w:eastAsia="標楷體" w:hAnsi="Times New Roman"/>
              </w:rPr>
            </w:pPr>
          </w:p>
          <w:p w14:paraId="4063E435" w14:textId="77777777" w:rsidR="00C517D1" w:rsidRDefault="00C517D1" w:rsidP="00610739">
            <w:pPr>
              <w:rPr>
                <w:rFonts w:ascii="Times New Roman" w:eastAsia="標楷體" w:hAnsi="Times New Roman"/>
              </w:rPr>
            </w:pPr>
          </w:p>
          <w:p w14:paraId="53368E88" w14:textId="77777777" w:rsidR="00C517D1" w:rsidRDefault="00C517D1" w:rsidP="00610739">
            <w:pPr>
              <w:rPr>
                <w:rFonts w:ascii="Times New Roman" w:eastAsia="標楷體" w:hAnsi="Times New Roman"/>
              </w:rPr>
            </w:pPr>
          </w:p>
          <w:p w14:paraId="6F06E9F8" w14:textId="77777777" w:rsidR="00C517D1" w:rsidRDefault="00C517D1" w:rsidP="00610739">
            <w:pPr>
              <w:rPr>
                <w:rFonts w:ascii="Times New Roman" w:eastAsia="標楷體" w:hAnsi="Times New Roman"/>
              </w:rPr>
            </w:pPr>
          </w:p>
          <w:p w14:paraId="774AC4E1" w14:textId="77777777" w:rsidR="00C517D1" w:rsidRDefault="00C517D1" w:rsidP="00610739">
            <w:pPr>
              <w:rPr>
                <w:rFonts w:ascii="Times New Roman" w:eastAsia="標楷體" w:hAnsi="Times New Roman"/>
              </w:rPr>
            </w:pPr>
          </w:p>
          <w:p w14:paraId="0A6FDA43" w14:textId="77777777" w:rsidR="00C517D1" w:rsidRDefault="00C517D1" w:rsidP="00610739">
            <w:pPr>
              <w:rPr>
                <w:rFonts w:ascii="Times New Roman" w:eastAsia="標楷體" w:hAnsi="Times New Roman"/>
              </w:rPr>
            </w:pPr>
          </w:p>
          <w:p w14:paraId="0014ECD3" w14:textId="77777777" w:rsidR="00C517D1" w:rsidRDefault="00C517D1" w:rsidP="00610739">
            <w:pPr>
              <w:rPr>
                <w:rFonts w:ascii="Times New Roman" w:eastAsia="標楷體" w:hAnsi="Times New Roman"/>
              </w:rPr>
            </w:pPr>
          </w:p>
          <w:p w14:paraId="3DCDFBC5" w14:textId="77777777" w:rsidR="00C517D1" w:rsidRDefault="00C517D1" w:rsidP="00610739">
            <w:pPr>
              <w:rPr>
                <w:rFonts w:ascii="Times New Roman" w:eastAsia="標楷體" w:hAnsi="Times New Roman"/>
              </w:rPr>
            </w:pPr>
          </w:p>
          <w:p w14:paraId="22409959" w14:textId="77777777" w:rsidR="00C517D1" w:rsidRDefault="00C517D1" w:rsidP="00610739">
            <w:pPr>
              <w:rPr>
                <w:rFonts w:ascii="Times New Roman" w:eastAsia="標楷體" w:hAnsi="Times New Roman"/>
              </w:rPr>
            </w:pPr>
          </w:p>
          <w:p w14:paraId="2347B836" w14:textId="77777777" w:rsidR="00C517D1" w:rsidRDefault="00C517D1" w:rsidP="00610739">
            <w:pPr>
              <w:rPr>
                <w:rFonts w:ascii="Times New Roman" w:eastAsia="標楷體" w:hAnsi="Times New Roman"/>
              </w:rPr>
            </w:pPr>
          </w:p>
          <w:p w14:paraId="1172B108" w14:textId="77777777" w:rsidR="00C517D1" w:rsidRDefault="00C517D1" w:rsidP="00610739">
            <w:pPr>
              <w:rPr>
                <w:rFonts w:ascii="Times New Roman" w:eastAsia="標楷體" w:hAnsi="Times New Roman"/>
              </w:rPr>
            </w:pPr>
          </w:p>
          <w:p w14:paraId="77FE4955" w14:textId="77777777" w:rsidR="00783173" w:rsidRDefault="00783173" w:rsidP="00610739">
            <w:pPr>
              <w:rPr>
                <w:rFonts w:ascii="Times New Roman" w:eastAsia="標楷體" w:hAnsi="Times New Roman"/>
              </w:rPr>
            </w:pPr>
          </w:p>
          <w:p w14:paraId="71504261" w14:textId="77777777" w:rsidR="00783173" w:rsidRDefault="00783173" w:rsidP="00610739">
            <w:pPr>
              <w:rPr>
                <w:rFonts w:ascii="Times New Roman" w:eastAsia="標楷體" w:hAnsi="Times New Roman"/>
              </w:rPr>
            </w:pPr>
          </w:p>
          <w:p w14:paraId="2F0F70DC" w14:textId="77777777" w:rsidR="00C517D1" w:rsidRPr="009A0CC1" w:rsidRDefault="00C517D1" w:rsidP="00610739">
            <w:pPr>
              <w:rPr>
                <w:rFonts w:ascii="Times New Roman" w:eastAsia="標楷體" w:hAnsi="Times New Roman"/>
              </w:rPr>
            </w:pPr>
          </w:p>
        </w:tc>
      </w:tr>
    </w:tbl>
    <w:p w14:paraId="2F287896" w14:textId="77777777" w:rsidR="007C29B1" w:rsidRDefault="007C29B1" w:rsidP="007C29B1">
      <w:pPr>
        <w:rPr>
          <w:rFonts w:ascii="Times New Roman" w:eastAsia="標楷體" w:hAnsi="Times New Roman" w:cs="新細明體"/>
          <w:color w:val="auto"/>
          <w:sz w:val="40"/>
          <w:szCs w:val="36"/>
        </w:rPr>
      </w:pPr>
    </w:p>
    <w:p w14:paraId="3EA6CC90" w14:textId="1D1E9A4A" w:rsidR="00DD02D9" w:rsidRDefault="00486A3F" w:rsidP="007C29B1">
      <w:pPr>
        <w:rPr>
          <w:rFonts w:ascii="Times New Roman" w:eastAsia="標楷體" w:hAnsi="Times New Roman" w:cs="新細明體"/>
          <w:color w:val="auto"/>
          <w:sz w:val="40"/>
          <w:szCs w:val="36"/>
        </w:rPr>
      </w:pPr>
      <w:r w:rsidRPr="00486A3F">
        <w:rPr>
          <w:rFonts w:ascii="Times New Roman" w:eastAsia="標楷體" w:hAnsi="Times New Roman" w:cs="新細明體"/>
          <w:color w:val="auto"/>
          <w:sz w:val="40"/>
          <w:szCs w:val="36"/>
        </w:rPr>
        <w:drawing>
          <wp:inline distT="0" distB="0" distL="0" distR="0" wp14:anchorId="3A11DA41" wp14:editId="2EA98AF4">
            <wp:extent cx="6722110" cy="465201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22110" cy="465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B3AB4" w14:textId="77777777" w:rsidR="00243DB3" w:rsidRDefault="00243DB3" w:rsidP="00243DB3">
      <w:pPr>
        <w:rPr>
          <w:rFonts w:ascii="Times New Roman" w:eastAsia="標楷體" w:hAnsi="Times New Roman" w:cs="新細明體"/>
          <w:color w:val="auto"/>
          <w:sz w:val="40"/>
          <w:szCs w:val="36"/>
        </w:rPr>
      </w:pPr>
    </w:p>
    <w:p w14:paraId="04CCDD37" w14:textId="77777777" w:rsidR="00243DB3" w:rsidRDefault="00243DB3" w:rsidP="00243DB3">
      <w:pPr>
        <w:rPr>
          <w:rFonts w:ascii="Times New Roman" w:eastAsia="標楷體" w:hAnsi="Times New Roman" w:cs="新細明體"/>
          <w:color w:val="auto"/>
          <w:sz w:val="40"/>
          <w:szCs w:val="36"/>
        </w:rPr>
      </w:pPr>
    </w:p>
    <w:p w14:paraId="720448E2" w14:textId="5908319F" w:rsidR="00243DB3" w:rsidRDefault="00486A3F" w:rsidP="00243DB3">
      <w:pPr>
        <w:rPr>
          <w:rFonts w:ascii="Times New Roman" w:eastAsia="標楷體" w:hAnsi="Times New Roman" w:cs="新細明體"/>
          <w:color w:val="auto"/>
          <w:sz w:val="40"/>
          <w:szCs w:val="36"/>
        </w:rPr>
      </w:pPr>
      <w:r w:rsidRPr="00486A3F">
        <w:rPr>
          <w:rFonts w:ascii="Times New Roman" w:eastAsia="標楷體" w:hAnsi="Times New Roman" w:cs="新細明體"/>
          <w:color w:val="auto"/>
          <w:sz w:val="40"/>
          <w:szCs w:val="36"/>
        </w:rPr>
        <w:drawing>
          <wp:inline distT="0" distB="0" distL="0" distR="0" wp14:anchorId="2A648804" wp14:editId="5C66F379">
            <wp:extent cx="6645910" cy="4202430"/>
            <wp:effectExtent l="0" t="0" r="254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63AF2" w14:textId="77777777" w:rsidR="00243DB3" w:rsidRDefault="00243DB3" w:rsidP="001240EE">
      <w:pPr>
        <w:rPr>
          <w:rFonts w:ascii="Times New Roman" w:eastAsia="標楷體" w:hAnsi="Times New Roman" w:cs="新細明體"/>
          <w:color w:val="auto"/>
          <w:sz w:val="40"/>
          <w:szCs w:val="36"/>
        </w:rPr>
      </w:pPr>
    </w:p>
    <w:sectPr w:rsidR="00243DB3" w:rsidSect="007922E0"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B8E3" w14:textId="77777777" w:rsidR="003C0F02" w:rsidRDefault="003C0F02" w:rsidP="003B0BE7">
      <w:r>
        <w:separator/>
      </w:r>
    </w:p>
  </w:endnote>
  <w:endnote w:type="continuationSeparator" w:id="0">
    <w:p w14:paraId="3D9825C1" w14:textId="77777777" w:rsidR="003C0F02" w:rsidRDefault="003C0F02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06B6" w14:textId="77777777" w:rsidR="003C0F02" w:rsidRDefault="003C0F02" w:rsidP="003B0BE7">
      <w:r>
        <w:separator/>
      </w:r>
    </w:p>
  </w:footnote>
  <w:footnote w:type="continuationSeparator" w:id="0">
    <w:p w14:paraId="77BE64C3" w14:textId="77777777" w:rsidR="003C0F02" w:rsidRDefault="003C0F02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117"/>
    <w:multiLevelType w:val="hybridMultilevel"/>
    <w:tmpl w:val="C1F693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C57AF"/>
    <w:multiLevelType w:val="hybridMultilevel"/>
    <w:tmpl w:val="C1F693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E26F04"/>
    <w:multiLevelType w:val="hybridMultilevel"/>
    <w:tmpl w:val="053878F8"/>
    <w:lvl w:ilvl="0" w:tplc="584CD36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9577333"/>
    <w:multiLevelType w:val="hybridMultilevel"/>
    <w:tmpl w:val="821A95F2"/>
    <w:lvl w:ilvl="0" w:tplc="A462CCE8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10A705EE"/>
    <w:multiLevelType w:val="multilevel"/>
    <w:tmpl w:val="70AA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E58"/>
    <w:multiLevelType w:val="multilevel"/>
    <w:tmpl w:val="E418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162282"/>
    <w:multiLevelType w:val="multilevel"/>
    <w:tmpl w:val="41E2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B0D63"/>
    <w:multiLevelType w:val="hybridMultilevel"/>
    <w:tmpl w:val="F60CDDB8"/>
    <w:lvl w:ilvl="0" w:tplc="0409000F">
      <w:start w:val="1"/>
      <w:numFmt w:val="decimal"/>
      <w:lvlText w:val="%1.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89E1404"/>
    <w:multiLevelType w:val="hybridMultilevel"/>
    <w:tmpl w:val="07A6EB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AF2B53"/>
    <w:multiLevelType w:val="hybridMultilevel"/>
    <w:tmpl w:val="7C1237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AC12279"/>
    <w:multiLevelType w:val="hybridMultilevel"/>
    <w:tmpl w:val="7DB0648E"/>
    <w:lvl w:ilvl="0" w:tplc="2EACCF1A">
      <w:start w:val="1"/>
      <w:numFmt w:val="taiwaneseCountingThousand"/>
      <w:lvlText w:val="%1、"/>
      <w:lvlJc w:val="left"/>
      <w:pPr>
        <w:ind w:left="552" w:hanging="552"/>
      </w:pPr>
      <w:rPr>
        <w:rFonts w:ascii="Times New Roman" w:eastAsia="標楷體" w:hAnsi="Times New Roman" w:cs="細明體"/>
        <w:sz w:val="24"/>
        <w:szCs w:val="24"/>
        <w:lang w:val="en-US"/>
      </w:rPr>
    </w:lvl>
    <w:lvl w:ilvl="1" w:tplc="CB46EDCA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BC4ED7"/>
    <w:multiLevelType w:val="hybridMultilevel"/>
    <w:tmpl w:val="B794254C"/>
    <w:lvl w:ilvl="0" w:tplc="783029A2">
      <w:start w:val="1"/>
      <w:numFmt w:val="decimal"/>
      <w:lvlText w:val="%1."/>
      <w:lvlJc w:val="left"/>
      <w:pPr>
        <w:ind w:left="5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2" w15:restartNumberingAfterBreak="0">
    <w:nsid w:val="1FDE34AA"/>
    <w:multiLevelType w:val="hybridMultilevel"/>
    <w:tmpl w:val="2146F8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10C74BE"/>
    <w:multiLevelType w:val="hybridMultilevel"/>
    <w:tmpl w:val="426E00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A51FF4"/>
    <w:multiLevelType w:val="hybridMultilevel"/>
    <w:tmpl w:val="78EEC5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560549"/>
    <w:multiLevelType w:val="hybridMultilevel"/>
    <w:tmpl w:val="04E05B5A"/>
    <w:lvl w:ilvl="0" w:tplc="22CC3C4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D633AE"/>
    <w:multiLevelType w:val="hybridMultilevel"/>
    <w:tmpl w:val="B794254C"/>
    <w:lvl w:ilvl="0" w:tplc="783029A2">
      <w:start w:val="1"/>
      <w:numFmt w:val="decimal"/>
      <w:lvlText w:val="%1."/>
      <w:lvlJc w:val="left"/>
      <w:pPr>
        <w:ind w:left="5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7" w15:restartNumberingAfterBreak="0">
    <w:nsid w:val="49020F3F"/>
    <w:multiLevelType w:val="hybridMultilevel"/>
    <w:tmpl w:val="3996A5CC"/>
    <w:lvl w:ilvl="0" w:tplc="0CF43E0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573804"/>
    <w:multiLevelType w:val="hybridMultilevel"/>
    <w:tmpl w:val="7F30E81A"/>
    <w:lvl w:ilvl="0" w:tplc="0CF43E0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1D3AB3"/>
    <w:multiLevelType w:val="hybridMultilevel"/>
    <w:tmpl w:val="B794254C"/>
    <w:lvl w:ilvl="0" w:tplc="783029A2">
      <w:start w:val="1"/>
      <w:numFmt w:val="decimal"/>
      <w:lvlText w:val="%1."/>
      <w:lvlJc w:val="left"/>
      <w:pPr>
        <w:ind w:left="5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0" w15:restartNumberingAfterBreak="0">
    <w:nsid w:val="528D396E"/>
    <w:multiLevelType w:val="hybridMultilevel"/>
    <w:tmpl w:val="EA94BBDC"/>
    <w:lvl w:ilvl="0" w:tplc="AAE0CE6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307BFB"/>
    <w:multiLevelType w:val="hybridMultilevel"/>
    <w:tmpl w:val="4C6E6DE2"/>
    <w:lvl w:ilvl="0" w:tplc="783029A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23258F"/>
    <w:multiLevelType w:val="hybridMultilevel"/>
    <w:tmpl w:val="34F4C67A"/>
    <w:lvl w:ilvl="0" w:tplc="0CF43E0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184A66"/>
    <w:multiLevelType w:val="hybridMultilevel"/>
    <w:tmpl w:val="00F63EEA"/>
    <w:lvl w:ilvl="0" w:tplc="FA6C8A7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22CC3C48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D453AC"/>
    <w:multiLevelType w:val="multilevel"/>
    <w:tmpl w:val="5E02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9C0C30"/>
    <w:multiLevelType w:val="hybridMultilevel"/>
    <w:tmpl w:val="053878F8"/>
    <w:lvl w:ilvl="0" w:tplc="584CD36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65595412"/>
    <w:multiLevelType w:val="hybridMultilevel"/>
    <w:tmpl w:val="095C76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901B67"/>
    <w:multiLevelType w:val="hybridMultilevel"/>
    <w:tmpl w:val="0E94BBB2"/>
    <w:lvl w:ilvl="0" w:tplc="3662B5D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367267"/>
    <w:multiLevelType w:val="hybridMultilevel"/>
    <w:tmpl w:val="7EE8F668"/>
    <w:lvl w:ilvl="0" w:tplc="64EAC84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7367E8"/>
    <w:multiLevelType w:val="hybridMultilevel"/>
    <w:tmpl w:val="08B45AA0"/>
    <w:lvl w:ilvl="0" w:tplc="783029A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DB1C05"/>
    <w:multiLevelType w:val="hybridMultilevel"/>
    <w:tmpl w:val="8B5A984E"/>
    <w:lvl w:ilvl="0" w:tplc="DADA893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31" w15:restartNumberingAfterBreak="0">
    <w:nsid w:val="78EF3403"/>
    <w:multiLevelType w:val="hybridMultilevel"/>
    <w:tmpl w:val="17EC2062"/>
    <w:lvl w:ilvl="0" w:tplc="9DAAF71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B24D18"/>
    <w:multiLevelType w:val="hybridMultilevel"/>
    <w:tmpl w:val="9990B1FA"/>
    <w:lvl w:ilvl="0" w:tplc="E676026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ED6733"/>
    <w:multiLevelType w:val="hybridMultilevel"/>
    <w:tmpl w:val="46EEAA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0885231">
    <w:abstractNumId w:val="26"/>
  </w:num>
  <w:num w:numId="2" w16cid:durableId="1927230285">
    <w:abstractNumId w:val="18"/>
  </w:num>
  <w:num w:numId="3" w16cid:durableId="139150711">
    <w:abstractNumId w:val="27"/>
  </w:num>
  <w:num w:numId="4" w16cid:durableId="657346041">
    <w:abstractNumId w:val="17"/>
  </w:num>
  <w:num w:numId="5" w16cid:durableId="82460505">
    <w:abstractNumId w:val="22"/>
  </w:num>
  <w:num w:numId="6" w16cid:durableId="1296138123">
    <w:abstractNumId w:val="1"/>
  </w:num>
  <w:num w:numId="7" w16cid:durableId="1679042583">
    <w:abstractNumId w:val="0"/>
  </w:num>
  <w:num w:numId="8" w16cid:durableId="610553976">
    <w:abstractNumId w:val="13"/>
  </w:num>
  <w:num w:numId="9" w16cid:durableId="223032335">
    <w:abstractNumId w:val="33"/>
  </w:num>
  <w:num w:numId="10" w16cid:durableId="585774135">
    <w:abstractNumId w:val="14"/>
  </w:num>
  <w:num w:numId="11" w16cid:durableId="1508398309">
    <w:abstractNumId w:val="28"/>
  </w:num>
  <w:num w:numId="12" w16cid:durableId="1981422353">
    <w:abstractNumId w:val="20"/>
  </w:num>
  <w:num w:numId="13" w16cid:durableId="287202265">
    <w:abstractNumId w:val="21"/>
  </w:num>
  <w:num w:numId="14" w16cid:durableId="254411266">
    <w:abstractNumId w:val="32"/>
  </w:num>
  <w:num w:numId="15" w16cid:durableId="1539468321">
    <w:abstractNumId w:val="16"/>
  </w:num>
  <w:num w:numId="16" w16cid:durableId="1918007587">
    <w:abstractNumId w:val="11"/>
  </w:num>
  <w:num w:numId="17" w16cid:durableId="1297955639">
    <w:abstractNumId w:val="19"/>
  </w:num>
  <w:num w:numId="18" w16cid:durableId="595596106">
    <w:abstractNumId w:val="29"/>
  </w:num>
  <w:num w:numId="19" w16cid:durableId="141117098">
    <w:abstractNumId w:val="23"/>
  </w:num>
  <w:num w:numId="20" w16cid:durableId="500780405">
    <w:abstractNumId w:val="31"/>
  </w:num>
  <w:num w:numId="21" w16cid:durableId="395862796">
    <w:abstractNumId w:val="15"/>
  </w:num>
  <w:num w:numId="22" w16cid:durableId="593899134">
    <w:abstractNumId w:val="9"/>
  </w:num>
  <w:num w:numId="23" w16cid:durableId="38163786">
    <w:abstractNumId w:val="8"/>
  </w:num>
  <w:num w:numId="24" w16cid:durableId="1644500013">
    <w:abstractNumId w:val="12"/>
  </w:num>
  <w:num w:numId="25" w16cid:durableId="255939953">
    <w:abstractNumId w:val="7"/>
  </w:num>
  <w:num w:numId="26" w16cid:durableId="1230505333">
    <w:abstractNumId w:val="6"/>
  </w:num>
  <w:num w:numId="27" w16cid:durableId="1076056522">
    <w:abstractNumId w:val="24"/>
  </w:num>
  <w:num w:numId="28" w16cid:durableId="1147938957">
    <w:abstractNumId w:val="5"/>
  </w:num>
  <w:num w:numId="29" w16cid:durableId="1175000238">
    <w:abstractNumId w:val="4"/>
  </w:num>
  <w:num w:numId="30" w16cid:durableId="123892068">
    <w:abstractNumId w:val="10"/>
  </w:num>
  <w:num w:numId="31" w16cid:durableId="1322737301">
    <w:abstractNumId w:val="2"/>
  </w:num>
  <w:num w:numId="32" w16cid:durableId="146866682">
    <w:abstractNumId w:val="25"/>
  </w:num>
  <w:num w:numId="33" w16cid:durableId="2028434882">
    <w:abstractNumId w:val="3"/>
  </w:num>
  <w:num w:numId="34" w16cid:durableId="508716177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13"/>
    <w:rsid w:val="00006E9C"/>
    <w:rsid w:val="00015C81"/>
    <w:rsid w:val="000200A0"/>
    <w:rsid w:val="0003642E"/>
    <w:rsid w:val="0006317B"/>
    <w:rsid w:val="00071A00"/>
    <w:rsid w:val="00072CD6"/>
    <w:rsid w:val="00083597"/>
    <w:rsid w:val="000844C5"/>
    <w:rsid w:val="0008715D"/>
    <w:rsid w:val="000C18D8"/>
    <w:rsid w:val="000C43AE"/>
    <w:rsid w:val="000D40FC"/>
    <w:rsid w:val="000F3B5E"/>
    <w:rsid w:val="000F44AD"/>
    <w:rsid w:val="0010495C"/>
    <w:rsid w:val="00107734"/>
    <w:rsid w:val="00113382"/>
    <w:rsid w:val="001240EE"/>
    <w:rsid w:val="00132C1B"/>
    <w:rsid w:val="00140485"/>
    <w:rsid w:val="00147511"/>
    <w:rsid w:val="00157A81"/>
    <w:rsid w:val="001640DB"/>
    <w:rsid w:val="00171A36"/>
    <w:rsid w:val="00171FB8"/>
    <w:rsid w:val="001B0420"/>
    <w:rsid w:val="001C5196"/>
    <w:rsid w:val="001C7C17"/>
    <w:rsid w:val="001E7DD1"/>
    <w:rsid w:val="001F0E59"/>
    <w:rsid w:val="001F2172"/>
    <w:rsid w:val="0022252D"/>
    <w:rsid w:val="00225072"/>
    <w:rsid w:val="00230BB9"/>
    <w:rsid w:val="002323FA"/>
    <w:rsid w:val="00243DB3"/>
    <w:rsid w:val="00253724"/>
    <w:rsid w:val="00253784"/>
    <w:rsid w:val="002652D1"/>
    <w:rsid w:val="00291FAC"/>
    <w:rsid w:val="002A01A6"/>
    <w:rsid w:val="002B7EA6"/>
    <w:rsid w:val="002D0366"/>
    <w:rsid w:val="002D55CB"/>
    <w:rsid w:val="002D68C4"/>
    <w:rsid w:val="002D6973"/>
    <w:rsid w:val="002E26EF"/>
    <w:rsid w:val="002E7E91"/>
    <w:rsid w:val="002F4687"/>
    <w:rsid w:val="0030314B"/>
    <w:rsid w:val="00314DC9"/>
    <w:rsid w:val="00324057"/>
    <w:rsid w:val="00326CF9"/>
    <w:rsid w:val="00356FB2"/>
    <w:rsid w:val="003763C3"/>
    <w:rsid w:val="0038174C"/>
    <w:rsid w:val="003902C0"/>
    <w:rsid w:val="003970DD"/>
    <w:rsid w:val="00397F71"/>
    <w:rsid w:val="003B0BE7"/>
    <w:rsid w:val="003B1496"/>
    <w:rsid w:val="003B642B"/>
    <w:rsid w:val="003C041C"/>
    <w:rsid w:val="003C0F02"/>
    <w:rsid w:val="003C68FE"/>
    <w:rsid w:val="003E2F34"/>
    <w:rsid w:val="003E4F06"/>
    <w:rsid w:val="00405569"/>
    <w:rsid w:val="00411CB8"/>
    <w:rsid w:val="00420A58"/>
    <w:rsid w:val="004236D3"/>
    <w:rsid w:val="00425C7E"/>
    <w:rsid w:val="004273D0"/>
    <w:rsid w:val="00442443"/>
    <w:rsid w:val="0044667B"/>
    <w:rsid w:val="0044751B"/>
    <w:rsid w:val="00452502"/>
    <w:rsid w:val="00474874"/>
    <w:rsid w:val="00480813"/>
    <w:rsid w:val="00485A48"/>
    <w:rsid w:val="00486A3F"/>
    <w:rsid w:val="00494D53"/>
    <w:rsid w:val="00497BB6"/>
    <w:rsid w:val="004A0006"/>
    <w:rsid w:val="004B1FBF"/>
    <w:rsid w:val="004C330F"/>
    <w:rsid w:val="004C682A"/>
    <w:rsid w:val="004E2EFA"/>
    <w:rsid w:val="004F2AA8"/>
    <w:rsid w:val="004F6165"/>
    <w:rsid w:val="00516035"/>
    <w:rsid w:val="005337D5"/>
    <w:rsid w:val="00536B40"/>
    <w:rsid w:val="00540C5A"/>
    <w:rsid w:val="00540DA5"/>
    <w:rsid w:val="00541329"/>
    <w:rsid w:val="00567FF0"/>
    <w:rsid w:val="00576ECD"/>
    <w:rsid w:val="00577004"/>
    <w:rsid w:val="0057767E"/>
    <w:rsid w:val="005835ED"/>
    <w:rsid w:val="00596386"/>
    <w:rsid w:val="00596BCA"/>
    <w:rsid w:val="005C2511"/>
    <w:rsid w:val="005F5F63"/>
    <w:rsid w:val="00610739"/>
    <w:rsid w:val="006159DC"/>
    <w:rsid w:val="0062653E"/>
    <w:rsid w:val="006366C8"/>
    <w:rsid w:val="00642CE4"/>
    <w:rsid w:val="00660281"/>
    <w:rsid w:val="006609FE"/>
    <w:rsid w:val="00670DBA"/>
    <w:rsid w:val="00684DCC"/>
    <w:rsid w:val="00686FB3"/>
    <w:rsid w:val="00690D26"/>
    <w:rsid w:val="006A616F"/>
    <w:rsid w:val="006A6DB5"/>
    <w:rsid w:val="006B7635"/>
    <w:rsid w:val="006C4706"/>
    <w:rsid w:val="006D4708"/>
    <w:rsid w:val="006D4D2F"/>
    <w:rsid w:val="0071019A"/>
    <w:rsid w:val="00714281"/>
    <w:rsid w:val="00721731"/>
    <w:rsid w:val="00721ED2"/>
    <w:rsid w:val="007242C8"/>
    <w:rsid w:val="007328BB"/>
    <w:rsid w:val="00737F9C"/>
    <w:rsid w:val="007520D2"/>
    <w:rsid w:val="00763400"/>
    <w:rsid w:val="007751F2"/>
    <w:rsid w:val="00783173"/>
    <w:rsid w:val="00783DCB"/>
    <w:rsid w:val="007922E0"/>
    <w:rsid w:val="007B2958"/>
    <w:rsid w:val="007C29B1"/>
    <w:rsid w:val="007C69D6"/>
    <w:rsid w:val="007D0582"/>
    <w:rsid w:val="007D0A73"/>
    <w:rsid w:val="007D6516"/>
    <w:rsid w:val="007F3219"/>
    <w:rsid w:val="007F40E1"/>
    <w:rsid w:val="007F67DD"/>
    <w:rsid w:val="00815DF6"/>
    <w:rsid w:val="008165A7"/>
    <w:rsid w:val="00817A0F"/>
    <w:rsid w:val="008243D2"/>
    <w:rsid w:val="00833FDA"/>
    <w:rsid w:val="00834984"/>
    <w:rsid w:val="00843875"/>
    <w:rsid w:val="00852C1B"/>
    <w:rsid w:val="00854F6D"/>
    <w:rsid w:val="00857AF8"/>
    <w:rsid w:val="00863F7A"/>
    <w:rsid w:val="00883CEF"/>
    <w:rsid w:val="008857FF"/>
    <w:rsid w:val="008917C5"/>
    <w:rsid w:val="008B3650"/>
    <w:rsid w:val="008C75CB"/>
    <w:rsid w:val="008D379D"/>
    <w:rsid w:val="008E7ED5"/>
    <w:rsid w:val="0090379A"/>
    <w:rsid w:val="009041A4"/>
    <w:rsid w:val="009407E2"/>
    <w:rsid w:val="00942554"/>
    <w:rsid w:val="00946A87"/>
    <w:rsid w:val="009652D0"/>
    <w:rsid w:val="009861E3"/>
    <w:rsid w:val="009937AE"/>
    <w:rsid w:val="00993EB7"/>
    <w:rsid w:val="00994284"/>
    <w:rsid w:val="00995048"/>
    <w:rsid w:val="009A0CC1"/>
    <w:rsid w:val="009A3F3E"/>
    <w:rsid w:val="009B6D5E"/>
    <w:rsid w:val="009C2DBF"/>
    <w:rsid w:val="009E3655"/>
    <w:rsid w:val="00A04314"/>
    <w:rsid w:val="00A10CB1"/>
    <w:rsid w:val="00A21BFA"/>
    <w:rsid w:val="00A2217E"/>
    <w:rsid w:val="00A308CE"/>
    <w:rsid w:val="00A32730"/>
    <w:rsid w:val="00A541F8"/>
    <w:rsid w:val="00A54B11"/>
    <w:rsid w:val="00A657D3"/>
    <w:rsid w:val="00A74912"/>
    <w:rsid w:val="00A873B7"/>
    <w:rsid w:val="00A9062E"/>
    <w:rsid w:val="00A94E72"/>
    <w:rsid w:val="00AC1B48"/>
    <w:rsid w:val="00AC1F62"/>
    <w:rsid w:val="00AC3883"/>
    <w:rsid w:val="00AC4454"/>
    <w:rsid w:val="00AD3419"/>
    <w:rsid w:val="00AD7030"/>
    <w:rsid w:val="00AF052E"/>
    <w:rsid w:val="00B001B0"/>
    <w:rsid w:val="00B037EE"/>
    <w:rsid w:val="00B15ED9"/>
    <w:rsid w:val="00B229DF"/>
    <w:rsid w:val="00B2329A"/>
    <w:rsid w:val="00B565C9"/>
    <w:rsid w:val="00B6553E"/>
    <w:rsid w:val="00B82A42"/>
    <w:rsid w:val="00B95F02"/>
    <w:rsid w:val="00B97337"/>
    <w:rsid w:val="00BD4CF7"/>
    <w:rsid w:val="00BD4E79"/>
    <w:rsid w:val="00BD726D"/>
    <w:rsid w:val="00BE4B8F"/>
    <w:rsid w:val="00BE4ED1"/>
    <w:rsid w:val="00BF6DEC"/>
    <w:rsid w:val="00BF727E"/>
    <w:rsid w:val="00C00CF4"/>
    <w:rsid w:val="00C12B28"/>
    <w:rsid w:val="00C24DB9"/>
    <w:rsid w:val="00C319A9"/>
    <w:rsid w:val="00C42E3E"/>
    <w:rsid w:val="00C44B23"/>
    <w:rsid w:val="00C517D1"/>
    <w:rsid w:val="00C538D3"/>
    <w:rsid w:val="00C70A10"/>
    <w:rsid w:val="00C71460"/>
    <w:rsid w:val="00C92212"/>
    <w:rsid w:val="00C93358"/>
    <w:rsid w:val="00C96B02"/>
    <w:rsid w:val="00CA42E3"/>
    <w:rsid w:val="00CD5F33"/>
    <w:rsid w:val="00CE1FC8"/>
    <w:rsid w:val="00CE3864"/>
    <w:rsid w:val="00CF28DD"/>
    <w:rsid w:val="00D0364D"/>
    <w:rsid w:val="00D040F3"/>
    <w:rsid w:val="00D05037"/>
    <w:rsid w:val="00D344CB"/>
    <w:rsid w:val="00D35F40"/>
    <w:rsid w:val="00D419B0"/>
    <w:rsid w:val="00D458BA"/>
    <w:rsid w:val="00D5068F"/>
    <w:rsid w:val="00D55B3D"/>
    <w:rsid w:val="00D578F2"/>
    <w:rsid w:val="00D644B4"/>
    <w:rsid w:val="00D66168"/>
    <w:rsid w:val="00D73C25"/>
    <w:rsid w:val="00D86E83"/>
    <w:rsid w:val="00D90816"/>
    <w:rsid w:val="00DA064D"/>
    <w:rsid w:val="00DA332D"/>
    <w:rsid w:val="00DA77A6"/>
    <w:rsid w:val="00DD016D"/>
    <w:rsid w:val="00DD02D9"/>
    <w:rsid w:val="00DD5074"/>
    <w:rsid w:val="00DD6934"/>
    <w:rsid w:val="00DE267C"/>
    <w:rsid w:val="00DE381B"/>
    <w:rsid w:val="00DE4489"/>
    <w:rsid w:val="00DE7A17"/>
    <w:rsid w:val="00E14CC2"/>
    <w:rsid w:val="00E15FD1"/>
    <w:rsid w:val="00E31FD8"/>
    <w:rsid w:val="00E36C30"/>
    <w:rsid w:val="00E52E0D"/>
    <w:rsid w:val="00E739AF"/>
    <w:rsid w:val="00E81978"/>
    <w:rsid w:val="00E97FCD"/>
    <w:rsid w:val="00EA1FED"/>
    <w:rsid w:val="00EB65D5"/>
    <w:rsid w:val="00EB755B"/>
    <w:rsid w:val="00EC1C41"/>
    <w:rsid w:val="00ED5DBD"/>
    <w:rsid w:val="00EF2D49"/>
    <w:rsid w:val="00EF6B69"/>
    <w:rsid w:val="00F1301A"/>
    <w:rsid w:val="00F27C3D"/>
    <w:rsid w:val="00F451DE"/>
    <w:rsid w:val="00F45C01"/>
    <w:rsid w:val="00F511C5"/>
    <w:rsid w:val="00F721BD"/>
    <w:rsid w:val="00F76955"/>
    <w:rsid w:val="00F8211B"/>
    <w:rsid w:val="00F8305C"/>
    <w:rsid w:val="00F9216D"/>
    <w:rsid w:val="00FA3C80"/>
    <w:rsid w:val="00FB6B60"/>
    <w:rsid w:val="00FC555F"/>
    <w:rsid w:val="00FC5D68"/>
    <w:rsid w:val="00FD2C2B"/>
    <w:rsid w:val="00FE4A7A"/>
    <w:rsid w:val="00FF1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225F3"/>
  <w15:docId w15:val="{79BFEF8C-4A2B-480A-B271-898647F0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041A4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rsid w:val="009041A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041A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041A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041A4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rsid w:val="009041A4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041A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041A4"/>
    <w:pPr>
      <w:widowControl w:val="0"/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041A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9041A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rsid w:val="009041A4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rsid w:val="009041A4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rsid w:val="009041A4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3B0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3B0BE7"/>
    <w:rPr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171FB8"/>
    <w:pPr>
      <w:ind w:leftChars="200" w:left="480"/>
    </w:pPr>
    <w:rPr>
      <w:rFonts w:cs="Times New Roman"/>
      <w:color w:val="auto"/>
      <w:kern w:val="2"/>
      <w:sz w:val="20"/>
      <w:szCs w:val="22"/>
    </w:rPr>
  </w:style>
  <w:style w:type="table" w:styleId="ab">
    <w:name w:val="Table Grid"/>
    <w:basedOn w:val="a1"/>
    <w:uiPriority w:val="3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locked/>
    <w:rsid w:val="00BE4ED1"/>
    <w:rPr>
      <w:rFonts w:ascii="Calibri" w:hAnsi="Calibri" w:cs="Times New Roman"/>
      <w:color w:val="auto"/>
      <w:kern w:val="2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516035"/>
    <w:pPr>
      <w:jc w:val="center"/>
    </w:pPr>
    <w:rPr>
      <w:rFonts w:ascii="Times New Roman" w:eastAsia="標楷體" w:hAnsi="Times New Roman"/>
      <w:b/>
    </w:rPr>
  </w:style>
  <w:style w:type="character" w:customStyle="1" w:styleId="ad">
    <w:name w:val="註釋標題 字元"/>
    <w:link w:val="ac"/>
    <w:uiPriority w:val="99"/>
    <w:rsid w:val="00516035"/>
    <w:rPr>
      <w:rFonts w:ascii="Times New Roman" w:eastAsia="標楷體" w:hAnsi="Times New Roman"/>
      <w:b/>
    </w:rPr>
  </w:style>
  <w:style w:type="paragraph" w:styleId="ae">
    <w:name w:val="Closing"/>
    <w:basedOn w:val="a"/>
    <w:link w:val="af"/>
    <w:uiPriority w:val="99"/>
    <w:unhideWhenUsed/>
    <w:rsid w:val="00516035"/>
    <w:pPr>
      <w:ind w:leftChars="1800" w:left="100"/>
    </w:pPr>
    <w:rPr>
      <w:rFonts w:ascii="Times New Roman" w:eastAsia="標楷體" w:hAnsi="Times New Roman"/>
      <w:b/>
    </w:rPr>
  </w:style>
  <w:style w:type="character" w:customStyle="1" w:styleId="af">
    <w:name w:val="結語 字元"/>
    <w:link w:val="ae"/>
    <w:uiPriority w:val="99"/>
    <w:rsid w:val="00516035"/>
    <w:rPr>
      <w:rFonts w:ascii="Times New Roman" w:eastAsia="標楷體" w:hAnsi="Times New Roman"/>
      <w:b/>
    </w:rPr>
  </w:style>
  <w:style w:type="character" w:styleId="af0">
    <w:name w:val="Subtle Emphasis"/>
    <w:uiPriority w:val="19"/>
    <w:qFormat/>
    <w:rsid w:val="005835ED"/>
    <w:rPr>
      <w:i/>
      <w:iCs/>
      <w:color w:val="404040"/>
    </w:rPr>
  </w:style>
  <w:style w:type="paragraph" w:styleId="Web">
    <w:name w:val="Normal (Web)"/>
    <w:basedOn w:val="a"/>
    <w:uiPriority w:val="99"/>
    <w:unhideWhenUsed/>
    <w:rsid w:val="00EA1FED"/>
    <w:pPr>
      <w:widowControl/>
      <w:spacing w:before="100" w:beforeAutospacing="1" w:after="100" w:afterAutospacing="1"/>
    </w:pPr>
    <w:rPr>
      <w:rFonts w:ascii="新細明體" w:hAnsi="新細明體" w:cs="新細明體"/>
      <w:color w:val="auto"/>
    </w:rPr>
  </w:style>
  <w:style w:type="paragraph" w:styleId="HTML">
    <w:name w:val="HTML Preformatted"/>
    <w:basedOn w:val="a"/>
    <w:link w:val="HTML0"/>
    <w:uiPriority w:val="99"/>
    <w:unhideWhenUsed/>
    <w:rsid w:val="00EA1F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auto"/>
    </w:rPr>
  </w:style>
  <w:style w:type="character" w:customStyle="1" w:styleId="HTML0">
    <w:name w:val="HTML 預設格式 字元"/>
    <w:link w:val="HTML"/>
    <w:uiPriority w:val="99"/>
    <w:rsid w:val="00EA1FED"/>
    <w:rPr>
      <w:rFonts w:ascii="細明體" w:eastAsia="細明體" w:hAnsi="細明體" w:cs="細明體"/>
      <w:sz w:val="24"/>
      <w:szCs w:val="24"/>
    </w:rPr>
  </w:style>
  <w:style w:type="character" w:styleId="af1">
    <w:name w:val="Hyperlink"/>
    <w:uiPriority w:val="99"/>
    <w:unhideWhenUsed/>
    <w:rsid w:val="00EA1FED"/>
    <w:rPr>
      <w:color w:val="0563C1"/>
      <w:u w:val="single"/>
    </w:rPr>
  </w:style>
  <w:style w:type="character" w:customStyle="1" w:styleId="11">
    <w:name w:val="未解析的提及項目1"/>
    <w:uiPriority w:val="99"/>
    <w:semiHidden/>
    <w:unhideWhenUsed/>
    <w:rsid w:val="00EA1FED"/>
    <w:rPr>
      <w:color w:val="605E5C"/>
      <w:shd w:val="clear" w:color="auto" w:fill="E1DFDD"/>
    </w:rPr>
  </w:style>
  <w:style w:type="character" w:styleId="af2">
    <w:name w:val="FollowedHyperlink"/>
    <w:uiPriority w:val="99"/>
    <w:semiHidden/>
    <w:unhideWhenUsed/>
    <w:rsid w:val="00EA1FED"/>
    <w:rPr>
      <w:color w:val="954F72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66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D6616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6081A6D-922C-4B66-A420-586B88B4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Links>
    <vt:vector size="12" baseType="variant">
      <vt:variant>
        <vt:i4>6946849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https://www.youtube.com/watch?v=QJnwcRakS14</vt:lpwstr>
      </vt:variant>
      <vt:variant>
        <vt:lpwstr/>
      </vt:variant>
      <vt:variant>
        <vt:i4>7602238</vt:i4>
      </vt:variant>
      <vt:variant>
        <vt:i4>0</vt:i4>
      </vt:variant>
      <vt:variant>
        <vt:i4>0</vt:i4>
      </vt:variant>
      <vt:variant>
        <vt:i4>5</vt:i4>
      </vt:variant>
      <vt:variant>
        <vt:lpwstr>https://sportsbox.sa.gov.tw/site/download/438?m=material&amp;p=152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禹傑 熊</cp:lastModifiedBy>
  <cp:revision>6</cp:revision>
  <cp:lastPrinted>2024-12-12T05:33:00Z</cp:lastPrinted>
  <dcterms:created xsi:type="dcterms:W3CDTF">2025-11-21T01:57:00Z</dcterms:created>
  <dcterms:modified xsi:type="dcterms:W3CDTF">2025-11-24T06:43:00Z</dcterms:modified>
</cp:coreProperties>
</file>