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70" w:rsidRDefault="00FB5244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  <w:sz w:val="36"/>
          <w:szCs w:val="36"/>
        </w:rPr>
        <w:t>基隆市深美國小114學年度備觀議課活動設計備課單(A)</w:t>
      </w: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39"/>
        <w:gridCol w:w="2297"/>
        <w:gridCol w:w="1365"/>
        <w:gridCol w:w="1485"/>
        <w:gridCol w:w="709"/>
        <w:gridCol w:w="142"/>
        <w:gridCol w:w="2126"/>
      </w:tblGrid>
      <w:tr w:rsidR="00724670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724670" w:rsidRDefault="000E1B2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國語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462" w:type="dxa"/>
            <w:gridSpan w:val="4"/>
            <w:shd w:val="clear" w:color="auto" w:fill="auto"/>
            <w:vAlign w:val="center"/>
          </w:tcPr>
          <w:p w:rsidR="00724670" w:rsidRDefault="00A52519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吳莉莉</w:t>
            </w:r>
          </w:p>
        </w:tc>
      </w:tr>
      <w:tr w:rsidR="00724670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724670" w:rsidRDefault="000E1B2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潛能班一年級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  數</w:t>
            </w:r>
          </w:p>
        </w:tc>
        <w:tc>
          <w:tcPr>
            <w:tcW w:w="4462" w:type="dxa"/>
            <w:gridSpan w:val="4"/>
            <w:shd w:val="clear" w:color="auto" w:fill="auto"/>
            <w:vAlign w:val="center"/>
          </w:tcPr>
          <w:p w:rsidR="00724670" w:rsidRDefault="00FB5244" w:rsidP="00A525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 w:rsidR="0054759B">
              <w:rPr>
                <w:rFonts w:ascii="標楷體" w:eastAsia="標楷體" w:hAnsi="標楷體" w:cs="標楷體" w:hint="eastAsia"/>
                <w:u w:val="single"/>
              </w:rPr>
              <w:t>5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節，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="009114AA">
              <w:rPr>
                <w:rFonts w:ascii="標楷體" w:eastAsia="標楷體" w:hAnsi="標楷體" w:cs="標楷體" w:hint="eastAsia"/>
                <w:u w:val="single"/>
              </w:rPr>
              <w:t>2</w:t>
            </w:r>
            <w:r w:rsidR="0054759B">
              <w:rPr>
                <w:rFonts w:ascii="標楷體" w:eastAsia="標楷體" w:hAnsi="標楷體" w:cs="標楷體" w:hint="eastAsia"/>
                <w:u w:val="single"/>
              </w:rPr>
              <w:t>0</w:t>
            </w:r>
            <w:r w:rsidR="009114AA">
              <w:rPr>
                <w:rFonts w:ascii="標楷體" w:eastAsia="標楷體" w:hAnsi="標楷體" w:cs="標楷體" w:hint="eastAsia"/>
                <w:u w:val="single"/>
              </w:rPr>
              <w:t>0</w:t>
            </w:r>
            <w:r>
              <w:rPr>
                <w:rFonts w:ascii="標楷體" w:eastAsia="標楷體" w:hAnsi="標楷體" w:cs="標楷體"/>
              </w:rPr>
              <w:t>分鐘</w:t>
            </w:r>
            <w:bookmarkStart w:id="0" w:name="_GoBack"/>
            <w:bookmarkEnd w:id="0"/>
          </w:p>
        </w:tc>
      </w:tr>
      <w:tr w:rsidR="00724670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724670" w:rsidRDefault="00B369B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秋千</w:t>
            </w:r>
          </w:p>
        </w:tc>
      </w:tr>
      <w:tr w:rsidR="00724670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教學法</w:t>
            </w:r>
          </w:p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策略/形式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724670" w:rsidRDefault="00FB524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□跨領域(含議題融入)素養導向教學     </w:t>
            </w:r>
            <w:r w:rsidR="000E1B21">
              <w:rPr>
                <w:rFonts w:ascii="標楷體" w:eastAsia="標楷體" w:hAnsi="標楷體" w:cs="標楷體" w:hint="eastAsia"/>
              </w:rPr>
              <w:t>■</w:t>
            </w:r>
            <w:r>
              <w:rPr>
                <w:rFonts w:ascii="標楷體" w:eastAsia="標楷體" w:hAnsi="標楷體" w:cs="標楷體"/>
              </w:rPr>
              <w:t>探究實作     □線上教學</w:t>
            </w:r>
          </w:p>
          <w:p w:rsidR="00724670" w:rsidRDefault="00FB524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□科技輔助自主學習      □雙語教學   □PBL</w:t>
            </w:r>
          </w:p>
          <w:p w:rsidR="00724670" w:rsidRDefault="00FB524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□數位學習精進方案      □其他(          )</w:t>
            </w:r>
          </w:p>
        </w:tc>
      </w:tr>
      <w:tr w:rsidR="00724670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</w:t>
            </w:r>
          </w:p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724670" w:rsidRDefault="00FB524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□身心素質與自我精進  □系統思考與解決問題  □規劃執行與創新應變</w:t>
            </w:r>
          </w:p>
          <w:p w:rsidR="00724670" w:rsidRDefault="000E1B2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FB5244">
              <w:rPr>
                <w:rFonts w:ascii="標楷體" w:eastAsia="標楷體" w:hAnsi="標楷體" w:cs="標楷體"/>
              </w:rPr>
              <w:t>符號運用與溝通表達  □科技資訊與媒體素養  □藝術涵養與美感素養</w:t>
            </w:r>
          </w:p>
          <w:p w:rsidR="00724670" w:rsidRDefault="00FB524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□道德實踐與公民意識  □人際關係與團隊合作  □多元文化與國際理解</w:t>
            </w:r>
          </w:p>
        </w:tc>
      </w:tr>
      <w:tr w:rsidR="00724670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0E1B21" w:rsidRPr="000E1B21" w:rsidRDefault="000E1B21" w:rsidP="000E1B21">
            <w:pPr>
              <w:widowControl/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0E1B21">
              <w:rPr>
                <w:rFonts w:ascii="Times New Roman" w:eastAsia="標楷體" w:hAnsi="Times New Roman" w:cs="Times New Roman"/>
                <w:color w:val="000000"/>
              </w:rPr>
              <w:t xml:space="preserve">1-I-3 </w:t>
            </w:r>
            <w:r w:rsidRPr="000E1B21">
              <w:rPr>
                <w:rFonts w:ascii="Times New Roman" w:eastAsia="標楷體" w:hAnsi="Times New Roman" w:cs="Times New Roman" w:hint="eastAsia"/>
                <w:color w:val="000000"/>
              </w:rPr>
              <w:t>能理解話語、詩歌、故事的訊息，有適切的表情跟肢體語言。</w:t>
            </w:r>
            <w:r w:rsidRPr="000E1B21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</w:p>
          <w:p w:rsidR="000E1B21" w:rsidRDefault="000E1B21" w:rsidP="000E1B21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F613CC">
              <w:rPr>
                <w:rFonts w:eastAsia="標楷體" w:hint="eastAsia"/>
                <w:color w:val="000000"/>
              </w:rPr>
              <w:t xml:space="preserve">4-I-2 </w:t>
            </w:r>
            <w:r w:rsidRPr="00F613CC">
              <w:rPr>
                <w:rFonts w:eastAsia="標楷體" w:hint="eastAsia"/>
                <w:color w:val="000000"/>
              </w:rPr>
              <w:t>利用部件、部首或簡單造字原理，輔助識字</w:t>
            </w:r>
            <w:r w:rsidRPr="009A0493">
              <w:rPr>
                <w:rFonts w:eastAsia="標楷體" w:hint="eastAsia"/>
                <w:color w:val="000000"/>
              </w:rPr>
              <w:t>。</w:t>
            </w:r>
          </w:p>
          <w:p w:rsidR="00724670" w:rsidRPr="000E1B21" w:rsidRDefault="000E1B21" w:rsidP="000E1B21">
            <w:pPr>
              <w:spacing w:line="0" w:lineRule="atLeast"/>
              <w:contextualSpacing/>
              <w:jc w:val="both"/>
              <w:rPr>
                <w:rFonts w:ascii="標楷體" w:eastAsia="標楷體" w:hAnsi="標楷體" w:cs="標楷體"/>
              </w:rPr>
            </w:pPr>
            <w:r w:rsidRPr="00F613CC">
              <w:rPr>
                <w:rFonts w:eastAsia="標楷體" w:hint="eastAsia"/>
                <w:color w:val="000000"/>
              </w:rPr>
              <w:t xml:space="preserve">5-I-4 </w:t>
            </w:r>
            <w:r w:rsidRPr="00F613CC">
              <w:rPr>
                <w:rFonts w:eastAsia="標楷體" w:hint="eastAsia"/>
                <w:color w:val="000000"/>
              </w:rPr>
              <w:t>了解文本中的重要訊息與觀點。</w:t>
            </w:r>
          </w:p>
        </w:tc>
      </w:tr>
      <w:tr w:rsidR="00724670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0E1B21" w:rsidRPr="000E1B21" w:rsidRDefault="000E1B21" w:rsidP="000E1B21">
            <w:pPr>
              <w:widowControl/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0E1B21">
              <w:rPr>
                <w:rFonts w:ascii="Times New Roman" w:eastAsia="標楷體" w:hAnsi="Times New Roman" w:cs="Times New Roman" w:hint="eastAsia"/>
                <w:color w:val="000000"/>
              </w:rPr>
              <w:t>Ab-I-1 1,000</w:t>
            </w:r>
            <w:r w:rsidRPr="000E1B21">
              <w:rPr>
                <w:rFonts w:ascii="Times New Roman" w:eastAsia="標楷體" w:hAnsi="Times New Roman" w:cs="Times New Roman" w:hint="eastAsia"/>
                <w:color w:val="000000"/>
              </w:rPr>
              <w:t>個常用字的字形、字音和字義。</w:t>
            </w:r>
          </w:p>
          <w:p w:rsidR="000E1B21" w:rsidRPr="000E1B21" w:rsidRDefault="000E1B21" w:rsidP="000E1B21">
            <w:pPr>
              <w:widowControl/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0E1B21">
              <w:rPr>
                <w:rFonts w:ascii="Times New Roman" w:eastAsia="標楷體" w:hAnsi="Times New Roman" w:cs="Times New Roman" w:hint="eastAsia"/>
                <w:color w:val="000000"/>
              </w:rPr>
              <w:t xml:space="preserve">Ac-I-3 </w:t>
            </w:r>
            <w:r w:rsidRPr="000E1B21">
              <w:rPr>
                <w:rFonts w:ascii="Times New Roman" w:eastAsia="標楷體" w:hAnsi="Times New Roman" w:cs="Times New Roman" w:hint="eastAsia"/>
                <w:color w:val="000000"/>
              </w:rPr>
              <w:t>基本文句的語氣與意義。</w:t>
            </w:r>
          </w:p>
          <w:p w:rsidR="00724670" w:rsidRDefault="000E1B21" w:rsidP="000E1B21">
            <w:pPr>
              <w:jc w:val="both"/>
              <w:rPr>
                <w:rFonts w:ascii="標楷體" w:eastAsia="標楷體" w:hAnsi="標楷體" w:cs="標楷體"/>
              </w:rPr>
            </w:pPr>
            <w:r w:rsidRPr="000E1B21">
              <w:rPr>
                <w:rFonts w:ascii="Times New Roman" w:eastAsia="標楷體" w:hAnsi="Times New Roman" w:cs="Times New Roman" w:hint="eastAsia"/>
                <w:color w:val="000000"/>
              </w:rPr>
              <w:t xml:space="preserve">Ad-I-3 </w:t>
            </w:r>
            <w:r w:rsidRPr="000E1B21">
              <w:rPr>
                <w:rFonts w:ascii="Times New Roman" w:eastAsia="標楷體" w:hAnsi="Times New Roman" w:cs="Times New Roman" w:hint="eastAsia"/>
                <w:color w:val="000000"/>
              </w:rPr>
              <w:t>故事、童詩等。</w:t>
            </w:r>
          </w:p>
        </w:tc>
      </w:tr>
      <w:tr w:rsidR="00724670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0E1B21" w:rsidRPr="000E1B21" w:rsidRDefault="000E1B21" w:rsidP="000E1B21">
            <w:pPr>
              <w:snapToGrid w:val="0"/>
              <w:ind w:left="192" w:hangingChars="80" w:hanging="192"/>
              <w:rPr>
                <w:rFonts w:ascii="標楷體" w:eastAsia="標楷體" w:hAnsi="標楷體" w:cs="Times New Roman"/>
                <w:noProof/>
                <w:color w:val="000000"/>
                <w:kern w:val="2"/>
                <w:szCs w:val="22"/>
              </w:rPr>
            </w:pPr>
            <w:r w:rsidRPr="000E1B21">
              <w:rPr>
                <w:rFonts w:ascii="標楷體" w:eastAsia="標楷體" w:hAnsi="標楷體" w:cs="Times New Roman"/>
                <w:noProof/>
                <w:color w:val="000000"/>
                <w:kern w:val="2"/>
                <w:szCs w:val="22"/>
              </w:rPr>
              <w:t>1.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Cs w:val="22"/>
              </w:rPr>
              <w:t>能</w:t>
            </w:r>
            <w:r w:rsidRPr="000E1B21"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Cs w:val="22"/>
              </w:rPr>
              <w:t>聆聽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Cs w:val="22"/>
              </w:rPr>
              <w:t>及唱誦課文的歌曲</w:t>
            </w:r>
            <w:r w:rsidRPr="000E1B21"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Cs w:val="22"/>
              </w:rPr>
              <w:t>，理解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Cs w:val="22"/>
              </w:rPr>
              <w:t>內容大意</w:t>
            </w:r>
            <w:r w:rsidRPr="000E1B21"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Cs w:val="22"/>
              </w:rPr>
              <w:t>。</w:t>
            </w:r>
          </w:p>
          <w:p w:rsidR="00B369BC" w:rsidRDefault="000E1B21" w:rsidP="00B369BC">
            <w:pPr>
              <w:pStyle w:val="a9"/>
              <w:snapToGrid w:val="0"/>
              <w:ind w:leftChars="0" w:left="192" w:hangingChars="80" w:hanging="1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B369BC">
              <w:rPr>
                <w:rFonts w:ascii="標楷體" w:eastAsia="標楷體" w:hAnsi="標楷體" w:cs="標楷體" w:hint="eastAsia"/>
              </w:rPr>
              <w:t>能</w:t>
            </w:r>
            <w:r w:rsidR="00B369BC" w:rsidRPr="00B369BC"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Cs w:val="22"/>
              </w:rPr>
              <w:t>理解左右結構的字，觀察「秋、朋、海、好」的字形，並正確使用。</w:t>
            </w:r>
          </w:p>
          <w:p w:rsidR="00724670" w:rsidRPr="00B369BC" w:rsidRDefault="00B369BC" w:rsidP="00B369B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3.能做生字部件的拼合並造詞</w:t>
            </w:r>
            <w:r w:rsidRPr="00B369BC"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Cs w:val="22"/>
              </w:rPr>
              <w:t>。</w:t>
            </w:r>
          </w:p>
        </w:tc>
      </w:tr>
      <w:tr w:rsidR="00724670">
        <w:trPr>
          <w:trHeight w:val="533"/>
        </w:trPr>
        <w:tc>
          <w:tcPr>
            <w:tcW w:w="9918" w:type="dxa"/>
            <w:gridSpan w:val="8"/>
            <w:shd w:val="clear" w:color="auto" w:fill="auto"/>
            <w:vAlign w:val="center"/>
          </w:tcPr>
          <w:p w:rsidR="00724670" w:rsidRDefault="00FB524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一、期望學生學習的結果</w:t>
            </w:r>
          </w:p>
        </w:tc>
      </w:tr>
      <w:tr w:rsidR="00724670">
        <w:trPr>
          <w:trHeight w:val="1581"/>
        </w:trPr>
        <w:tc>
          <w:tcPr>
            <w:tcW w:w="9918" w:type="dxa"/>
            <w:gridSpan w:val="8"/>
            <w:shd w:val="clear" w:color="auto" w:fill="auto"/>
          </w:tcPr>
          <w:p w:rsidR="00724670" w:rsidRDefault="00FB5244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1.關鍵問題(佈題)希望學生在本次課程討論、思考的重點…</w:t>
            </w:r>
          </w:p>
          <w:p w:rsidR="00724670" w:rsidRPr="008A47A1" w:rsidRDefault="008A47A1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47A1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8A47A1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觀察字形</w:t>
            </w:r>
            <w:r w:rsidRPr="008A47A1">
              <w:rPr>
                <w:rFonts w:ascii="標楷體" w:eastAsia="標楷體" w:hAnsi="標楷體" w:cs="標楷體" w:hint="eastAsia"/>
                <w:sz w:val="28"/>
                <w:szCs w:val="28"/>
              </w:rPr>
              <w:t>「</w:t>
            </w:r>
            <w:r w:rsidRPr="008A47A1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秋、朋、海、好</w:t>
            </w:r>
            <w:r w:rsidRPr="008A47A1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，</w:t>
            </w:r>
            <w:r w:rsidRPr="008A47A1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這些字分成幾部分？</w:t>
            </w:r>
          </w:p>
          <w:p w:rsidR="008A47A1" w:rsidRPr="008A47A1" w:rsidRDefault="008A47A1" w:rsidP="008A47A1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noProof/>
                <w:kern w:val="2"/>
                <w:sz w:val="28"/>
                <w:szCs w:val="28"/>
              </w:rPr>
            </w:pPr>
            <w:r w:rsidRPr="008A47A1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8A47A1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8A47A1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8A47A1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說一說「秋、朋、海、好」這些字是由哪兩個部分組成？</w:t>
            </w:r>
          </w:p>
          <w:p w:rsidR="008A47A1" w:rsidRDefault="008A47A1" w:rsidP="008A47A1">
            <w:pPr>
              <w:pStyle w:val="a9"/>
              <w:adjustRightInd w:val="0"/>
              <w:snapToGrid w:val="0"/>
              <w:spacing w:line="320" w:lineRule="atLeast"/>
              <w:ind w:left="771" w:hangingChars="104" w:hanging="291"/>
              <w:jc w:val="both"/>
              <w:rPr>
                <w:rFonts w:ascii="標楷體" w:eastAsia="標楷體" w:hAnsi="標楷體" w:cs="Times New Roman"/>
                <w:noProof/>
                <w:kern w:val="2"/>
                <w:sz w:val="28"/>
                <w:szCs w:val="28"/>
              </w:rPr>
            </w:pPr>
            <w:r w:rsidRPr="008A47A1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（秋：禾＋火、朋：月＋月、海：氵＋每、好：女＋子）</w:t>
            </w:r>
          </w:p>
          <w:p w:rsidR="008A47A1" w:rsidRPr="008A47A1" w:rsidRDefault="008A47A1" w:rsidP="008A47A1">
            <w:pPr>
              <w:pStyle w:val="a9"/>
              <w:adjustRightInd w:val="0"/>
              <w:snapToGrid w:val="0"/>
              <w:spacing w:line="320" w:lineRule="atLeast"/>
              <w:ind w:left="771" w:hangingChars="104" w:hanging="291"/>
              <w:jc w:val="both"/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</w:pPr>
          </w:p>
          <w:p w:rsidR="00724670" w:rsidRDefault="008A47A1" w:rsidP="008A47A1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A47A1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8A47A1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8A47A1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8A47A1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想一想，還有哪些學過的字也是左右組合而成？</w:t>
            </w:r>
          </w:p>
        </w:tc>
      </w:tr>
      <w:tr w:rsidR="00724670">
        <w:trPr>
          <w:trHeight w:val="1231"/>
        </w:trPr>
        <w:tc>
          <w:tcPr>
            <w:tcW w:w="9918" w:type="dxa"/>
            <w:gridSpan w:val="8"/>
            <w:shd w:val="clear" w:color="auto" w:fill="auto"/>
          </w:tcPr>
          <w:p w:rsidR="00724670" w:rsidRDefault="00FB5244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2.預期學生將知道的知識、習得的技能</w:t>
            </w:r>
          </w:p>
          <w:p w:rsidR="00724670" w:rsidRPr="00594494" w:rsidRDefault="00D259EF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  <w:sz w:val="28"/>
                <w:szCs w:val="28"/>
                <w:u w:val="single"/>
              </w:rPr>
            </w:pP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(1)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能</w:t>
            </w:r>
            <w:r w:rsidRPr="0059449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觀察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並</w:t>
            </w:r>
            <w:r w:rsidRPr="0059449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說出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字形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可分成</w:t>
            </w:r>
            <w:r w:rsidRPr="00594494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左、右</w:t>
            </w:r>
            <w:r w:rsidRPr="00594494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，</w:t>
            </w:r>
            <w:r w:rsidRPr="00594494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兩</w:t>
            </w:r>
            <w:r w:rsidRPr="00594494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部分</w:t>
            </w:r>
            <w:r w:rsidRPr="00594494"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 w:val="28"/>
                <w:szCs w:val="28"/>
              </w:rPr>
              <w:t>。</w:t>
            </w:r>
          </w:p>
          <w:p w:rsidR="00724670" w:rsidRPr="00594494" w:rsidRDefault="00D259EF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  <w:sz w:val="28"/>
                <w:szCs w:val="28"/>
                <w:u w:val="single"/>
              </w:rPr>
            </w:pP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594494"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)能做生字</w:t>
            </w:r>
            <w:r w:rsidRPr="0059449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部件的拼合</w:t>
            </w:r>
            <w:r w:rsidR="00594494" w:rsidRPr="00594494"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 w:val="28"/>
                <w:szCs w:val="28"/>
              </w:rPr>
              <w:t>。</w:t>
            </w:r>
          </w:p>
          <w:p w:rsidR="00724670" w:rsidRPr="00594494" w:rsidRDefault="00594494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  <w:sz w:val="28"/>
                <w:szCs w:val="28"/>
                <w:u w:val="single"/>
              </w:rPr>
            </w:pP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)能</w:t>
            </w:r>
            <w:r w:rsidRPr="0059449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說出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拼合字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</w:t>
            </w:r>
            <w:r w:rsidRPr="0059449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字音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並</w:t>
            </w:r>
            <w:r w:rsidRPr="0059449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造詞</w:t>
            </w:r>
            <w:r w:rsidRPr="00594494"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 w:val="28"/>
                <w:szCs w:val="28"/>
              </w:rPr>
              <w:t>。</w:t>
            </w:r>
          </w:p>
          <w:p w:rsidR="00724670" w:rsidRDefault="00594494" w:rsidP="00594494">
            <w:pPr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/>
                <w:kern w:val="2"/>
                <w:sz w:val="28"/>
                <w:szCs w:val="28"/>
              </w:rPr>
            </w:pP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)能</w:t>
            </w:r>
            <w:r w:rsidRPr="00594494">
              <w:rPr>
                <w:rFonts w:ascii="標楷體" w:eastAsia="標楷體" w:hAnsi="標楷體" w:cs="標楷體" w:hint="eastAsia"/>
                <w:sz w:val="28"/>
                <w:szCs w:val="28"/>
              </w:rPr>
              <w:t>說出除了</w:t>
            </w:r>
            <w:r w:rsidRPr="00594494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「秋、朋、海、好」</w:t>
            </w:r>
            <w:r w:rsidRPr="00594494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外</w:t>
            </w:r>
            <w:r w:rsidRPr="00594494">
              <w:rPr>
                <w:rFonts w:ascii="標楷體" w:eastAsia="標楷體" w:hAnsi="標楷體" w:cs="Times New Roman" w:hint="eastAsia"/>
                <w:noProof/>
                <w:kern w:val="2"/>
                <w:sz w:val="28"/>
                <w:szCs w:val="28"/>
              </w:rPr>
              <w:t>，</w:t>
            </w:r>
            <w:r w:rsidRPr="0059449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其他</w:t>
            </w:r>
            <w:r w:rsidRPr="00594494">
              <w:rPr>
                <w:rFonts w:ascii="標楷體" w:eastAsia="標楷體" w:hAnsi="標楷體" w:cs="Times New Roman" w:hint="eastAsia"/>
                <w:b/>
                <w:noProof/>
                <w:kern w:val="2"/>
                <w:sz w:val="28"/>
                <w:szCs w:val="28"/>
              </w:rPr>
              <w:t>左右組合</w:t>
            </w:r>
            <w:r w:rsidRPr="00594494">
              <w:rPr>
                <w:rFonts w:ascii="標楷體" w:eastAsia="標楷體" w:hAnsi="標楷體" w:cs="Times New Roman" w:hint="eastAsia"/>
                <w:b/>
                <w:noProof/>
                <w:kern w:val="2"/>
                <w:sz w:val="28"/>
                <w:szCs w:val="28"/>
              </w:rPr>
              <w:t>的字</w:t>
            </w:r>
            <w:r w:rsidRPr="00594494">
              <w:rPr>
                <w:rFonts w:ascii="標楷體" w:eastAsia="標楷體" w:hAnsi="標楷體" w:cs="Times New Roman" w:hint="eastAsia"/>
                <w:noProof/>
                <w:color w:val="000000"/>
                <w:kern w:val="2"/>
                <w:sz w:val="28"/>
                <w:szCs w:val="28"/>
              </w:rPr>
              <w:t>。</w:t>
            </w:r>
          </w:p>
          <w:p w:rsidR="00594494" w:rsidRDefault="00594494" w:rsidP="00594494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A6A6A6"/>
                <w:sz w:val="28"/>
                <w:szCs w:val="28"/>
                <w:u w:val="single"/>
              </w:rPr>
            </w:pPr>
          </w:p>
        </w:tc>
      </w:tr>
      <w:tr w:rsidR="00724670">
        <w:trPr>
          <w:trHeight w:val="531"/>
        </w:trPr>
        <w:tc>
          <w:tcPr>
            <w:tcW w:w="9918" w:type="dxa"/>
            <w:gridSpan w:val="8"/>
            <w:shd w:val="clear" w:color="auto" w:fill="auto"/>
            <w:vAlign w:val="center"/>
          </w:tcPr>
          <w:p w:rsidR="00724670" w:rsidRDefault="00FB524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二、預期的評量與證據</w:t>
            </w:r>
          </w:p>
        </w:tc>
      </w:tr>
      <w:tr w:rsidR="00724670">
        <w:trPr>
          <w:trHeight w:val="943"/>
        </w:trPr>
        <w:tc>
          <w:tcPr>
            <w:tcW w:w="7792" w:type="dxa"/>
            <w:gridSpan w:val="7"/>
            <w:shd w:val="clear" w:color="auto" w:fill="auto"/>
            <w:vAlign w:val="center"/>
          </w:tcPr>
          <w:p w:rsidR="00724670" w:rsidRDefault="00FB524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學生學習預期成果(評量基規準)</w:t>
            </w:r>
          </w:p>
          <w:tbl>
            <w:tblPr>
              <w:tblStyle w:val="a8"/>
              <w:tblW w:w="75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3"/>
              <w:gridCol w:w="1247"/>
              <w:gridCol w:w="1247"/>
              <w:gridCol w:w="1248"/>
              <w:gridCol w:w="1247"/>
              <w:gridCol w:w="1248"/>
            </w:tblGrid>
            <w:tr w:rsidR="00724670">
              <w:tc>
                <w:tcPr>
                  <w:tcW w:w="1293" w:type="dxa"/>
                  <w:shd w:val="clear" w:color="auto" w:fill="auto"/>
                  <w:vAlign w:val="center"/>
                </w:tcPr>
                <w:p w:rsidR="00724670" w:rsidRDefault="00FB524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評量項目</w:t>
                  </w:r>
                </w:p>
                <w:p w:rsidR="00724670" w:rsidRDefault="00FB524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基準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237" w:type="dxa"/>
                  <w:gridSpan w:val="5"/>
                  <w:shd w:val="clear" w:color="auto" w:fill="auto"/>
                  <w:vAlign w:val="center"/>
                </w:tcPr>
                <w:p w:rsidR="00724670" w:rsidRDefault="00734BF9" w:rsidP="00734BF9">
                  <w:pPr>
                    <w:jc w:val="both"/>
                    <w:rPr>
                      <w:b/>
                    </w:rPr>
                  </w:pPr>
                  <w:bookmarkStart w:id="1" w:name="_heading=h.gjdgxs" w:colFirst="0" w:colLast="0"/>
                  <w:bookmarkEnd w:id="1"/>
                  <w:r>
                    <w:rPr>
                      <w:rFonts w:ascii="標楷體" w:eastAsia="標楷體" w:hAnsi="標楷體" w:cs="標楷體" w:hint="eastAsia"/>
                    </w:rPr>
                    <w:t>能</w:t>
                  </w:r>
                  <w:r w:rsidRPr="00B369BC">
                    <w:rPr>
                      <w:rFonts w:ascii="標楷體" w:eastAsia="標楷體" w:hAnsi="標楷體" w:cs="Times New Roman" w:hint="eastAsia"/>
                      <w:noProof/>
                      <w:color w:val="000000"/>
                      <w:kern w:val="2"/>
                      <w:szCs w:val="22"/>
                    </w:rPr>
                    <w:t>觀察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、</w:t>
                  </w:r>
                  <w:r w:rsidRPr="00B369BC">
                    <w:rPr>
                      <w:rFonts w:ascii="標楷體" w:eastAsia="標楷體" w:hAnsi="標楷體" w:cs="Times New Roman" w:hint="eastAsia"/>
                      <w:noProof/>
                      <w:color w:val="000000"/>
                      <w:kern w:val="2"/>
                      <w:szCs w:val="22"/>
                    </w:rPr>
                    <w:t>理解左右結構的字形，並正確使用。</w:t>
                  </w:r>
                </w:p>
              </w:tc>
            </w:tr>
            <w:tr w:rsidR="00724670">
              <w:tc>
                <w:tcPr>
                  <w:tcW w:w="1293" w:type="dxa"/>
                  <w:shd w:val="clear" w:color="auto" w:fill="auto"/>
                  <w:vAlign w:val="center"/>
                </w:tcPr>
                <w:p w:rsidR="00724670" w:rsidRDefault="00FB524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評量形式</w:t>
                  </w:r>
                </w:p>
              </w:tc>
              <w:tc>
                <w:tcPr>
                  <w:tcW w:w="6237" w:type="dxa"/>
                  <w:gridSpan w:val="5"/>
                  <w:shd w:val="clear" w:color="auto" w:fill="auto"/>
                  <w:vAlign w:val="center"/>
                </w:tcPr>
                <w:p w:rsidR="00724670" w:rsidRPr="00734BF9" w:rsidRDefault="00734BF9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734BF9">
                    <w:rPr>
                      <w:rFonts w:ascii="標楷體" w:eastAsia="標楷體" w:hAnsi="標楷體" w:hint="eastAsia"/>
                    </w:rPr>
                    <w:t>口頭</w:t>
                  </w:r>
                  <w:r w:rsidRPr="00594494">
                    <w:rPr>
                      <w:rFonts w:ascii="標楷體" w:eastAsia="標楷體" w:hAnsi="標楷體" w:cs="Times New Roman" w:hint="eastAsia"/>
                      <w:noProof/>
                      <w:kern w:val="2"/>
                      <w:sz w:val="28"/>
                      <w:szCs w:val="28"/>
                    </w:rPr>
                    <w:t>、</w:t>
                  </w:r>
                  <w:r w:rsidRPr="00734BF9">
                    <w:rPr>
                      <w:rFonts w:ascii="標楷體" w:eastAsia="標楷體" w:hAnsi="標楷體" w:hint="eastAsia"/>
                    </w:rPr>
                    <w:t>實作</w:t>
                  </w:r>
                </w:p>
              </w:tc>
            </w:tr>
            <w:tr w:rsidR="00724670">
              <w:tc>
                <w:tcPr>
                  <w:tcW w:w="1293" w:type="dxa"/>
                  <w:vMerge w:val="restart"/>
                  <w:shd w:val="clear" w:color="auto" w:fill="auto"/>
                  <w:vAlign w:val="center"/>
                </w:tcPr>
                <w:p w:rsidR="00724670" w:rsidRDefault="00FB524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評量標準說明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規準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724670" w:rsidRDefault="00FB52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表現優異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724670" w:rsidRDefault="00FB52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表現良好</w:t>
                  </w: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:rsidR="00724670" w:rsidRDefault="00FB52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已經做到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724670" w:rsidRDefault="00FB52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還要加油</w:t>
                  </w: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:rsidR="00724670" w:rsidRDefault="00FB52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努力改進</w:t>
                  </w:r>
                </w:p>
              </w:tc>
            </w:tr>
            <w:tr w:rsidR="00724670">
              <w:tc>
                <w:tcPr>
                  <w:tcW w:w="1293" w:type="dxa"/>
                  <w:vMerge/>
                  <w:shd w:val="clear" w:color="auto" w:fill="auto"/>
                  <w:vAlign w:val="center"/>
                </w:tcPr>
                <w:p w:rsidR="00724670" w:rsidRDefault="0072467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</w:tcPr>
                <w:p w:rsidR="00724670" w:rsidRPr="00734BF9" w:rsidRDefault="00734BF9">
                  <w:r w:rsidRPr="00734BF9">
                    <w:rPr>
                      <w:rFonts w:ascii="標楷體" w:eastAsia="標楷體" w:hAnsi="標楷體" w:cs="標楷體" w:hint="eastAsia"/>
                    </w:rPr>
                    <w:t>能說出其他</w:t>
                  </w:r>
                  <w:r w:rsidRPr="00734BF9">
                    <w:rPr>
                      <w:rFonts w:ascii="標楷體" w:eastAsia="標楷體" w:hAnsi="標楷體" w:cs="Times New Roman" w:hint="eastAsia"/>
                      <w:noProof/>
                      <w:kern w:val="2"/>
                    </w:rPr>
                    <w:t>左右組合的字</w:t>
                  </w:r>
                  <w:r w:rsidRPr="00734BF9">
                    <w:rPr>
                      <w:rFonts w:ascii="標楷體" w:eastAsia="標楷體" w:hAnsi="標楷體" w:cs="Times New Roman" w:hint="eastAsia"/>
                      <w:noProof/>
                      <w:color w:val="000000"/>
                      <w:kern w:val="2"/>
                    </w:rPr>
                    <w:t>。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724670" w:rsidRPr="00734BF9" w:rsidRDefault="00734BF9" w:rsidP="00734BF9">
                  <w:r w:rsidRPr="00734BF9">
                    <w:rPr>
                      <w:rFonts w:ascii="標楷體" w:eastAsia="標楷體" w:hAnsi="標楷體" w:cs="標楷體" w:hint="eastAsia"/>
                    </w:rPr>
                    <w:t>能說出拼合字的造詞</w:t>
                  </w:r>
                  <w:r w:rsidRPr="00734BF9">
                    <w:rPr>
                      <w:rFonts w:ascii="標楷體" w:eastAsia="標楷體" w:hAnsi="標楷體" w:cs="Times New Roman" w:hint="eastAsia"/>
                      <w:noProof/>
                      <w:color w:val="000000"/>
                      <w:kern w:val="2"/>
                    </w:rPr>
                    <w:t>。</w:t>
                  </w:r>
                </w:p>
              </w:tc>
              <w:tc>
                <w:tcPr>
                  <w:tcW w:w="1248" w:type="dxa"/>
                  <w:shd w:val="clear" w:color="auto" w:fill="auto"/>
                </w:tcPr>
                <w:p w:rsidR="00724670" w:rsidRPr="00734BF9" w:rsidRDefault="00734BF9">
                  <w:r w:rsidRPr="00734BF9">
                    <w:rPr>
                      <w:rFonts w:ascii="標楷體" w:eastAsia="標楷體" w:hAnsi="標楷體" w:hint="eastAsia"/>
                    </w:rPr>
                    <w:t>在老師協助下</w:t>
                  </w:r>
                  <w:r w:rsidRPr="00734BF9">
                    <w:rPr>
                      <w:rFonts w:ascii="標楷體" w:eastAsia="標楷體" w:hAnsi="標楷體" w:cs="Times New Roman" w:hint="eastAsia"/>
                      <w:noProof/>
                      <w:kern w:val="2"/>
                    </w:rPr>
                    <w:t>，</w:t>
                  </w:r>
                  <w:r w:rsidRPr="00734BF9">
                    <w:rPr>
                      <w:rFonts w:ascii="標楷體" w:eastAsia="標楷體" w:hAnsi="標楷體" w:cs="標楷體" w:hint="eastAsia"/>
                    </w:rPr>
                    <w:t>能說出拼合字的字音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724670" w:rsidRPr="00734BF9" w:rsidRDefault="00734BF9">
                  <w:r w:rsidRPr="00734BF9">
                    <w:rPr>
                      <w:rFonts w:ascii="標楷體" w:eastAsia="標楷體" w:hAnsi="標楷體" w:hint="eastAsia"/>
                    </w:rPr>
                    <w:t>在老師協助下</w:t>
                  </w:r>
                  <w:r w:rsidRPr="00734BF9">
                    <w:rPr>
                      <w:rFonts w:ascii="標楷體" w:eastAsia="標楷體" w:hAnsi="標楷體" w:cs="Times New Roman" w:hint="eastAsia"/>
                      <w:noProof/>
                      <w:kern w:val="2"/>
                    </w:rPr>
                    <w:t>，</w:t>
                  </w:r>
                  <w:r w:rsidRPr="00734BF9">
                    <w:rPr>
                      <w:rFonts w:ascii="標楷體" w:eastAsia="標楷體" w:hAnsi="標楷體" w:cs="Times New Roman" w:hint="eastAsia"/>
                      <w:noProof/>
                      <w:kern w:val="2"/>
                    </w:rPr>
                    <w:t>能</w:t>
                  </w:r>
                  <w:r w:rsidRPr="00734BF9">
                    <w:rPr>
                      <w:rFonts w:ascii="標楷體" w:eastAsia="標楷體" w:hAnsi="標楷體" w:cs="標楷體" w:hint="eastAsia"/>
                    </w:rPr>
                    <w:t>做生字部件的拼合</w:t>
                  </w:r>
                  <w:r w:rsidRPr="00734BF9">
                    <w:rPr>
                      <w:rFonts w:ascii="標楷體" w:eastAsia="標楷體" w:hAnsi="標楷體" w:cs="Times New Roman" w:hint="eastAsia"/>
                      <w:noProof/>
                      <w:color w:val="000000"/>
                      <w:kern w:val="2"/>
                    </w:rPr>
                    <w:t>。</w:t>
                  </w:r>
                </w:p>
              </w:tc>
              <w:tc>
                <w:tcPr>
                  <w:tcW w:w="1248" w:type="dxa"/>
                  <w:shd w:val="clear" w:color="auto" w:fill="auto"/>
                </w:tcPr>
                <w:p w:rsidR="00724670" w:rsidRPr="00734BF9" w:rsidRDefault="00734BF9">
                  <w:pPr>
                    <w:rPr>
                      <w:rFonts w:ascii="標楷體" w:eastAsia="標楷體" w:hAnsi="標楷體"/>
                    </w:rPr>
                  </w:pPr>
                  <w:r w:rsidRPr="00734BF9">
                    <w:rPr>
                      <w:rFonts w:ascii="標楷體" w:eastAsia="標楷體" w:hAnsi="標楷體" w:hint="eastAsia"/>
                    </w:rPr>
                    <w:t>在老師協助下</w:t>
                  </w:r>
                  <w:r w:rsidRPr="00734BF9">
                    <w:rPr>
                      <w:rFonts w:ascii="標楷體" w:eastAsia="標楷體" w:hAnsi="標楷體" w:cs="Times New Roman" w:hint="eastAsia"/>
                      <w:noProof/>
                      <w:kern w:val="2"/>
                    </w:rPr>
                    <w:t>，</w:t>
                  </w:r>
                  <w:r w:rsidRPr="00734BF9">
                    <w:rPr>
                      <w:rFonts w:ascii="標楷體" w:eastAsia="標楷體" w:hAnsi="標楷體" w:hint="eastAsia"/>
                    </w:rPr>
                    <w:t>能說出</w:t>
                  </w:r>
                  <w:r w:rsidRPr="00734BF9">
                    <w:rPr>
                      <w:rFonts w:ascii="標楷體" w:eastAsia="標楷體" w:hAnsi="標楷體" w:cs="標楷體" w:hint="eastAsia"/>
                    </w:rPr>
                    <w:t>字形可分成</w:t>
                  </w:r>
                  <w:r w:rsidRPr="00734BF9">
                    <w:rPr>
                      <w:rFonts w:ascii="標楷體" w:eastAsia="標楷體" w:hAnsi="標楷體" w:cs="Times New Roman" w:hint="eastAsia"/>
                      <w:noProof/>
                      <w:kern w:val="2"/>
                    </w:rPr>
                    <w:t>左、右，兩部分</w:t>
                  </w:r>
                  <w:r w:rsidRPr="00734BF9">
                    <w:rPr>
                      <w:rFonts w:ascii="標楷體" w:eastAsia="標楷體" w:hAnsi="標楷體" w:cs="Times New Roman" w:hint="eastAsia"/>
                      <w:noProof/>
                      <w:color w:val="000000"/>
                      <w:kern w:val="2"/>
                    </w:rPr>
                    <w:t>。</w:t>
                  </w:r>
                </w:p>
              </w:tc>
            </w:tr>
          </w:tbl>
          <w:p w:rsidR="00724670" w:rsidRDefault="0072467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shd w:val="clear" w:color="auto" w:fill="auto"/>
          </w:tcPr>
          <w:p w:rsidR="00724670" w:rsidRDefault="00FB524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預計蒐集的證據</w:t>
            </w:r>
          </w:p>
        </w:tc>
      </w:tr>
      <w:tr w:rsidR="00724670">
        <w:trPr>
          <w:trHeight w:val="704"/>
        </w:trPr>
        <w:tc>
          <w:tcPr>
            <w:tcW w:w="9918" w:type="dxa"/>
            <w:gridSpan w:val="8"/>
            <w:shd w:val="clear" w:color="auto" w:fill="auto"/>
            <w:vAlign w:val="center"/>
          </w:tcPr>
          <w:p w:rsidR="00724670" w:rsidRDefault="00FB524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三、學習活動設計的重點(使用策略)</w:t>
            </w:r>
          </w:p>
        </w:tc>
      </w:tr>
      <w:tr w:rsidR="00724670">
        <w:trPr>
          <w:trHeight w:val="454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流程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使用策略、評量</w:t>
            </w:r>
          </w:p>
        </w:tc>
      </w:tr>
      <w:tr w:rsidR="00724670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導入</w:t>
            </w:r>
          </w:p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引起動機或</w:t>
            </w:r>
          </w:p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舊經驗回朔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724670" w:rsidRPr="009E429C" w:rsidRDefault="005F1EB5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9E429C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情境引導：</w:t>
            </w:r>
          </w:p>
          <w:p w:rsidR="00724670" w:rsidRDefault="009D0E7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播放秋千課文歌曲</w:t>
            </w:r>
            <w:r w:rsidRPr="00734BF9">
              <w:rPr>
                <w:rFonts w:ascii="標楷體" w:eastAsia="標楷體" w:hAnsi="標楷體" w:cs="Times New Roman" w:hint="eastAsia"/>
                <w:noProof/>
                <w:kern w:val="2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讓學生跟著唱誦及律動</w:t>
            </w:r>
            <w:r w:rsidRPr="00734BF9">
              <w:rPr>
                <w:rFonts w:ascii="標楷體" w:eastAsia="標楷體" w:hAnsi="標楷體" w:cs="Times New Roman" w:hint="eastAsia"/>
                <w:noProof/>
                <w:kern w:val="2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引起其學習興趣並有意願能積極地上課學習</w:t>
            </w:r>
            <w:r w:rsidRPr="00734BF9">
              <w:rPr>
                <w:rFonts w:ascii="標楷體" w:eastAsia="標楷體" w:hAnsi="標楷體" w:cs="Times New Roman" w:hint="eastAsia"/>
                <w:noProof/>
                <w:color w:val="000000"/>
                <w:kern w:val="2"/>
              </w:rPr>
              <w:t>。</w:t>
            </w:r>
          </w:p>
          <w:p w:rsidR="00724670" w:rsidRDefault="0072467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4670" w:rsidRDefault="009E429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0"/>
            </w:tblGrid>
            <w:tr w:rsidR="00CD505F" w:rsidRPr="00CD505F" w:rsidTr="00074DCF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  <w:jc w:val="center"/>
              </w:trPr>
              <w:tc>
                <w:tcPr>
                  <w:tcW w:w="1540" w:type="dxa"/>
                </w:tcPr>
                <w:p w:rsidR="00074DCF" w:rsidRDefault="00074DCF" w:rsidP="00074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標楷體" w:eastAsia="標楷體" w:cs="標楷體" w:hint="eastAsia"/>
                      <w:color w:val="000000"/>
                      <w:sz w:val="23"/>
                      <w:szCs w:val="23"/>
                    </w:rPr>
                    <w:t>舊經驗連</w:t>
                  </w:r>
                </w:p>
                <w:p w:rsidR="00CD505F" w:rsidRDefault="00CD505F" w:rsidP="00074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標楷體" w:eastAsia="標楷體" w:cs="標楷體" w:hint="eastAsia"/>
                      <w:color w:val="000000"/>
                      <w:sz w:val="23"/>
                      <w:szCs w:val="23"/>
                    </w:rPr>
                    <w:t>多感官學習</w:t>
                  </w:r>
                </w:p>
                <w:p w:rsidR="00CD505F" w:rsidRDefault="00CD505F" w:rsidP="00074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標楷體" w:eastAsia="標楷體" w:cs="標楷體" w:hint="eastAsia"/>
                      <w:color w:val="000000"/>
                      <w:sz w:val="23"/>
                      <w:szCs w:val="23"/>
                    </w:rPr>
                    <w:t>口頭評量</w:t>
                  </w:r>
                </w:p>
                <w:p w:rsidR="00CD505F" w:rsidRPr="00CD505F" w:rsidRDefault="00CD505F" w:rsidP="00074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 w:hint="eastAsia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標楷體" w:eastAsia="標楷體" w:cs="標楷體" w:hint="eastAsia"/>
                      <w:color w:val="000000"/>
                      <w:sz w:val="23"/>
                      <w:szCs w:val="23"/>
                    </w:rPr>
                    <w:t>實作</w:t>
                  </w:r>
                  <w:r>
                    <w:rPr>
                      <w:rFonts w:ascii="標楷體" w:eastAsia="標楷體" w:cs="標楷體" w:hint="eastAsia"/>
                      <w:color w:val="000000"/>
                      <w:sz w:val="23"/>
                      <w:szCs w:val="23"/>
                    </w:rPr>
                    <w:t>評量</w:t>
                  </w:r>
                </w:p>
              </w:tc>
            </w:tr>
          </w:tbl>
          <w:p w:rsidR="00724670" w:rsidRDefault="00724670" w:rsidP="00074DC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24670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開展 </w:t>
            </w:r>
          </w:p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概念學習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9D0E78" w:rsidRPr="009E429C" w:rsidRDefault="009D0E78" w:rsidP="009E429C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9E429C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我會認字</w:t>
            </w:r>
            <w:r w:rsidRPr="009E429C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:</w:t>
            </w:r>
          </w:p>
          <w:p w:rsidR="009D0E78" w:rsidRPr="009D0E78" w:rsidRDefault="009D0E78" w:rsidP="009D0E78">
            <w:pPr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kern w:val="2"/>
                <w:szCs w:val="22"/>
              </w:rPr>
            </w:pPr>
            <w:r w:rsidRPr="009D0E78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1.老</w:t>
            </w:r>
            <w:r w:rsidRPr="009D0E78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師讀出各行的上半句（如：禾＋火是</w:t>
            </w:r>
          </w:p>
          <w:p w:rsidR="009D0E78" w:rsidRPr="009D0E78" w:rsidRDefault="009D0E78" w:rsidP="009D0E78">
            <w:pPr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kern w:val="2"/>
                <w:szCs w:val="22"/>
              </w:rPr>
            </w:pPr>
            <w:r w:rsidRPr="009D0E78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「秋」），學生一起朗讀下半句（如：秋—秋天）。</w:t>
            </w:r>
          </w:p>
          <w:p w:rsidR="009D0E78" w:rsidRPr="009D0E78" w:rsidRDefault="009D0E78" w:rsidP="009D0E78">
            <w:pPr>
              <w:spacing w:line="320" w:lineRule="exact"/>
              <w:ind w:leftChars="100" w:left="461" w:hangingChars="92" w:hanging="221"/>
              <w:jc w:val="both"/>
              <w:rPr>
                <w:rFonts w:ascii="標楷體" w:eastAsia="標楷體" w:hAnsi="標楷體" w:cs="Times New Roman"/>
                <w:noProof/>
                <w:kern w:val="2"/>
                <w:szCs w:val="22"/>
              </w:rPr>
            </w:pPr>
            <w:r w:rsidRPr="009D0E78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 xml:space="preserve">　禾＋火是「秋」——秋天</w:t>
            </w:r>
          </w:p>
          <w:p w:rsidR="009D0E78" w:rsidRPr="009D0E78" w:rsidRDefault="009D0E78" w:rsidP="009D0E78">
            <w:pPr>
              <w:spacing w:line="320" w:lineRule="exact"/>
              <w:ind w:leftChars="100" w:left="461" w:hangingChars="92" w:hanging="221"/>
              <w:jc w:val="both"/>
              <w:rPr>
                <w:rFonts w:ascii="標楷體" w:eastAsia="標楷體" w:hAnsi="標楷體" w:cs="Times New Roman"/>
                <w:noProof/>
                <w:kern w:val="2"/>
                <w:szCs w:val="22"/>
              </w:rPr>
            </w:pPr>
            <w:r w:rsidRPr="009D0E78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 xml:space="preserve">　月＋月是「朋」——朋友</w:t>
            </w:r>
          </w:p>
          <w:p w:rsidR="009D0E78" w:rsidRPr="009D0E78" w:rsidRDefault="009D0E78" w:rsidP="009D0E78">
            <w:pPr>
              <w:spacing w:line="320" w:lineRule="exact"/>
              <w:ind w:leftChars="100" w:left="461" w:hangingChars="92" w:hanging="221"/>
              <w:jc w:val="both"/>
              <w:rPr>
                <w:rFonts w:ascii="標楷體" w:eastAsia="標楷體" w:hAnsi="標楷體" w:cs="Times New Roman"/>
                <w:noProof/>
                <w:kern w:val="2"/>
                <w:szCs w:val="22"/>
              </w:rPr>
            </w:pPr>
            <w:r w:rsidRPr="009D0E78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 xml:space="preserve">　氵＋每是「海」</w:t>
            </w:r>
            <w:r w:rsidRPr="009D0E78">
              <w:rPr>
                <w:rFonts w:ascii="標楷體" w:eastAsia="標楷體" w:hAnsi="標楷體" w:cs="Times New Roman"/>
                <w:noProof/>
                <w:kern w:val="2"/>
                <w:szCs w:val="22"/>
              </w:rPr>
              <w:t>—</w:t>
            </w:r>
            <w:r w:rsidRPr="009D0E78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—海水</w:t>
            </w:r>
          </w:p>
          <w:p w:rsidR="009D0E78" w:rsidRPr="009D0E78" w:rsidRDefault="009D0E78" w:rsidP="009D0E78">
            <w:pPr>
              <w:spacing w:line="320" w:lineRule="exact"/>
              <w:ind w:leftChars="100" w:left="461" w:hangingChars="92" w:hanging="221"/>
              <w:jc w:val="both"/>
              <w:rPr>
                <w:rFonts w:ascii="標楷體" w:eastAsia="標楷體" w:hAnsi="標楷體" w:cs="Times New Roman"/>
                <w:noProof/>
                <w:kern w:val="2"/>
                <w:szCs w:val="22"/>
              </w:rPr>
            </w:pPr>
            <w:r w:rsidRPr="009D0E78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 xml:space="preserve">　女＋子是「好」——好久</w:t>
            </w:r>
          </w:p>
          <w:p w:rsidR="009E429C" w:rsidRPr="009E429C" w:rsidRDefault="009E429C" w:rsidP="009E429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2.老</w:t>
            </w:r>
            <w:r w:rsidRPr="009E429C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師提問：</w:t>
            </w:r>
          </w:p>
          <w:p w:rsidR="009E429C" w:rsidRDefault="009E429C" w:rsidP="009E429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 w:cs="Times New Roman"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(1)</w:t>
            </w:r>
            <w:r w:rsidRPr="009E429C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這些字分成幾部分？（分成左、右兩部分）</w:t>
            </w:r>
          </w:p>
          <w:p w:rsidR="009E429C" w:rsidRPr="009E429C" w:rsidRDefault="009E429C" w:rsidP="009E429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 w:cs="Times New Roman"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(2)</w:t>
            </w:r>
            <w:r w:rsidRPr="009E429C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說一說「秋、朋、海、好」這些字是由哪兩個部分組成？（秋：禾＋火、朋：月＋月、海：氵＋每、好：女＋子）</w:t>
            </w:r>
          </w:p>
          <w:p w:rsidR="00724670" w:rsidRDefault="009E429C" w:rsidP="009E429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 w:cs="Times New Roman"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(</w:t>
            </w: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3</w:t>
            </w: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)</w:t>
            </w: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讀一讀:讀出字音並試著造詞</w:t>
            </w:r>
          </w:p>
          <w:p w:rsidR="009E429C" w:rsidRDefault="009E429C" w:rsidP="009E429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(</w:t>
            </w: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4</w:t>
            </w: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)</w:t>
            </w: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想</w:t>
            </w: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一</w:t>
            </w: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想</w:t>
            </w:r>
            <w:r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:</w:t>
            </w:r>
            <w:r w:rsidRPr="009E429C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 xml:space="preserve"> </w:t>
            </w:r>
            <w:r w:rsidRPr="009E429C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還有哪些學過的字也是左右組合而成？（例如：他、的、誰、個、……）</w:t>
            </w:r>
          </w:p>
          <w:p w:rsidR="00724670" w:rsidRDefault="0072467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4670" w:rsidRDefault="001772E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D505F" w:rsidRDefault="00CD505F" w:rsidP="00074DC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sz w:val="23"/>
                <w:szCs w:val="23"/>
              </w:rPr>
              <w:t>口頭評量</w:t>
            </w:r>
          </w:p>
          <w:p w:rsidR="00724670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cs="標楷體" w:hint="eastAsia"/>
                <w:color w:val="000000"/>
                <w:sz w:val="23"/>
                <w:szCs w:val="23"/>
              </w:rPr>
              <w:t>實作評量</w:t>
            </w: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cs="標楷體"/>
                <w:color w:val="000000"/>
                <w:sz w:val="23"/>
                <w:szCs w:val="23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cs="標楷體"/>
                <w:color w:val="000000"/>
                <w:sz w:val="23"/>
                <w:szCs w:val="23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cs="標楷體"/>
                <w:color w:val="000000"/>
                <w:sz w:val="23"/>
                <w:szCs w:val="23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074DCF" w:rsidRDefault="00074DCF" w:rsidP="00074DC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cs="標楷體" w:hint="eastAsia"/>
                <w:color w:val="000000"/>
                <w:sz w:val="23"/>
                <w:szCs w:val="23"/>
              </w:rPr>
              <w:t>觀察評量</w:t>
            </w:r>
          </w:p>
          <w:p w:rsidR="00074DCF" w:rsidRDefault="00074DCF" w:rsidP="00074DC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sz w:val="23"/>
                <w:szCs w:val="23"/>
              </w:rPr>
              <w:t>口頭評量</w:t>
            </w:r>
          </w:p>
          <w:p w:rsidR="00074DCF" w:rsidRDefault="00074DCF" w:rsidP="00074DC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cs="標楷體" w:hint="eastAsia"/>
                <w:color w:val="000000"/>
                <w:sz w:val="23"/>
                <w:szCs w:val="23"/>
              </w:rPr>
              <w:t>實作評量</w:t>
            </w:r>
          </w:p>
          <w:p w:rsidR="00CD505F" w:rsidRPr="00074DC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/>
              </w:rPr>
            </w:pPr>
          </w:p>
          <w:p w:rsidR="00CD505F" w:rsidRDefault="00CD505F" w:rsidP="00074DCF">
            <w:pPr>
              <w:jc w:val="center"/>
              <w:rPr>
                <w:rFonts w:ascii="標楷體" w:eastAsia="標楷體" w:hAnsi="標楷體" w:cs="標楷體" w:hint="eastAsia"/>
              </w:rPr>
            </w:pPr>
          </w:p>
        </w:tc>
      </w:tr>
      <w:tr w:rsidR="00724670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挑戰 </w:t>
            </w:r>
          </w:p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進階學習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724670" w:rsidRDefault="009E429C" w:rsidP="008A39E0">
            <w:pPr>
              <w:adjustRightInd w:val="0"/>
              <w:snapToGrid w:val="0"/>
              <w:spacing w:line="48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8A39E0">
              <w:rPr>
                <w:rFonts w:ascii="標楷體" w:eastAsia="標楷體" w:hAnsi="標楷體" w:cs="標楷體" w:hint="eastAsia"/>
              </w:rPr>
              <w:t>小小挑戰:</w:t>
            </w:r>
            <w:r>
              <w:rPr>
                <w:rFonts w:ascii="標楷體" w:eastAsia="標楷體" w:hAnsi="標楷體" w:cs="標楷體" w:hint="eastAsia"/>
              </w:rPr>
              <w:t>拼字活動</w:t>
            </w:r>
            <w:r w:rsidR="008A39E0">
              <w:rPr>
                <w:rFonts w:ascii="標楷體" w:eastAsia="標楷體" w:hAnsi="標楷體" w:cs="標楷體" w:hint="eastAsia"/>
              </w:rPr>
              <w:t>(實作練習</w:t>
            </w:r>
            <w:r w:rsidR="008A39E0" w:rsidRPr="009D0E78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，</w:t>
            </w:r>
            <w:r w:rsidR="008A39E0">
              <w:rPr>
                <w:rFonts w:ascii="標楷體" w:eastAsia="標楷體" w:hAnsi="標楷體" w:cs="標楷體" w:hint="eastAsia"/>
              </w:rPr>
              <w:t>可請求他人支援)</w:t>
            </w:r>
          </w:p>
          <w:p w:rsidR="00724670" w:rsidRPr="008A39E0" w:rsidRDefault="008A39E0" w:rsidP="008A39E0">
            <w:pPr>
              <w:adjustRightInd w:val="0"/>
              <w:snapToGrid w:val="0"/>
              <w:spacing w:line="48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2.字的好朋友:學習單練習</w:t>
            </w:r>
          </w:p>
          <w:p w:rsidR="00724670" w:rsidRDefault="0072467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4670" w:rsidRDefault="001772E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74DCF" w:rsidRDefault="00074DCF" w:rsidP="00074DC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cs="標楷體" w:hint="eastAsia"/>
                <w:color w:val="000000"/>
                <w:sz w:val="23"/>
                <w:szCs w:val="23"/>
              </w:rPr>
              <w:t>實作評量</w:t>
            </w:r>
          </w:p>
          <w:p w:rsidR="00724670" w:rsidRDefault="00074DCF" w:rsidP="00074DC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紙筆評量</w:t>
            </w:r>
          </w:p>
        </w:tc>
      </w:tr>
      <w:tr w:rsidR="00724670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總結 </w:t>
            </w:r>
          </w:p>
          <w:p w:rsidR="00724670" w:rsidRDefault="00FB52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724670" w:rsidRDefault="008A39E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1.字形左右部件的拼合</w:t>
            </w:r>
          </w:p>
          <w:p w:rsidR="00724670" w:rsidRDefault="008A39E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2.生字正確的使用(字音+詞語)</w:t>
            </w:r>
          </w:p>
          <w:p w:rsidR="00724670" w:rsidRDefault="008A39E0" w:rsidP="008A39E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3.想出左右組合的字</w:t>
            </w:r>
          </w:p>
          <w:p w:rsidR="008A39E0" w:rsidRDefault="008A39E0" w:rsidP="008A39E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="003A0417">
              <w:rPr>
                <w:rFonts w:ascii="標楷體" w:eastAsia="標楷體" w:hAnsi="標楷體" w:cs="標楷體" w:hint="eastAsia"/>
              </w:rPr>
              <w:t>結算獎勵點數</w:t>
            </w:r>
          </w:p>
          <w:p w:rsidR="003A0417" w:rsidRDefault="003A0417" w:rsidP="008A39E0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5.下課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4670" w:rsidRDefault="001772E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74DCF" w:rsidRDefault="00074DCF" w:rsidP="00074DC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sz w:val="23"/>
                <w:szCs w:val="23"/>
              </w:rPr>
              <w:t>口頭評量</w:t>
            </w:r>
          </w:p>
          <w:p w:rsidR="00724670" w:rsidRDefault="00724670" w:rsidP="00074DC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724670" w:rsidRDefault="00724670">
      <w:pPr>
        <w:rPr>
          <w:rFonts w:ascii="標楷體" w:eastAsia="標楷體" w:hAnsi="標楷體" w:cs="標楷體"/>
        </w:rPr>
      </w:pPr>
    </w:p>
    <w:p w:rsidR="00724670" w:rsidRDefault="00FB5244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附件【授課班級座位表】</w:t>
      </w:r>
    </w:p>
    <w:p w:rsidR="00D0634D" w:rsidRDefault="00D0634D">
      <w:pPr>
        <w:rPr>
          <w:rFonts w:ascii="標楷體" w:eastAsia="標楷體" w:hAnsi="標楷體" w:cs="標楷體"/>
          <w:b/>
        </w:rPr>
      </w:pPr>
    </w:p>
    <w:p w:rsidR="00D0634D" w:rsidRDefault="00D0634D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 xml:space="preserve">                                      白板</w:t>
      </w:r>
    </w:p>
    <w:p w:rsidR="00D0634D" w:rsidRDefault="00D0634D">
      <w:pPr>
        <w:rPr>
          <w:rFonts w:ascii="標楷體" w:eastAsia="標楷體" w:hAnsi="標楷體" w:cs="標楷體" w:hint="eastAsia"/>
          <w:b/>
        </w:rPr>
      </w:pPr>
    </w:p>
    <w:tbl>
      <w:tblPr>
        <w:tblStyle w:val="aa"/>
        <w:tblW w:w="2427" w:type="dxa"/>
        <w:tblInd w:w="3714" w:type="dxa"/>
        <w:tblLook w:val="04A0" w:firstRow="1" w:lastRow="0" w:firstColumn="1" w:lastColumn="0" w:noHBand="0" w:noVBand="1"/>
      </w:tblPr>
      <w:tblGrid>
        <w:gridCol w:w="1243"/>
        <w:gridCol w:w="1184"/>
      </w:tblGrid>
      <w:tr w:rsidR="00D0634D" w:rsidRPr="00DC70C1" w:rsidTr="00D0634D">
        <w:tc>
          <w:tcPr>
            <w:tcW w:w="1243" w:type="dxa"/>
          </w:tcPr>
          <w:p w:rsidR="00D0634D" w:rsidRPr="00DC70C1" w:rsidRDefault="00D0634D">
            <w:pPr>
              <w:rPr>
                <w:rFonts w:ascii="標楷體" w:eastAsia="標楷體" w:hAnsi="標楷體" w:cs="標楷體"/>
              </w:rPr>
            </w:pPr>
            <w:r w:rsidRPr="00DC70C1">
              <w:rPr>
                <w:rFonts w:ascii="標楷體" w:eastAsia="標楷體" w:hAnsi="標楷體" w:cs="標楷體" w:hint="eastAsia"/>
              </w:rPr>
              <w:t>林O恩</w:t>
            </w:r>
          </w:p>
        </w:tc>
        <w:tc>
          <w:tcPr>
            <w:tcW w:w="1184" w:type="dxa"/>
          </w:tcPr>
          <w:p w:rsidR="00D0634D" w:rsidRPr="00DC70C1" w:rsidRDefault="00D0634D">
            <w:pPr>
              <w:rPr>
                <w:rFonts w:ascii="標楷體" w:eastAsia="標楷體" w:hAnsi="標楷體" w:cs="標楷體"/>
              </w:rPr>
            </w:pPr>
            <w:r w:rsidRPr="00DC70C1">
              <w:rPr>
                <w:rFonts w:ascii="標楷體" w:eastAsia="標楷體" w:hAnsi="標楷體" w:cs="標楷體" w:hint="eastAsia"/>
              </w:rPr>
              <w:t>林O</w:t>
            </w:r>
            <w:r w:rsidRPr="00DC70C1">
              <w:rPr>
                <w:rFonts w:ascii="標楷體" w:eastAsia="標楷體" w:hAnsi="標楷體" w:cs="標楷體" w:hint="eastAsia"/>
              </w:rPr>
              <w:t>叡</w:t>
            </w:r>
          </w:p>
        </w:tc>
      </w:tr>
    </w:tbl>
    <w:p w:rsidR="00D0634D" w:rsidRDefault="00D0634D">
      <w:pPr>
        <w:rPr>
          <w:rFonts w:ascii="標楷體" w:eastAsia="標楷體" w:hAnsi="標楷體" w:cs="標楷體"/>
          <w:b/>
        </w:rPr>
      </w:pPr>
    </w:p>
    <w:sectPr w:rsidR="00D0634D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1238C"/>
    <w:multiLevelType w:val="hybridMultilevel"/>
    <w:tmpl w:val="01C686EA"/>
    <w:lvl w:ilvl="0" w:tplc="2138D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095671"/>
    <w:multiLevelType w:val="hybridMultilevel"/>
    <w:tmpl w:val="565A2568"/>
    <w:lvl w:ilvl="0" w:tplc="96CEE074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70"/>
    <w:rsid w:val="00074DCF"/>
    <w:rsid w:val="000E1B21"/>
    <w:rsid w:val="001772E4"/>
    <w:rsid w:val="00391E54"/>
    <w:rsid w:val="003A0417"/>
    <w:rsid w:val="0054759B"/>
    <w:rsid w:val="00594494"/>
    <w:rsid w:val="005F1EB5"/>
    <w:rsid w:val="00724670"/>
    <w:rsid w:val="00734BF9"/>
    <w:rsid w:val="008A39E0"/>
    <w:rsid w:val="008A47A1"/>
    <w:rsid w:val="009114AA"/>
    <w:rsid w:val="009D0E78"/>
    <w:rsid w:val="009E429C"/>
    <w:rsid w:val="00A52519"/>
    <w:rsid w:val="00B369BC"/>
    <w:rsid w:val="00C375F8"/>
    <w:rsid w:val="00CD505F"/>
    <w:rsid w:val="00D0634D"/>
    <w:rsid w:val="00D259EF"/>
    <w:rsid w:val="00DC70C1"/>
    <w:rsid w:val="00F4008B"/>
    <w:rsid w:val="00FB5244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D4A7"/>
  <w15:docId w15:val="{C8959609-4233-4164-AE1B-14FECDE6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9114AA"/>
    <w:pPr>
      <w:ind w:leftChars="200" w:left="480"/>
    </w:pPr>
  </w:style>
  <w:style w:type="table" w:styleId="aa">
    <w:name w:val="Table Grid"/>
    <w:basedOn w:val="a1"/>
    <w:uiPriority w:val="39"/>
    <w:rsid w:val="00D0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7kISOpIAOdAlrrXdMS6SP+GZUA==">CgMxLjAyCGguZ2pkZ3hzOAByITFtLWF0QmpWQjBvTFdsS2ZiYjhfSHpaTHlyQml5bXhTOA==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2025-12-17T04:55:00Z</dcterms:created>
  <dcterms:modified xsi:type="dcterms:W3CDTF">2025-12-17T06:25:00Z</dcterms:modified>
</cp:coreProperties>
</file>