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15667" w14:textId="440F0F74" w:rsidR="00135803" w:rsidRPr="007D5F59" w:rsidRDefault="00135803" w:rsidP="00135803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>
        <w:rPr>
          <w:rFonts w:ascii="微軟正黑體" w:eastAsia="微軟正黑體" w:hAnsi="微軟正黑體" w:cs="Times New Roman" w:hint="eastAsia"/>
          <w:b/>
        </w:rPr>
        <w:t>武崙國小</w:t>
      </w:r>
      <w:r>
        <w:rPr>
          <w:rFonts w:ascii="微軟正黑體" w:eastAsia="微軟正黑體" w:hAnsi="微軟正黑體" w:cs="Times New Roman"/>
          <w:b/>
        </w:rPr>
        <w:t>11</w:t>
      </w:r>
      <w:r w:rsidR="00C113EC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7EAC921E" w14:textId="77777777" w:rsidR="00135803" w:rsidRPr="007D5F59" w:rsidRDefault="00135803" w:rsidP="00135803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共同備課紀錄表</w:t>
      </w: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1207"/>
        <w:gridCol w:w="1765"/>
        <w:gridCol w:w="1134"/>
        <w:gridCol w:w="1134"/>
        <w:gridCol w:w="2268"/>
        <w:gridCol w:w="2086"/>
      </w:tblGrid>
      <w:tr w:rsidR="00135803" w:rsidRPr="007D5F59" w14:paraId="410F2603" w14:textId="77777777" w:rsidTr="00655B62">
        <w:tc>
          <w:tcPr>
            <w:tcW w:w="1207" w:type="dxa"/>
          </w:tcPr>
          <w:p w14:paraId="40D1A34C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2899" w:type="dxa"/>
            <w:gridSpan w:val="2"/>
          </w:tcPr>
          <w:p w14:paraId="457278F2" w14:textId="4785F916" w:rsidR="00135803" w:rsidRPr="006B2BBC" w:rsidRDefault="00707320" w:rsidP="00C113EC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B2BBC">
              <w:rPr>
                <w:rFonts w:ascii="微軟正黑體" w:eastAsia="微軟正黑體" w:hAnsi="微軟正黑體" w:cs="Times New Roman"/>
                <w:sz w:val="24"/>
                <w:szCs w:val="24"/>
              </w:rPr>
              <w:t>11</w:t>
            </w:r>
            <w:r w:rsidR="00C113E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50112</w:t>
            </w:r>
            <w:r w:rsidRPr="006B2BBC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 1</w:t>
            </w:r>
            <w:r w:rsidR="00C113E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0</w:t>
            </w:r>
            <w:r w:rsidRPr="006B2BBC">
              <w:rPr>
                <w:rFonts w:ascii="微軟正黑體" w:eastAsia="微軟正黑體" w:hAnsi="微軟正黑體" w:cs="Times New Roman"/>
                <w:sz w:val="24"/>
                <w:szCs w:val="24"/>
              </w:rPr>
              <w:t>:</w:t>
            </w:r>
            <w:r w:rsidR="00C113E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</w:t>
            </w:r>
            <w:r w:rsidRPr="006B2BBC">
              <w:rPr>
                <w:rFonts w:ascii="微軟正黑體" w:eastAsia="微軟正黑體" w:hAnsi="微軟正黑體" w:cs="Times New Roman"/>
                <w:sz w:val="24"/>
                <w:szCs w:val="24"/>
              </w:rPr>
              <w:t>0</w:t>
            </w:r>
            <w:r w:rsidR="00655B6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</w:t>
            </w:r>
            <w:r w:rsidR="005B59F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三</w:t>
            </w:r>
            <w:r w:rsidR="00655B6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節</w:t>
            </w:r>
          </w:p>
        </w:tc>
        <w:tc>
          <w:tcPr>
            <w:tcW w:w="1134" w:type="dxa"/>
          </w:tcPr>
          <w:p w14:paraId="5396A9B0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4354" w:type="dxa"/>
            <w:gridSpan w:val="2"/>
          </w:tcPr>
          <w:p w14:paraId="55F8B39B" w14:textId="3ED8A33E" w:rsidR="00135803" w:rsidRPr="006B2BBC" w:rsidRDefault="00C113EC" w:rsidP="00C113EC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</w:t>
            </w:r>
            <w:r w:rsidR="00707320" w:rsidRPr="006B2BB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0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5</w:t>
            </w:r>
          </w:p>
        </w:tc>
      </w:tr>
      <w:tr w:rsidR="00135803" w:rsidRPr="007D5F59" w14:paraId="2894B88D" w14:textId="77777777" w:rsidTr="00655B62">
        <w:tc>
          <w:tcPr>
            <w:tcW w:w="1207" w:type="dxa"/>
          </w:tcPr>
          <w:p w14:paraId="7D321FB9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2899" w:type="dxa"/>
            <w:gridSpan w:val="2"/>
          </w:tcPr>
          <w:p w14:paraId="06F7E5DC" w14:textId="72E01950" w:rsidR="00135803" w:rsidRPr="006B2BBC" w:rsidRDefault="00707320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B2BB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國語</w:t>
            </w:r>
          </w:p>
        </w:tc>
        <w:tc>
          <w:tcPr>
            <w:tcW w:w="1134" w:type="dxa"/>
          </w:tcPr>
          <w:p w14:paraId="6F39E0E4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4354" w:type="dxa"/>
            <w:gridSpan w:val="2"/>
          </w:tcPr>
          <w:p w14:paraId="1A757EF8" w14:textId="035FA22A" w:rsidR="00135803" w:rsidRPr="006B2BBC" w:rsidRDefault="00707320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B2BB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</w:t>
            </w:r>
            <w:r w:rsidR="00C113E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八</w:t>
            </w:r>
            <w:r w:rsidR="00C113EC">
              <w:rPr>
                <w:rFonts w:cs="Times New Roman" w:hint="eastAsia"/>
                <w:sz w:val="24"/>
                <w:szCs w:val="24"/>
              </w:rPr>
              <w:t>、</w:t>
            </w:r>
            <w:r w:rsidR="00C113E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十</w:t>
            </w:r>
            <w:r w:rsidR="00C113EC">
              <w:rPr>
                <w:rFonts w:cs="Times New Roman" w:hint="eastAsia"/>
                <w:sz w:val="24"/>
                <w:szCs w:val="24"/>
              </w:rPr>
              <w:t>、</w:t>
            </w:r>
            <w:r w:rsidR="00C113E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十二</w:t>
            </w:r>
            <w:r w:rsidRPr="006B2BB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課</w:t>
            </w:r>
            <w:r w:rsidR="00655B6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</w:t>
            </w:r>
            <w:r w:rsidR="00C113E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成語</w:t>
            </w:r>
          </w:p>
        </w:tc>
      </w:tr>
      <w:tr w:rsidR="00135803" w:rsidRPr="007D5F59" w14:paraId="5AADF07F" w14:textId="77777777" w:rsidTr="00655B62">
        <w:tc>
          <w:tcPr>
            <w:tcW w:w="1207" w:type="dxa"/>
          </w:tcPr>
          <w:p w14:paraId="6C78C57F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1765" w:type="dxa"/>
          </w:tcPr>
          <w:p w14:paraId="703D95E4" w14:textId="425F914E" w:rsidR="00135803" w:rsidRPr="006B2BBC" w:rsidRDefault="00707320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B2BB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張智菁</w:t>
            </w:r>
          </w:p>
        </w:tc>
        <w:tc>
          <w:tcPr>
            <w:tcW w:w="1134" w:type="dxa"/>
          </w:tcPr>
          <w:p w14:paraId="05AC364E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134" w:type="dxa"/>
          </w:tcPr>
          <w:p w14:paraId="3AAC0628" w14:textId="774F3903" w:rsidR="00135803" w:rsidRPr="006B2BBC" w:rsidRDefault="00C113EC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張智菁</w:t>
            </w:r>
          </w:p>
        </w:tc>
        <w:tc>
          <w:tcPr>
            <w:tcW w:w="2268" w:type="dxa"/>
          </w:tcPr>
          <w:p w14:paraId="747512BB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2086" w:type="dxa"/>
          </w:tcPr>
          <w:p w14:paraId="4A5C86D8" w14:textId="6A49A5D6" w:rsidR="00135803" w:rsidRPr="006B2BBC" w:rsidRDefault="00707320" w:rsidP="00C113EC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B2BBC">
              <w:rPr>
                <w:rFonts w:ascii="微軟正黑體" w:eastAsia="微軟正黑體" w:hAnsi="微軟正黑體" w:cs="Times New Roman"/>
                <w:sz w:val="24"/>
                <w:szCs w:val="24"/>
              </w:rPr>
              <w:t>11</w:t>
            </w:r>
            <w:r w:rsidR="00C113E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50</w:t>
            </w:r>
            <w:r w:rsidRPr="006B2BB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="00C113E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15</w:t>
            </w:r>
            <w:r w:rsidRPr="006B2BBC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 1</w:t>
            </w:r>
            <w:r w:rsidR="00C113E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4</w:t>
            </w:r>
            <w:r w:rsidRPr="006B2BBC">
              <w:rPr>
                <w:rFonts w:ascii="微軟正黑體" w:eastAsia="微軟正黑體" w:hAnsi="微軟正黑體" w:cs="Times New Roman"/>
                <w:sz w:val="24"/>
                <w:szCs w:val="24"/>
              </w:rPr>
              <w:t>:</w:t>
            </w:r>
            <w:r w:rsidR="00C113E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</w:t>
            </w:r>
            <w:r w:rsidRPr="006B2BBC">
              <w:rPr>
                <w:rFonts w:ascii="微軟正黑體" w:eastAsia="微軟正黑體" w:hAnsi="微軟正黑體" w:cs="Times New Roman"/>
                <w:sz w:val="24"/>
                <w:szCs w:val="24"/>
              </w:rPr>
              <w:t>0</w:t>
            </w:r>
          </w:p>
        </w:tc>
      </w:tr>
      <w:tr w:rsidR="00135803" w:rsidRPr="007D5F59" w14:paraId="08E63B01" w14:textId="77777777" w:rsidTr="00135803">
        <w:tc>
          <w:tcPr>
            <w:tcW w:w="9594" w:type="dxa"/>
            <w:gridSpan w:val="6"/>
          </w:tcPr>
          <w:p w14:paraId="5DF024C8" w14:textId="77777777" w:rsidR="00135803" w:rsidRPr="007D5F59" w:rsidRDefault="00135803" w:rsidP="00AC575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教材內容：</w:t>
            </w:r>
          </w:p>
          <w:p w14:paraId="4886CA17" w14:textId="2C5F3676" w:rsidR="00AC575F" w:rsidRPr="00AC575F" w:rsidRDefault="00AC575F" w:rsidP="00AC575F">
            <w:pPr>
              <w:pStyle w:val="aa"/>
              <w:numPr>
                <w:ilvl w:val="0"/>
                <w:numId w:val="1"/>
              </w:numPr>
              <w:snapToGrid w:val="0"/>
              <w:spacing w:line="340" w:lineRule="exact"/>
              <w:ind w:leftChars="0" w:right="-51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C575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教師運用G</w:t>
            </w:r>
            <w:r w:rsidRPr="00AC575F">
              <w:rPr>
                <w:rFonts w:ascii="微軟正黑體" w:eastAsia="微軟正黑體" w:hAnsi="微軟正黑體" w:cs="Times New Roman"/>
                <w:sz w:val="24"/>
                <w:szCs w:val="24"/>
              </w:rPr>
              <w:t>emini製作生字相關成語的四格漫畫</w:t>
            </w:r>
            <w:r w:rsidRPr="00AC575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，並做成P</w:t>
            </w:r>
            <w:r w:rsidRPr="00AC575F">
              <w:rPr>
                <w:rFonts w:ascii="微軟正黑體" w:eastAsia="微軟正黑體" w:hAnsi="微軟正黑體" w:cs="Times New Roman"/>
                <w:sz w:val="24"/>
                <w:szCs w:val="24"/>
              </w:rPr>
              <w:t>PT</w:t>
            </w:r>
          </w:p>
          <w:p w14:paraId="3687B6D2" w14:textId="4D4BC281" w:rsidR="00C113EC" w:rsidRPr="00AC575F" w:rsidRDefault="00AC575F" w:rsidP="00AC575F">
            <w:pPr>
              <w:pStyle w:val="aa"/>
              <w:numPr>
                <w:ilvl w:val="0"/>
                <w:numId w:val="1"/>
              </w:numPr>
              <w:snapToGrid w:val="0"/>
              <w:spacing w:afterLines="100" w:after="381" w:line="340" w:lineRule="exact"/>
              <w:ind w:leftChars="0" w:right="-51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進行</w:t>
            </w:r>
            <w:r w:rsidR="00707320" w:rsidRPr="00AC575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生字教學，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利用四格漫畫</w:t>
            </w:r>
            <w:r w:rsidR="00C113EC" w:rsidRPr="00AC575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複習</w:t>
            </w:r>
            <w:r w:rsidR="000C372E" w:rsidRPr="00AC575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這</w:t>
            </w:r>
            <w:r w:rsidR="00C113EC" w:rsidRPr="00AC575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三課生字的相關成語</w:t>
            </w:r>
            <w:r w:rsidR="004D148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，再</w:t>
            </w:r>
            <w:r w:rsidR="00C578D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用學習單</w:t>
            </w:r>
            <w:r w:rsidR="004D148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進行紙筆測驗</w:t>
            </w:r>
          </w:p>
          <w:p w14:paraId="7EC98860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教學目標：</w:t>
            </w:r>
          </w:p>
          <w:p w14:paraId="7C7916C9" w14:textId="720C614F" w:rsidR="00707320" w:rsidRPr="00707320" w:rsidRDefault="00707320" w:rsidP="0070732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1.學生能</w:t>
            </w:r>
            <w:r w:rsidR="00C113EC">
              <w:rPr>
                <w:rFonts w:ascii="微軟正黑體" w:eastAsia="微軟正黑體" w:hAnsi="微軟正黑體" w:cs="Times New Roman"/>
                <w:sz w:val="24"/>
                <w:szCs w:val="24"/>
              </w:rPr>
              <w:t>理解成語</w:t>
            </w: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的意思</w:t>
            </w:r>
            <w:r w:rsidR="00C113EC">
              <w:rPr>
                <w:rFonts w:cs="Times New Roman" w:hint="eastAsia"/>
                <w:sz w:val="24"/>
                <w:szCs w:val="24"/>
              </w:rPr>
              <w:t>，</w:t>
            </w:r>
            <w:r w:rsidR="00C113EC">
              <w:rPr>
                <w:rFonts w:ascii="微軟正黑體" w:eastAsia="微軟正黑體" w:hAnsi="微軟正黑體" w:cs="Times New Roman"/>
                <w:sz w:val="24"/>
                <w:szCs w:val="24"/>
              </w:rPr>
              <w:t>並進行運用</w:t>
            </w: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。</w:t>
            </w:r>
          </w:p>
          <w:p w14:paraId="4C6C25EA" w14:textId="0878AAF2" w:rsidR="00707320" w:rsidRPr="00707320" w:rsidRDefault="00707320" w:rsidP="0070732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2.</w:t>
            </w:r>
            <w:r w:rsidR="00440914"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學生能</w:t>
            </w:r>
            <w:r w:rsidR="00440914">
              <w:rPr>
                <w:rFonts w:ascii="微軟正黑體" w:eastAsia="微軟正黑體" w:hAnsi="微軟正黑體" w:cs="Times New Roman"/>
                <w:sz w:val="24"/>
                <w:szCs w:val="24"/>
              </w:rPr>
              <w:t>看懂電子白板揭示的四格漫畫是什麼</w:t>
            </w:r>
            <w:r w:rsidR="000C372E">
              <w:rPr>
                <w:rFonts w:ascii="微軟正黑體" w:eastAsia="微軟正黑體" w:hAnsi="微軟正黑體" w:cs="Times New Roman"/>
                <w:sz w:val="24"/>
                <w:szCs w:val="24"/>
              </w:rPr>
              <w:t>含</w:t>
            </w:r>
            <w:r w:rsidR="00440914">
              <w:rPr>
                <w:rFonts w:ascii="微軟正黑體" w:eastAsia="微軟正黑體" w:hAnsi="微軟正黑體" w:cs="Times New Roman"/>
                <w:sz w:val="24"/>
                <w:szCs w:val="24"/>
              </w:rPr>
              <w:t>意</w:t>
            </w:r>
            <w:r w:rsidR="00440914"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。</w:t>
            </w:r>
          </w:p>
          <w:p w14:paraId="6BF75673" w14:textId="1CAD3197" w:rsidR="00707320" w:rsidRPr="00707320" w:rsidRDefault="00707320" w:rsidP="0070732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3.</w:t>
            </w:r>
            <w:r w:rsidR="000C372E">
              <w:rPr>
                <w:rFonts w:ascii="微軟正黑體" w:eastAsia="微軟正黑體" w:hAnsi="微軟正黑體" w:cs="Times New Roman"/>
                <w:sz w:val="24"/>
                <w:szCs w:val="24"/>
              </w:rPr>
              <w:t>學生能</w:t>
            </w:r>
            <w:r w:rsidR="00440914">
              <w:rPr>
                <w:rFonts w:ascii="微軟正黑體" w:eastAsia="微軟正黑體" w:hAnsi="微軟正黑體" w:cs="Times New Roman"/>
                <w:sz w:val="24"/>
                <w:szCs w:val="24"/>
              </w:rPr>
              <w:t>寫出漫畫情境</w:t>
            </w:r>
            <w:r w:rsidR="000C372E">
              <w:rPr>
                <w:rFonts w:ascii="微軟正黑體" w:eastAsia="微軟正黑體" w:hAnsi="微軟正黑體" w:cs="Times New Roman"/>
                <w:sz w:val="24"/>
                <w:szCs w:val="24"/>
              </w:rPr>
              <w:t>代表的</w:t>
            </w:r>
            <w:r w:rsidR="00440914">
              <w:rPr>
                <w:rFonts w:ascii="微軟正黑體" w:eastAsia="微軟正黑體" w:hAnsi="微軟正黑體" w:cs="Times New Roman"/>
                <w:sz w:val="24"/>
                <w:szCs w:val="24"/>
              </w:rPr>
              <w:t>是哪個成語</w:t>
            </w:r>
            <w:r w:rsidR="000C372E">
              <w:rPr>
                <w:rFonts w:cs="Times New Roman" w:hint="eastAsia"/>
                <w:sz w:val="24"/>
                <w:szCs w:val="24"/>
              </w:rPr>
              <w:t>。</w:t>
            </w:r>
          </w:p>
          <w:p w14:paraId="0ABC6ED2" w14:textId="1977DEF4" w:rsidR="00707320" w:rsidRDefault="00707320" w:rsidP="0070732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4.</w:t>
            </w:r>
            <w:r w:rsidR="00440914"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學生能專注參與練習活動</w:t>
            </w:r>
            <w:r w:rsidR="000C372E" w:rsidRPr="00F61D9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，好好將答案寫在白板上</w:t>
            </w:r>
            <w:r w:rsidR="00440914"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。</w:t>
            </w:r>
          </w:p>
          <w:p w14:paraId="6B4F5876" w14:textId="7DD585A2" w:rsidR="000138FA" w:rsidRDefault="000138FA" w:rsidP="0070732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="00CD7147">
              <w:rPr>
                <w:rFonts w:ascii="微軟正黑體" w:eastAsia="微軟正黑體" w:hAnsi="微軟正黑體" w:cs="Times New Roman"/>
                <w:sz w:val="24"/>
                <w:szCs w:val="24"/>
              </w:rPr>
              <w:t>測驗時</w:t>
            </w:r>
            <w:r w:rsidR="00CD7147">
              <w:rPr>
                <w:rFonts w:cs="Times New Roman" w:hint="eastAsia"/>
                <w:sz w:val="24"/>
                <w:szCs w:val="24"/>
              </w:rPr>
              <w:t>，</w:t>
            </w:r>
            <w:r w:rsidR="000C372E"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學生能從</w:t>
            </w:r>
            <w:r w:rsidR="000C372E">
              <w:rPr>
                <w:rFonts w:ascii="微軟正黑體" w:eastAsia="微軟正黑體" w:hAnsi="微軟正黑體" w:cs="Times New Roman"/>
                <w:sz w:val="24"/>
                <w:szCs w:val="24"/>
              </w:rPr>
              <w:t>課本生字</w:t>
            </w:r>
            <w:r w:rsidR="000C372E"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中提取答案</w:t>
            </w:r>
            <w:r w:rsidR="000C372E">
              <w:rPr>
                <w:rFonts w:cs="Times New Roman" w:hint="eastAsia"/>
                <w:sz w:val="24"/>
                <w:szCs w:val="24"/>
              </w:rPr>
              <w:t>，</w:t>
            </w:r>
            <w:r w:rsidR="000C372E">
              <w:rPr>
                <w:rFonts w:ascii="微軟正黑體" w:eastAsia="微軟正黑體" w:hAnsi="微軟正黑體" w:cs="Times New Roman"/>
                <w:sz w:val="24"/>
                <w:szCs w:val="24"/>
              </w:rPr>
              <w:t>練習成語填空</w:t>
            </w:r>
            <w:r w:rsidR="000C372E">
              <w:rPr>
                <w:rFonts w:cs="Times New Roman" w:hint="eastAsia"/>
                <w:sz w:val="24"/>
                <w:szCs w:val="24"/>
              </w:rPr>
              <w:t>，</w:t>
            </w:r>
            <w:r w:rsidR="000C372E"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並</w:t>
            </w:r>
            <w:r w:rsidR="000C372E">
              <w:rPr>
                <w:rFonts w:ascii="微軟正黑體" w:eastAsia="微軟正黑體" w:hAnsi="微軟正黑體" w:cs="Times New Roman"/>
                <w:sz w:val="24"/>
                <w:szCs w:val="24"/>
              </w:rPr>
              <w:t>熟練成語</w:t>
            </w:r>
            <w:r w:rsidR="000C372E">
              <w:rPr>
                <w:rFonts w:cs="Times New Roman" w:hint="eastAsia"/>
                <w:sz w:val="24"/>
                <w:szCs w:val="24"/>
              </w:rPr>
              <w:t>。</w:t>
            </w:r>
          </w:p>
          <w:p w14:paraId="54E2E431" w14:textId="4FF5178B" w:rsidR="000138FA" w:rsidRDefault="000138FA" w:rsidP="000138F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6</w:t>
            </w: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="009669F2"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學生能</w:t>
            </w:r>
            <w:r w:rsidR="00CD714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比較不同成語</w:t>
            </w:r>
            <w:r w:rsidR="009669F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的</w:t>
            </w:r>
            <w:r w:rsidR="00CD714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差異</w:t>
            </w:r>
            <w:r w:rsidR="00CD7147">
              <w:rPr>
                <w:rFonts w:cs="Times New Roman" w:hint="eastAsia"/>
                <w:sz w:val="24"/>
                <w:szCs w:val="24"/>
              </w:rPr>
              <w:t>，</w:t>
            </w:r>
            <w:r w:rsidR="00CD714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並進行運用</w:t>
            </w:r>
            <w:r w:rsidR="009669F2"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。</w:t>
            </w:r>
          </w:p>
          <w:p w14:paraId="1481BB6C" w14:textId="783D7F81" w:rsidR="00135803" w:rsidRDefault="00BD3221" w:rsidP="000C372E">
            <w:pPr>
              <w:snapToGrid w:val="0"/>
              <w:spacing w:afterLines="100" w:after="381"/>
              <w:ind w:right="-51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7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="00E31D8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學生能展現積極的學習態度</w:t>
            </w:r>
            <w:r w:rsidR="009669F2"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。</w:t>
            </w:r>
          </w:p>
          <w:p w14:paraId="2320102C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學生經驗：</w:t>
            </w:r>
          </w:p>
          <w:p w14:paraId="57B3BFEA" w14:textId="502CCD27" w:rsidR="00707320" w:rsidRPr="00707320" w:rsidRDefault="00707320" w:rsidP="0070732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1.已</w:t>
            </w:r>
            <w:r w:rsidR="00234BA0">
              <w:rPr>
                <w:rFonts w:ascii="微軟正黑體" w:eastAsia="微軟正黑體" w:hAnsi="微軟正黑體" w:cs="Times New Roman"/>
                <w:sz w:val="24"/>
                <w:szCs w:val="24"/>
              </w:rPr>
              <w:t>熟悉八</w:t>
            </w:r>
            <w:r w:rsidR="00234BA0">
              <w:rPr>
                <w:rFonts w:cs="Times New Roman" w:hint="eastAsia"/>
                <w:sz w:val="24"/>
                <w:szCs w:val="24"/>
              </w:rPr>
              <w:t>、</w:t>
            </w:r>
            <w:r w:rsidR="00234BA0">
              <w:rPr>
                <w:rFonts w:ascii="微軟正黑體" w:eastAsia="微軟正黑體" w:hAnsi="微軟正黑體" w:cs="Times New Roman"/>
                <w:sz w:val="24"/>
                <w:szCs w:val="24"/>
              </w:rPr>
              <w:t>十</w:t>
            </w:r>
            <w:r w:rsidR="00234BA0">
              <w:rPr>
                <w:rFonts w:cs="Times New Roman" w:hint="eastAsia"/>
                <w:sz w:val="24"/>
                <w:szCs w:val="24"/>
              </w:rPr>
              <w:t>、</w:t>
            </w:r>
            <w:r w:rsidR="00234BA0">
              <w:rPr>
                <w:rFonts w:ascii="微軟正黑體" w:eastAsia="微軟正黑體" w:hAnsi="微軟正黑體" w:cs="Times New Roman"/>
                <w:sz w:val="24"/>
                <w:szCs w:val="24"/>
              </w:rPr>
              <w:t>十二課的生字</w:t>
            </w:r>
            <w:r w:rsidR="00234BA0">
              <w:rPr>
                <w:rFonts w:cs="Times New Roman" w:hint="eastAsia"/>
                <w:sz w:val="24"/>
                <w:szCs w:val="24"/>
              </w:rPr>
              <w:t>。</w:t>
            </w:r>
          </w:p>
          <w:p w14:paraId="25D6563E" w14:textId="2DEB5747" w:rsidR="00707320" w:rsidRPr="00707320" w:rsidRDefault="00707320" w:rsidP="0070732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2.</w:t>
            </w:r>
            <w:r w:rsidR="00234BA0"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已</w:t>
            </w:r>
            <w:r w:rsidR="00234BA0">
              <w:rPr>
                <w:rFonts w:ascii="微軟正黑體" w:eastAsia="微軟正黑體" w:hAnsi="微軟正黑體" w:cs="Times New Roman"/>
                <w:sz w:val="24"/>
                <w:szCs w:val="24"/>
              </w:rPr>
              <w:t>學過</w:t>
            </w:r>
            <w:r w:rsidR="00B808C2">
              <w:rPr>
                <w:rFonts w:ascii="微軟正黑體" w:eastAsia="微軟正黑體" w:hAnsi="微軟正黑體" w:cs="Times New Roman"/>
                <w:sz w:val="24"/>
                <w:szCs w:val="24"/>
              </w:rPr>
              <w:t>並熟讀</w:t>
            </w:r>
            <w:r w:rsidR="00234BA0">
              <w:rPr>
                <w:rFonts w:ascii="微軟正黑體" w:eastAsia="微軟正黑體" w:hAnsi="微軟正黑體" w:cs="Times New Roman"/>
                <w:sz w:val="24"/>
                <w:szCs w:val="24"/>
              </w:rPr>
              <w:t>八</w:t>
            </w:r>
            <w:r w:rsidR="00234BA0">
              <w:rPr>
                <w:rFonts w:cs="Times New Roman" w:hint="eastAsia"/>
                <w:sz w:val="24"/>
                <w:szCs w:val="24"/>
              </w:rPr>
              <w:t>、</w:t>
            </w:r>
            <w:r w:rsidR="00234BA0">
              <w:rPr>
                <w:rFonts w:ascii="微軟正黑體" w:eastAsia="微軟正黑體" w:hAnsi="微軟正黑體" w:cs="Times New Roman"/>
                <w:sz w:val="24"/>
                <w:szCs w:val="24"/>
              </w:rPr>
              <w:t>十</w:t>
            </w:r>
            <w:r w:rsidR="00234BA0">
              <w:rPr>
                <w:rFonts w:cs="Times New Roman" w:hint="eastAsia"/>
                <w:sz w:val="24"/>
                <w:szCs w:val="24"/>
              </w:rPr>
              <w:t>、</w:t>
            </w:r>
            <w:r w:rsidR="00234BA0">
              <w:rPr>
                <w:rFonts w:ascii="微軟正黑體" w:eastAsia="微軟正黑體" w:hAnsi="微軟正黑體" w:cs="Times New Roman"/>
                <w:sz w:val="24"/>
                <w:szCs w:val="24"/>
              </w:rPr>
              <w:t>十二課甲乙本上的成語</w:t>
            </w:r>
            <w:r w:rsidR="00234BA0">
              <w:rPr>
                <w:rFonts w:cs="Times New Roman" w:hint="eastAsia"/>
                <w:sz w:val="24"/>
                <w:szCs w:val="24"/>
              </w:rPr>
              <w:t>。</w:t>
            </w:r>
          </w:p>
          <w:p w14:paraId="2AB74105" w14:textId="58EC7B6D" w:rsidR="00707320" w:rsidRDefault="00707320" w:rsidP="0070732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3.已練習過如何</w:t>
            </w:r>
            <w:r w:rsidR="00234BA0">
              <w:rPr>
                <w:rFonts w:ascii="微軟正黑體" w:eastAsia="微軟正黑體" w:hAnsi="微軟正黑體" w:cs="Times New Roman"/>
                <w:sz w:val="24"/>
                <w:szCs w:val="24"/>
              </w:rPr>
              <w:t>在白板上做記錄</w:t>
            </w: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。</w:t>
            </w:r>
          </w:p>
          <w:p w14:paraId="4C4A092F" w14:textId="579CE9E7" w:rsidR="00BD3221" w:rsidRPr="00707320" w:rsidRDefault="00BD3221" w:rsidP="0070732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4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已經練習過</w:t>
            </w:r>
            <w:r w:rsidR="00234BA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如何安靜作答</w:t>
            </w:r>
            <w:r w:rsidR="00234BA0">
              <w:rPr>
                <w:rFonts w:cs="Times New Roman" w:hint="eastAsia"/>
                <w:sz w:val="24"/>
                <w:szCs w:val="24"/>
              </w:rPr>
              <w:t>，</w:t>
            </w:r>
            <w:r w:rsidR="00234BA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不干擾別人</w:t>
            </w:r>
            <w:r w:rsidR="00234BA0">
              <w:rPr>
                <w:rFonts w:cs="Times New Roman" w:hint="eastAsia"/>
                <w:sz w:val="24"/>
                <w:szCs w:val="24"/>
              </w:rPr>
              <w:t>。</w:t>
            </w:r>
          </w:p>
          <w:p w14:paraId="20192C65" w14:textId="6ACD29A1" w:rsidR="00135803" w:rsidRPr="007D5F59" w:rsidRDefault="00BD3221" w:rsidP="00655B62">
            <w:pPr>
              <w:snapToGrid w:val="0"/>
              <w:spacing w:afterLines="100" w:after="381"/>
              <w:ind w:right="-51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  <w:r w:rsidR="00707320"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已練習過</w:t>
            </w:r>
            <w:r w:rsidR="007259B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相關生字的成語填空</w:t>
            </w:r>
            <w:r w:rsidR="00707320"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。</w:t>
            </w:r>
          </w:p>
          <w:p w14:paraId="27BFC2BC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教學活動：</w:t>
            </w:r>
          </w:p>
          <w:p w14:paraId="686EE30E" w14:textId="65C08BB5" w:rsidR="00707320" w:rsidRPr="00707320" w:rsidRDefault="00707320" w:rsidP="0070732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1.讓學生先</w:t>
            </w:r>
            <w:r w:rsidR="00696F5B">
              <w:rPr>
                <w:rFonts w:ascii="微軟正黑體" w:eastAsia="微軟正黑體" w:hAnsi="微軟正黑體" w:cs="Times New Roman"/>
                <w:sz w:val="24"/>
                <w:szCs w:val="24"/>
              </w:rPr>
              <w:t>在桌上放好甲乙本</w:t>
            </w: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，</w:t>
            </w:r>
            <w:r w:rsidR="00696F5B">
              <w:rPr>
                <w:rFonts w:ascii="微軟正黑體" w:eastAsia="微軟正黑體" w:hAnsi="微軟正黑體" w:cs="Times New Roman"/>
                <w:sz w:val="24"/>
                <w:szCs w:val="24"/>
              </w:rPr>
              <w:t>白板和白板筆</w:t>
            </w:r>
            <w:r w:rsidR="00696F5B">
              <w:rPr>
                <w:rFonts w:cs="Times New Roman" w:hint="eastAsia"/>
                <w:sz w:val="24"/>
                <w:szCs w:val="24"/>
              </w:rPr>
              <w:t>，</w:t>
            </w:r>
            <w:r w:rsidR="00696F5B">
              <w:rPr>
                <w:rFonts w:ascii="微軟正黑體" w:eastAsia="微軟正黑體" w:hAnsi="微軟正黑體" w:cs="Times New Roman"/>
                <w:sz w:val="24"/>
                <w:szCs w:val="24"/>
              </w:rPr>
              <w:t>準備進行活動</w:t>
            </w:r>
            <w:r w:rsidR="00696F5B">
              <w:rPr>
                <w:rFonts w:cs="Times New Roman" w:hint="eastAsia"/>
                <w:sz w:val="24"/>
                <w:szCs w:val="24"/>
              </w:rPr>
              <w:t>。</w:t>
            </w:r>
          </w:p>
          <w:p w14:paraId="01098D5F" w14:textId="3EC24876" w:rsidR="00707320" w:rsidRPr="00707320" w:rsidRDefault="00707320" w:rsidP="0070732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2.</w:t>
            </w:r>
            <w:r w:rsidR="00696F5B">
              <w:rPr>
                <w:rFonts w:ascii="微軟正黑體" w:eastAsia="微軟正黑體" w:hAnsi="微軟正黑體" w:cs="Times New Roman"/>
                <w:sz w:val="24"/>
                <w:szCs w:val="24"/>
              </w:rPr>
              <w:t>電子白板上揭示四格漫畫</w:t>
            </w:r>
            <w:r w:rsidR="00696F5B">
              <w:rPr>
                <w:rFonts w:cs="Times New Roman" w:hint="eastAsia"/>
                <w:sz w:val="24"/>
                <w:szCs w:val="24"/>
              </w:rPr>
              <w:t>，</w:t>
            </w: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讓學生</w:t>
            </w:r>
            <w:r w:rsidR="00696F5B">
              <w:rPr>
                <w:rFonts w:ascii="微軟正黑體" w:eastAsia="微軟正黑體" w:hAnsi="微軟正黑體" w:cs="Times New Roman"/>
                <w:sz w:val="24"/>
                <w:szCs w:val="24"/>
              </w:rPr>
              <w:t>先</w:t>
            </w:r>
            <w:r w:rsidR="00696F5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口頭</w:t>
            </w:r>
            <w:r w:rsidR="00696F5B">
              <w:rPr>
                <w:rFonts w:ascii="微軟正黑體" w:eastAsia="微軟正黑體" w:hAnsi="微軟正黑體" w:cs="Times New Roman"/>
                <w:sz w:val="24"/>
                <w:szCs w:val="24"/>
              </w:rPr>
              <w:t>演練三個成語</w:t>
            </w: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，</w:t>
            </w:r>
            <w:r w:rsidR="00696F5B"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理解</w:t>
            </w:r>
            <w:r w:rsidR="00696F5B">
              <w:rPr>
                <w:rFonts w:ascii="微軟正黑體" w:eastAsia="微軟正黑體" w:hAnsi="微軟正黑體" w:cs="Times New Roman"/>
                <w:sz w:val="24"/>
                <w:szCs w:val="24"/>
              </w:rPr>
              <w:t>等一下要進行的活動方式</w:t>
            </w:r>
            <w:r w:rsidR="00696F5B"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。</w:t>
            </w:r>
          </w:p>
          <w:p w14:paraId="66811D99" w14:textId="5AB0FCDB" w:rsidR="00707320" w:rsidRPr="00707320" w:rsidRDefault="00707320" w:rsidP="0070732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3.</w:t>
            </w:r>
            <w:r w:rsidR="00696F5B">
              <w:rPr>
                <w:rFonts w:ascii="微軟正黑體" w:eastAsia="微軟正黑體" w:hAnsi="微軟正黑體" w:cs="Times New Roman"/>
                <w:sz w:val="24"/>
                <w:szCs w:val="24"/>
              </w:rPr>
              <w:t>讓學生看圖猜成語</w:t>
            </w:r>
            <w:r w:rsidR="00696F5B">
              <w:rPr>
                <w:rFonts w:cs="Times New Roman" w:hint="eastAsia"/>
                <w:sz w:val="24"/>
                <w:szCs w:val="24"/>
              </w:rPr>
              <w:t>，</w:t>
            </w:r>
            <w:r w:rsidR="00696F5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寫在小白板上</w:t>
            </w:r>
            <w:r w:rsidR="00696F5B">
              <w:rPr>
                <w:rFonts w:cs="Times New Roman" w:hint="eastAsia"/>
                <w:sz w:val="24"/>
                <w:szCs w:val="24"/>
              </w:rPr>
              <w:t>。</w:t>
            </w:r>
          </w:p>
          <w:p w14:paraId="1BE54783" w14:textId="7CE55C52" w:rsidR="00E948D3" w:rsidRDefault="00707320" w:rsidP="00696F5B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4.</w:t>
            </w:r>
            <w:r w:rsidR="00E948D3">
              <w:rPr>
                <w:rFonts w:ascii="微軟正黑體" w:eastAsia="微軟正黑體" w:hAnsi="微軟正黑體" w:cs="Times New Roman"/>
                <w:sz w:val="24"/>
                <w:szCs w:val="24"/>
              </w:rPr>
              <w:t>最後口頭發表成語造句</w:t>
            </w:r>
            <w:r w:rsidR="00E948D3">
              <w:rPr>
                <w:rFonts w:cs="Times New Roman" w:hint="eastAsia"/>
                <w:sz w:val="24"/>
                <w:szCs w:val="24"/>
              </w:rPr>
              <w:t>。</w:t>
            </w:r>
          </w:p>
          <w:p w14:paraId="114B82F4" w14:textId="08E69229" w:rsidR="00135803" w:rsidRPr="007D5F59" w:rsidRDefault="00E948D3" w:rsidP="00696F5B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5.</w:t>
            </w:r>
            <w:r w:rsidR="008F07C4">
              <w:rPr>
                <w:rFonts w:ascii="微軟正黑體" w:eastAsia="微軟正黑體" w:hAnsi="微軟正黑體" w:cs="Times New Roman"/>
                <w:sz w:val="24"/>
                <w:szCs w:val="24"/>
              </w:rPr>
              <w:t>三課共</w:t>
            </w:r>
            <w:r w:rsidR="00696F5B">
              <w:rPr>
                <w:rFonts w:ascii="微軟正黑體" w:eastAsia="微軟正黑體" w:hAnsi="微軟正黑體" w:cs="Times New Roman"/>
                <w:sz w:val="24"/>
                <w:szCs w:val="24"/>
              </w:rPr>
              <w:t>十二個成語練習完畢後</w:t>
            </w:r>
            <w:r w:rsidR="00696F5B">
              <w:rPr>
                <w:rFonts w:cs="Times New Roman" w:hint="eastAsia"/>
                <w:sz w:val="24"/>
                <w:szCs w:val="24"/>
              </w:rPr>
              <w:t>，</w:t>
            </w:r>
            <w:r w:rsidR="00696F5B">
              <w:rPr>
                <w:rFonts w:ascii="微軟正黑體" w:eastAsia="微軟正黑體" w:hAnsi="微軟正黑體" w:cs="Times New Roman"/>
                <w:sz w:val="24"/>
                <w:szCs w:val="24"/>
              </w:rPr>
              <w:t>進行成語紙筆測驗</w:t>
            </w:r>
            <w:r w:rsidR="004D148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，以檢視教學成效</w:t>
            </w:r>
            <w:r w:rsidR="004D1480" w:rsidRPr="00AC575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  <w:r w:rsidR="00696F5B"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</w:t>
            </w:r>
          </w:p>
          <w:p w14:paraId="18EB86BC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1E9CA7B3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教學評量方式：</w:t>
            </w:r>
          </w:p>
          <w:p w14:paraId="0BAB7E16" w14:textId="1D1B74F2" w:rsidR="00EC6521" w:rsidRPr="00EC6521" w:rsidRDefault="00EC6521" w:rsidP="00EC6521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EC6521">
              <w:rPr>
                <w:rFonts w:ascii="微軟正黑體" w:eastAsia="微軟正黑體" w:hAnsi="微軟正黑體" w:cs="Times New Roman"/>
                <w:sz w:val="24"/>
                <w:szCs w:val="24"/>
              </w:rPr>
              <w:t>1.問答</w:t>
            </w:r>
            <w:r w:rsidR="009D69A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，</w:t>
            </w:r>
            <w:r w:rsidR="009D69A3">
              <w:rPr>
                <w:rFonts w:ascii="微軟正黑體" w:eastAsia="微軟正黑體" w:hAnsi="微軟正黑體" w:cs="Times New Roman"/>
                <w:sz w:val="24"/>
                <w:szCs w:val="24"/>
              </w:rPr>
              <w:t>抽籤或舉手發表</w:t>
            </w:r>
            <w:r w:rsidRPr="00EC6521">
              <w:rPr>
                <w:rFonts w:ascii="微軟正黑體" w:eastAsia="微軟正黑體" w:hAnsi="微軟正黑體" w:cs="Times New Roman"/>
                <w:sz w:val="24"/>
                <w:szCs w:val="24"/>
              </w:rPr>
              <w:t>。</w:t>
            </w:r>
          </w:p>
          <w:p w14:paraId="7ADA49DA" w14:textId="1E628224" w:rsidR="00135803" w:rsidRDefault="00EC6521" w:rsidP="00EC6521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EC6521">
              <w:rPr>
                <w:rFonts w:ascii="微軟正黑體" w:eastAsia="微軟正黑體" w:hAnsi="微軟正黑體" w:cs="Times New Roman"/>
                <w:sz w:val="24"/>
                <w:szCs w:val="24"/>
              </w:rPr>
              <w:t>2.個人思考在小白板上作答。</w:t>
            </w:r>
          </w:p>
          <w:p w14:paraId="442757A7" w14:textId="6B1CE623" w:rsidR="00696F5B" w:rsidRPr="00696F5B" w:rsidRDefault="00696F5B" w:rsidP="00EC6521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3.</w:t>
            </w:r>
            <w:r w:rsidR="00C578D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學習單，進行</w:t>
            </w:r>
            <w:bookmarkStart w:id="0" w:name="_GoBack"/>
            <w:bookmarkEnd w:id="0"/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紙筆測驗</w:t>
            </w:r>
          </w:p>
          <w:p w14:paraId="3C54ACE4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177974D5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觀察的工具和觀察焦點：</w:t>
            </w:r>
          </w:p>
          <w:p w14:paraId="52F24C6B" w14:textId="22078489" w:rsidR="006B65A6" w:rsidRDefault="00EC6521" w:rsidP="00EC6521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EC6521">
              <w:rPr>
                <w:rFonts w:ascii="微軟正黑體" w:eastAsia="微軟正黑體" w:hAnsi="微軟正黑體" w:cs="Times New Roman"/>
                <w:sz w:val="24"/>
                <w:szCs w:val="24"/>
              </w:rPr>
              <w:t>1.</w:t>
            </w:r>
            <w:r w:rsidR="006B65A6">
              <w:rPr>
                <w:rFonts w:ascii="微軟正黑體" w:eastAsia="微軟正黑體" w:hAnsi="微軟正黑體" w:cs="Times New Roman"/>
                <w:sz w:val="24"/>
                <w:szCs w:val="24"/>
              </w:rPr>
              <w:t>此為</w:t>
            </w:r>
            <w:r w:rsidR="00247494">
              <w:rPr>
                <w:rFonts w:ascii="微軟正黑體" w:eastAsia="微軟正黑體" w:hAnsi="微軟正黑體" w:cs="Times New Roman"/>
                <w:sz w:val="24"/>
                <w:szCs w:val="24"/>
              </w:rPr>
              <w:t>二</w:t>
            </w:r>
            <w:r w:rsidR="006B65A6">
              <w:rPr>
                <w:rFonts w:ascii="微軟正黑體" w:eastAsia="微軟正黑體" w:hAnsi="微軟正黑體" w:cs="Times New Roman"/>
                <w:sz w:val="24"/>
                <w:szCs w:val="24"/>
              </w:rPr>
              <w:t>節課的教學安排</w:t>
            </w:r>
            <w:r w:rsidR="006B65A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，</w:t>
            </w:r>
            <w:r w:rsidR="002474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此</w:t>
            </w:r>
            <w:r w:rsidR="006B65A6">
              <w:rPr>
                <w:rFonts w:ascii="微軟正黑體" w:eastAsia="微軟正黑體" w:hAnsi="微軟正黑體" w:cs="Times New Roman"/>
                <w:sz w:val="24"/>
                <w:szCs w:val="24"/>
              </w:rPr>
              <w:t>為</w:t>
            </w:r>
            <w:r w:rsidR="00F7243E">
              <w:rPr>
                <w:rFonts w:ascii="微軟正黑體" w:eastAsia="微軟正黑體" w:hAnsi="微軟正黑體" w:cs="Times New Roman"/>
                <w:sz w:val="24"/>
                <w:szCs w:val="24"/>
              </w:rPr>
              <w:t>其中</w:t>
            </w:r>
            <w:r w:rsidR="006B65A6">
              <w:rPr>
                <w:rFonts w:ascii="微軟正黑體" w:eastAsia="微軟正黑體" w:hAnsi="微軟正黑體" w:cs="Times New Roman"/>
                <w:sz w:val="24"/>
                <w:szCs w:val="24"/>
              </w:rPr>
              <w:t>第</w:t>
            </w:r>
            <w:r w:rsidR="00247494">
              <w:rPr>
                <w:rFonts w:ascii="微軟正黑體" w:eastAsia="微軟正黑體" w:hAnsi="微軟正黑體" w:cs="Times New Roman"/>
                <w:sz w:val="24"/>
                <w:szCs w:val="24"/>
              </w:rPr>
              <w:t>二</w:t>
            </w:r>
            <w:r w:rsidR="003F6257">
              <w:rPr>
                <w:rFonts w:ascii="微軟正黑體" w:eastAsia="微軟正黑體" w:hAnsi="微軟正黑體" w:cs="Times New Roman"/>
                <w:sz w:val="24"/>
                <w:szCs w:val="24"/>
              </w:rPr>
              <w:t>節</w:t>
            </w:r>
            <w:r w:rsidR="008B55F1" w:rsidRPr="00EB304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（第一節為七、九、十一課成語練習）</w:t>
            </w:r>
          </w:p>
          <w:p w14:paraId="473CAA74" w14:textId="77777777" w:rsidR="00F7243E" w:rsidRPr="00EC6521" w:rsidRDefault="00F7243E" w:rsidP="00F7243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EC6521">
              <w:rPr>
                <w:rFonts w:ascii="微軟正黑體" w:eastAsia="微軟正黑體" w:hAnsi="微軟正黑體" w:cs="Times New Roman"/>
                <w:sz w:val="24"/>
                <w:szCs w:val="24"/>
              </w:rPr>
              <w:t>2.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請觀課者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協助觀察</w:t>
            </w:r>
            <w:r w:rsidR="00EC6521" w:rsidRPr="00EC6521">
              <w:rPr>
                <w:rFonts w:ascii="微軟正黑體" w:eastAsia="微軟正黑體" w:hAnsi="微軟正黑體" w:cs="Times New Roman"/>
                <w:sz w:val="24"/>
                <w:szCs w:val="24"/>
              </w:rPr>
              <w:t>引導方式是否須再修正？</w:t>
            </w:r>
            <w:r w:rsidRPr="00EC6521">
              <w:rPr>
                <w:rFonts w:ascii="微軟正黑體" w:eastAsia="微軟正黑體" w:hAnsi="微軟正黑體" w:cs="Times New Roman"/>
                <w:sz w:val="24"/>
                <w:szCs w:val="24"/>
              </w:rPr>
              <w:t>活動方式是否須再改進？</w:t>
            </w:r>
          </w:p>
          <w:p w14:paraId="74B1E02A" w14:textId="09D6F02D" w:rsidR="00EC6521" w:rsidRPr="00EC6521" w:rsidRDefault="00EC6521" w:rsidP="00EC6521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EC6521">
              <w:rPr>
                <w:rFonts w:ascii="微軟正黑體" w:eastAsia="微軟正黑體" w:hAnsi="微軟正黑體" w:cs="Times New Roman"/>
                <w:sz w:val="24"/>
                <w:szCs w:val="24"/>
              </w:rPr>
              <w:t>3.</w:t>
            </w:r>
            <w:r w:rsidR="00505D7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學生是否能掌握重點？</w:t>
            </w:r>
            <w:r w:rsidR="00F7243E" w:rsidRPr="00EC6521">
              <w:rPr>
                <w:rFonts w:ascii="微軟正黑體" w:eastAsia="微軟正黑體" w:hAnsi="微軟正黑體" w:cs="Times New Roman"/>
                <w:sz w:val="24"/>
                <w:szCs w:val="24"/>
              </w:rPr>
              <w:t>是否能</w:t>
            </w:r>
            <w:r w:rsidR="00F7243E">
              <w:rPr>
                <w:rFonts w:ascii="微軟正黑體" w:eastAsia="微軟正黑體" w:hAnsi="微軟正黑體" w:cs="Times New Roman"/>
                <w:sz w:val="24"/>
                <w:szCs w:val="24"/>
              </w:rPr>
              <w:t>學會</w:t>
            </w:r>
            <w:r w:rsidR="00505D70">
              <w:rPr>
                <w:rFonts w:ascii="微軟正黑體" w:eastAsia="微軟正黑體" w:hAnsi="微軟正黑體" w:cs="Times New Roman"/>
                <w:sz w:val="24"/>
                <w:szCs w:val="24"/>
              </w:rPr>
              <w:t>成語填空</w:t>
            </w:r>
            <w:r w:rsidR="00F7243E" w:rsidRPr="00EC6521">
              <w:rPr>
                <w:rFonts w:ascii="微軟正黑體" w:eastAsia="微軟正黑體" w:hAnsi="微軟正黑體" w:cs="Times New Roman"/>
                <w:sz w:val="24"/>
                <w:szCs w:val="24"/>
              </w:rPr>
              <w:t>？</w:t>
            </w:r>
            <w:r w:rsidR="00F7243E">
              <w:rPr>
                <w:rFonts w:ascii="微軟正黑體" w:eastAsia="微軟正黑體" w:hAnsi="微軟正黑體" w:cs="Times New Roman"/>
                <w:sz w:val="24"/>
                <w:szCs w:val="24"/>
              </w:rPr>
              <w:t>是否能熟練</w:t>
            </w:r>
            <w:r w:rsidR="00505D70">
              <w:rPr>
                <w:rFonts w:ascii="微軟正黑體" w:eastAsia="微軟正黑體" w:hAnsi="微軟正黑體" w:cs="Times New Roman"/>
                <w:sz w:val="24"/>
                <w:szCs w:val="24"/>
              </w:rPr>
              <w:t>成語</w:t>
            </w:r>
            <w:r w:rsidR="00F7243E" w:rsidRPr="00EC6521">
              <w:rPr>
                <w:rFonts w:ascii="微軟正黑體" w:eastAsia="微軟正黑體" w:hAnsi="微軟正黑體" w:cs="Times New Roman"/>
                <w:sz w:val="24"/>
                <w:szCs w:val="24"/>
              </w:rPr>
              <w:t>？</w:t>
            </w:r>
          </w:p>
          <w:p w14:paraId="2983C63A" w14:textId="2576A0FB" w:rsidR="00135803" w:rsidRDefault="00EC6521" w:rsidP="00EC6521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EC6521">
              <w:rPr>
                <w:rFonts w:ascii="微軟正黑體" w:eastAsia="微軟正黑體" w:hAnsi="微軟正黑體" w:cs="Times New Roman"/>
                <w:sz w:val="24"/>
                <w:szCs w:val="24"/>
              </w:rPr>
              <w:t>4.</w:t>
            </w:r>
            <w:r w:rsidR="00505D70" w:rsidRPr="00EC652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學生是否能分辨</w:t>
            </w:r>
            <w:r w:rsidR="00505D7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不同成語意義</w:t>
            </w:r>
            <w:r w:rsidR="00505D70" w:rsidRPr="00EC652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的</w:t>
            </w:r>
            <w:r w:rsidR="00505D7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差別？是否理解並學會成語造句的運用？</w:t>
            </w:r>
          </w:p>
          <w:p w14:paraId="6AADEF68" w14:textId="74186B39" w:rsidR="00EC6521" w:rsidRDefault="00EC6521" w:rsidP="00EC6521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5.</w:t>
            </w:r>
            <w:r w:rsidR="00505D70" w:rsidRPr="00EC6521">
              <w:rPr>
                <w:rFonts w:ascii="微軟正黑體" w:eastAsia="微軟正黑體" w:hAnsi="微軟正黑體" w:cs="Times New Roman"/>
                <w:sz w:val="24"/>
                <w:szCs w:val="24"/>
              </w:rPr>
              <w:t>學生是否能藉由同儕發表，反思自己的不足？</w:t>
            </w:r>
          </w:p>
          <w:p w14:paraId="4D959772" w14:textId="56C104D4" w:rsidR="00724A6B" w:rsidRDefault="005559A3" w:rsidP="00505D7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6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="00505D70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</w:t>
            </w:r>
          </w:p>
          <w:p w14:paraId="0177077E" w14:textId="28703865" w:rsidR="00EC6521" w:rsidRPr="00EC6521" w:rsidRDefault="00505D70" w:rsidP="00EC6521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7</w:t>
            </w:r>
            <w:r w:rsidR="00EC652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.</w:t>
            </w:r>
            <w:r w:rsidRPr="00EC6521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</w:t>
            </w:r>
          </w:p>
          <w:p w14:paraId="3F587769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3FE9D6E7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46070162" w14:textId="77777777" w:rsidR="00135803" w:rsidRPr="007D5F59" w:rsidRDefault="00135803" w:rsidP="00135803">
      <w:pPr>
        <w:snapToGrid w:val="0"/>
        <w:spacing w:beforeLines="100" w:before="381"/>
        <w:ind w:left="357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lastRenderedPageBreak/>
        <w:t>授課教師：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觀課教師：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________________________</w:t>
      </w:r>
    </w:p>
    <w:p w14:paraId="0488A7C3" w14:textId="77777777" w:rsidR="00034314" w:rsidRPr="00135803" w:rsidRDefault="00034314"/>
    <w:sectPr w:rsidR="00034314" w:rsidRPr="00135803" w:rsidSect="00655B62">
      <w:pgSz w:w="11906" w:h="16838"/>
      <w:pgMar w:top="851" w:right="851" w:bottom="851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7AA80" w14:textId="77777777" w:rsidR="001E3CA6" w:rsidRDefault="001E3CA6" w:rsidP="00135803">
      <w:r>
        <w:separator/>
      </w:r>
    </w:p>
  </w:endnote>
  <w:endnote w:type="continuationSeparator" w:id="0">
    <w:p w14:paraId="683A5732" w14:textId="77777777" w:rsidR="001E3CA6" w:rsidRDefault="001E3CA6" w:rsidP="0013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CF007" w14:textId="77777777" w:rsidR="001E3CA6" w:rsidRDefault="001E3CA6" w:rsidP="00135803">
      <w:r>
        <w:separator/>
      </w:r>
    </w:p>
  </w:footnote>
  <w:footnote w:type="continuationSeparator" w:id="0">
    <w:p w14:paraId="6A861FEB" w14:textId="77777777" w:rsidR="001E3CA6" w:rsidRDefault="001E3CA6" w:rsidP="00135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D4813"/>
    <w:multiLevelType w:val="hybridMultilevel"/>
    <w:tmpl w:val="E5A80BF8"/>
    <w:lvl w:ilvl="0" w:tplc="9CA88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47"/>
    <w:rsid w:val="000138FA"/>
    <w:rsid w:val="00034314"/>
    <w:rsid w:val="000449AC"/>
    <w:rsid w:val="000C372E"/>
    <w:rsid w:val="001144C1"/>
    <w:rsid w:val="00135803"/>
    <w:rsid w:val="00135843"/>
    <w:rsid w:val="001E3CA6"/>
    <w:rsid w:val="0021434A"/>
    <w:rsid w:val="00234BA0"/>
    <w:rsid w:val="00247494"/>
    <w:rsid w:val="00322E4A"/>
    <w:rsid w:val="003F6257"/>
    <w:rsid w:val="00440914"/>
    <w:rsid w:val="00471FF7"/>
    <w:rsid w:val="00473949"/>
    <w:rsid w:val="004917EF"/>
    <w:rsid w:val="004D1480"/>
    <w:rsid w:val="00503071"/>
    <w:rsid w:val="00505D70"/>
    <w:rsid w:val="005559A3"/>
    <w:rsid w:val="005B59FB"/>
    <w:rsid w:val="00655B62"/>
    <w:rsid w:val="00696F5B"/>
    <w:rsid w:val="006B2BBC"/>
    <w:rsid w:val="006B65A6"/>
    <w:rsid w:val="00707320"/>
    <w:rsid w:val="00724A6B"/>
    <w:rsid w:val="007259BF"/>
    <w:rsid w:val="00816DD3"/>
    <w:rsid w:val="00865FED"/>
    <w:rsid w:val="008B55F1"/>
    <w:rsid w:val="008F07C4"/>
    <w:rsid w:val="009669F2"/>
    <w:rsid w:val="00983C47"/>
    <w:rsid w:val="00984080"/>
    <w:rsid w:val="009C3A9B"/>
    <w:rsid w:val="009D69A3"/>
    <w:rsid w:val="009E385D"/>
    <w:rsid w:val="00A8640C"/>
    <w:rsid w:val="00A91B5E"/>
    <w:rsid w:val="00AA63DA"/>
    <w:rsid w:val="00AC575F"/>
    <w:rsid w:val="00B14860"/>
    <w:rsid w:val="00B808C2"/>
    <w:rsid w:val="00B81062"/>
    <w:rsid w:val="00B9281D"/>
    <w:rsid w:val="00BA4E88"/>
    <w:rsid w:val="00BD3221"/>
    <w:rsid w:val="00BD7EDB"/>
    <w:rsid w:val="00C113EC"/>
    <w:rsid w:val="00C578D9"/>
    <w:rsid w:val="00CD7147"/>
    <w:rsid w:val="00DE53BD"/>
    <w:rsid w:val="00E31D87"/>
    <w:rsid w:val="00E81F67"/>
    <w:rsid w:val="00E948D3"/>
    <w:rsid w:val="00EB304B"/>
    <w:rsid w:val="00EC6521"/>
    <w:rsid w:val="00F57ED1"/>
    <w:rsid w:val="00F61D93"/>
    <w:rsid w:val="00F7243E"/>
    <w:rsid w:val="00FF4552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543F08A"/>
  <w15:docId w15:val="{AEC2A73B-E067-4C88-92AB-02016383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803"/>
    <w:pPr>
      <w:widowControl w:val="0"/>
    </w:pPr>
    <w:rPr>
      <w:rFonts w:ascii="標楷體" w:eastAsia="標楷體" w:hAnsi="標楷體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8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58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58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5803"/>
    <w:rPr>
      <w:sz w:val="20"/>
      <w:szCs w:val="20"/>
    </w:rPr>
  </w:style>
  <w:style w:type="table" w:styleId="a7">
    <w:name w:val="Table Grid"/>
    <w:basedOn w:val="a1"/>
    <w:uiPriority w:val="39"/>
    <w:rsid w:val="00135803"/>
    <w:pPr>
      <w:widowControl w:val="0"/>
    </w:pPr>
    <w:rPr>
      <w:rFonts w:ascii="標楷體" w:eastAsia="標楷體" w:hAnsi="標楷體" w:cs="標楷體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5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55B6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AC57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帳戶</cp:lastModifiedBy>
  <cp:revision>32</cp:revision>
  <cp:lastPrinted>2023-10-11T08:43:00Z</cp:lastPrinted>
  <dcterms:created xsi:type="dcterms:W3CDTF">2024-09-10T10:01:00Z</dcterms:created>
  <dcterms:modified xsi:type="dcterms:W3CDTF">2026-01-08T10:41:00Z</dcterms:modified>
</cp:coreProperties>
</file>