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B97A04" w14:textId="2345B8CA" w:rsidR="00D90816" w:rsidRPr="00E64A5F" w:rsidRDefault="00E64A5F" w:rsidP="00E64A5F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64A5F">
        <w:rPr>
          <w:rFonts w:ascii="標楷體" w:eastAsia="標楷體" w:hAnsi="標楷體" w:cs="Times New Roman" w:hint="eastAsia"/>
          <w:b/>
          <w:sz w:val="32"/>
          <w:szCs w:val="32"/>
        </w:rPr>
        <w:t>基隆市</w:t>
      </w:r>
      <w:r w:rsidRPr="00E64A5F">
        <w:rPr>
          <w:rFonts w:ascii="標楷體" w:eastAsia="標楷體" w:hAnsi="標楷體" w:cs="Times New Roman"/>
          <w:b/>
          <w:sz w:val="32"/>
          <w:szCs w:val="32"/>
        </w:rPr>
        <w:t>1</w:t>
      </w:r>
      <w:r w:rsidRPr="00E64A5F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0073E8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 w:rsidRPr="00E64A5F">
        <w:rPr>
          <w:rFonts w:ascii="標楷體" w:eastAsia="標楷體" w:hAnsi="標楷體" w:cs="Times New Roman" w:hint="eastAsia"/>
          <w:b/>
          <w:sz w:val="32"/>
          <w:szCs w:val="32"/>
        </w:rPr>
        <w:t>學年度公開觀課素養導向教學教案</w:t>
      </w:r>
    </w:p>
    <w:p w14:paraId="6F8A9D94" w14:textId="77777777" w:rsidR="00D90816" w:rsidRDefault="00D90816" w:rsidP="00D90816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D90816" w:rsidRPr="00A05109" w14:paraId="49FB2B06" w14:textId="77777777" w:rsidTr="008857FF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C2476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99F99B6" w14:textId="6AECCCFF" w:rsidR="00D90816" w:rsidRPr="00A05109" w:rsidRDefault="00E64A5F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國語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8A29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23E2AC5D" w14:textId="207ED418" w:rsidR="00D90816" w:rsidRPr="00A05109" w:rsidRDefault="00143D8B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文世豪</w:t>
            </w:r>
          </w:p>
        </w:tc>
      </w:tr>
      <w:tr w:rsidR="00D90816" w:rsidRPr="00A05109" w14:paraId="6F0E2257" w14:textId="77777777" w:rsidTr="008857FF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AE6AB5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14:paraId="15408051" w14:textId="24D8DB58" w:rsidR="00D90816" w:rsidRPr="00A05109" w:rsidRDefault="00313785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五</w:t>
            </w:r>
            <w:r w:rsidR="00E64A5F"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75FBE" w14:textId="77777777" w:rsidR="00D90816" w:rsidRPr="00A05109" w:rsidRDefault="008857FF" w:rsidP="008857FF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7270DE54" w14:textId="3BF5E560" w:rsidR="00D90816" w:rsidRPr="00A05109" w:rsidRDefault="00D90816" w:rsidP="008857FF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="008857FF">
              <w:rPr>
                <w:rFonts w:ascii="Times New Roman" w:eastAsia="標楷體" w:hAnsi="Times New Roman"/>
              </w:rPr>
              <w:t>_</w:t>
            </w:r>
            <w:r w:rsidR="00E64A5F">
              <w:rPr>
                <w:rFonts w:ascii="Times New Roman" w:eastAsia="標楷體" w:hAnsi="Times New Roman" w:hint="eastAsia"/>
              </w:rPr>
              <w:t>5</w:t>
            </w:r>
            <w:r w:rsidR="008857FF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節，</w:t>
            </w:r>
            <w:r w:rsidR="008857FF">
              <w:rPr>
                <w:rFonts w:ascii="Times New Roman" w:eastAsia="標楷體" w:hAnsi="Times New Roman" w:hint="eastAsia"/>
              </w:rPr>
              <w:t>本次教學為第</w:t>
            </w:r>
            <w:r w:rsidR="008857FF" w:rsidRPr="008857FF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="00313785">
              <w:rPr>
                <w:rFonts w:ascii="Times New Roman" w:eastAsia="標楷體" w:hAnsi="Times New Roman" w:hint="eastAsia"/>
                <w:u w:val="single"/>
              </w:rPr>
              <w:t>4</w:t>
            </w:r>
            <w:r w:rsidR="008857FF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8857FF" w:rsidRP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857FF"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D90816" w:rsidRPr="00A05109" w14:paraId="31E72D95" w14:textId="77777777" w:rsidTr="00BF6825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85E1E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4F4F57C6" w14:textId="7540F1CF" w:rsidR="00D90816" w:rsidRPr="00E64A5F" w:rsidRDefault="00143D8B" w:rsidP="00BF6825">
            <w:pPr>
              <w:jc w:val="both"/>
              <w:rPr>
                <w:rFonts w:ascii="標楷體" w:eastAsia="標楷體" w:hAnsi="標楷體"/>
              </w:rPr>
            </w:pPr>
            <w:r w:rsidRPr="00B87839">
              <w:rPr>
                <w:rFonts w:ascii="標楷體" w:eastAsia="標楷體" w:hAnsi="標楷體" w:cs="新細明體" w:hint="eastAsia"/>
              </w:rPr>
              <w:t>第</w:t>
            </w:r>
            <w:r>
              <w:rPr>
                <w:rFonts w:ascii="標楷體" w:eastAsia="標楷體" w:hAnsi="標楷體" w:cs="新細明體" w:hint="eastAsia"/>
              </w:rPr>
              <w:t>四</w:t>
            </w:r>
            <w:r w:rsidRPr="00B87839">
              <w:rPr>
                <w:rFonts w:ascii="標楷體" w:eastAsia="標楷體" w:hAnsi="標楷體" w:cs="新細明體" w:hint="eastAsia"/>
              </w:rPr>
              <w:t xml:space="preserve">課　</w:t>
            </w:r>
            <w:r w:rsidRPr="004F1174">
              <w:rPr>
                <w:rFonts w:ascii="標楷體" w:eastAsia="標楷體" w:hAnsi="標楷體" w:cs="新細明體" w:hint="eastAsia"/>
              </w:rPr>
              <w:t>小記者，出動！</w:t>
            </w:r>
          </w:p>
        </w:tc>
      </w:tr>
      <w:tr w:rsidR="00D90816" w:rsidRPr="00A05109" w14:paraId="1C8273DB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CCC8121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D90816" w:rsidRPr="00A05109" w14:paraId="1B8CF673" w14:textId="77777777" w:rsidTr="00BF6825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A35A1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3CC52EA1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39AA86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D5BE5A" w14:textId="77777777" w:rsidR="00143D8B" w:rsidRPr="004D1299" w:rsidRDefault="00143D8B" w:rsidP="00143D8B">
            <w:pPr>
              <w:autoSpaceDE w:val="0"/>
              <w:jc w:val="both"/>
              <w:rPr>
                <w:rFonts w:ascii="標楷體" w:eastAsia="標楷體" w:hAnsi="標楷體"/>
              </w:rPr>
            </w:pPr>
            <w:r w:rsidRPr="004D1299">
              <w:rPr>
                <w:rFonts w:ascii="標楷體" w:eastAsia="標楷體" w:hAnsi="標楷體" w:hint="eastAsia"/>
              </w:rPr>
              <w:t>1-Ⅲ-2 根據演講、新聞話語情境及其情感，聽出不同語氣，理解對方所傳達的情意， 表現適切的回應。</w:t>
            </w:r>
          </w:p>
          <w:p w14:paraId="73F4430E" w14:textId="77777777" w:rsidR="00143D8B" w:rsidRPr="004D1299" w:rsidRDefault="00143D8B" w:rsidP="00143D8B">
            <w:pPr>
              <w:autoSpaceDE w:val="0"/>
              <w:jc w:val="both"/>
              <w:rPr>
                <w:rFonts w:ascii="標楷體" w:eastAsia="標楷體" w:hAnsi="標楷體"/>
              </w:rPr>
            </w:pPr>
            <w:r w:rsidRPr="004D1299">
              <w:rPr>
                <w:rFonts w:ascii="標楷體" w:eastAsia="標楷體" w:hAnsi="標楷體" w:hint="eastAsia"/>
              </w:rPr>
              <w:t>2-Ⅲ-2 從聽聞內容進行判斷和提問，並做合理的應對。</w:t>
            </w:r>
          </w:p>
          <w:p w14:paraId="7CBD7169" w14:textId="77777777" w:rsidR="00143D8B" w:rsidRPr="004D1299" w:rsidRDefault="00143D8B" w:rsidP="00143D8B">
            <w:pPr>
              <w:autoSpaceDE w:val="0"/>
              <w:jc w:val="both"/>
              <w:rPr>
                <w:rFonts w:ascii="標楷體" w:eastAsia="標楷體" w:hAnsi="標楷體"/>
              </w:rPr>
            </w:pPr>
            <w:r w:rsidRPr="004D1299">
              <w:rPr>
                <w:rFonts w:ascii="標楷體" w:eastAsia="標楷體" w:hAnsi="標楷體" w:hint="eastAsia"/>
              </w:rPr>
              <w:t>4-Ⅲ-3 運用字辭典、成語辭典等，擴充詞彙，分辨詞義。</w:t>
            </w:r>
          </w:p>
          <w:p w14:paraId="0AB4B6C5" w14:textId="77777777" w:rsidR="00143D8B" w:rsidRPr="004D1299" w:rsidRDefault="00143D8B" w:rsidP="00143D8B">
            <w:pPr>
              <w:autoSpaceDE w:val="0"/>
              <w:jc w:val="both"/>
              <w:rPr>
                <w:rFonts w:ascii="標楷體" w:eastAsia="標楷體" w:hAnsi="標楷體"/>
              </w:rPr>
            </w:pPr>
            <w:r w:rsidRPr="004D1299">
              <w:rPr>
                <w:rFonts w:ascii="標楷體" w:eastAsia="標楷體" w:hAnsi="標楷體" w:hint="eastAsia"/>
              </w:rPr>
              <w:t>5-Ⅲ-3 讀懂與學習階段相符的文本。</w:t>
            </w:r>
          </w:p>
          <w:p w14:paraId="51D44D27" w14:textId="77777777" w:rsidR="00143D8B" w:rsidRPr="004D1299" w:rsidRDefault="00143D8B" w:rsidP="00143D8B">
            <w:pPr>
              <w:autoSpaceDE w:val="0"/>
              <w:jc w:val="both"/>
              <w:rPr>
                <w:rFonts w:ascii="標楷體" w:eastAsia="標楷體" w:hAnsi="標楷體"/>
              </w:rPr>
            </w:pPr>
            <w:r w:rsidRPr="004D1299">
              <w:rPr>
                <w:rFonts w:ascii="標楷體" w:eastAsia="標楷體" w:hAnsi="標楷體" w:hint="eastAsia"/>
              </w:rPr>
              <w:t>6-Ⅲ-3 掌握寫作步驟，寫出表達清楚、段落分明、符合主題的作品。</w:t>
            </w:r>
          </w:p>
          <w:p w14:paraId="3CFB8F7A" w14:textId="58A0A3BD" w:rsidR="00143D8B" w:rsidRPr="00E64A5F" w:rsidRDefault="00143D8B" w:rsidP="00143D8B">
            <w:pPr>
              <w:spacing w:line="260" w:lineRule="exact"/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4D1299">
              <w:rPr>
                <w:rFonts w:ascii="標楷體" w:eastAsia="標楷體" w:hAnsi="標楷體" w:hint="eastAsia"/>
              </w:rPr>
              <w:t>6-Ⅲ-8 建立適切的寫作態度。</w:t>
            </w:r>
          </w:p>
          <w:p w14:paraId="57FB2A6A" w14:textId="3C9B7343" w:rsidR="00D90816" w:rsidRPr="00E64A5F" w:rsidRDefault="00D90816" w:rsidP="00E64A5F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9717B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14:paraId="1476E22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  <w:bottom w:val="nil"/>
            </w:tcBorders>
          </w:tcPr>
          <w:p w14:paraId="5BA87FF0" w14:textId="77777777" w:rsidR="00143D8B" w:rsidRPr="004D1299" w:rsidRDefault="00143D8B" w:rsidP="00143D8B">
            <w:pPr>
              <w:autoSpaceDE w:val="0"/>
              <w:ind w:left="12" w:hangingChars="5" w:hanging="12"/>
              <w:jc w:val="both"/>
              <w:rPr>
                <w:rFonts w:ascii="標楷體" w:eastAsia="標楷體" w:hAnsi="標楷體"/>
              </w:rPr>
            </w:pPr>
            <w:r w:rsidRPr="004D1299">
              <w:rPr>
                <w:rFonts w:ascii="標楷體" w:eastAsia="標楷體" w:hAnsi="標楷體" w:hint="eastAsia"/>
              </w:rPr>
              <w:t>國-E-A1 認識國語文的重要性，培養國語文的興趣，能運用國語文認識自我、表現自我，奠定終身學習的基礎。</w:t>
            </w:r>
          </w:p>
          <w:p w14:paraId="6A410D0D" w14:textId="77777777" w:rsidR="00143D8B" w:rsidRPr="004D1299" w:rsidRDefault="00143D8B" w:rsidP="00143D8B">
            <w:pPr>
              <w:autoSpaceDE w:val="0"/>
              <w:ind w:left="12" w:hangingChars="5" w:hanging="12"/>
              <w:jc w:val="both"/>
              <w:rPr>
                <w:rFonts w:ascii="標楷體" w:eastAsia="標楷體" w:hAnsi="標楷體"/>
              </w:rPr>
            </w:pPr>
            <w:r w:rsidRPr="004D1299">
              <w:rPr>
                <w:rFonts w:ascii="標楷體" w:eastAsia="標楷體" w:hAnsi="標楷體" w:hint="eastAsia"/>
              </w:rPr>
              <w:t>國-E-A3 運用國語文充實生活經驗，學習有步驟的規畫活動和解決問題，並探索多元知能，培養創新精神，以增進生活適應力。</w:t>
            </w:r>
          </w:p>
          <w:p w14:paraId="0B7D6AAC" w14:textId="5C9E9705" w:rsidR="00143D8B" w:rsidRPr="00E64A5F" w:rsidRDefault="00143D8B" w:rsidP="00143D8B">
            <w:pPr>
              <w:autoSpaceDE w:val="0"/>
              <w:autoSpaceDN w:val="0"/>
              <w:spacing w:line="260" w:lineRule="exact"/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4D1299">
              <w:rPr>
                <w:rFonts w:ascii="標楷體" w:eastAsia="標楷體" w:hAnsi="標楷體" w:hint="eastAsia"/>
              </w:rPr>
              <w:t>國-E-B1 理解與運用國語文在日常生活中學習體察他人的感受，並給予適當的回應，以達成溝通及互動的目標。</w:t>
            </w:r>
          </w:p>
          <w:p w14:paraId="3A3EF014" w14:textId="010941B0" w:rsidR="00D90816" w:rsidRPr="00E64A5F" w:rsidRDefault="00D90816" w:rsidP="00E64A5F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D90816" w:rsidRPr="00A05109" w14:paraId="00920FC6" w14:textId="77777777" w:rsidTr="00BF6825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D762B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1A34D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E36" w14:textId="77777777" w:rsidR="00143D8B" w:rsidRPr="004D1299" w:rsidRDefault="00143D8B" w:rsidP="00143D8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</w:rPr>
            </w:pPr>
            <w:r w:rsidRPr="004D1299">
              <w:rPr>
                <w:rFonts w:ascii="標楷體" w:eastAsia="標楷體" w:hAnsi="標楷體" w:cs="DFBiaoSongStd-W4" w:hint="eastAsia"/>
              </w:rPr>
              <w:t>Ab-Ⅲ-1 2,700個常用字的字形、字音和字義。</w:t>
            </w:r>
          </w:p>
          <w:p w14:paraId="2A490B34" w14:textId="77777777" w:rsidR="00143D8B" w:rsidRPr="004D1299" w:rsidRDefault="00143D8B" w:rsidP="00143D8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</w:rPr>
            </w:pPr>
            <w:r w:rsidRPr="004D1299">
              <w:rPr>
                <w:rFonts w:ascii="標楷體" w:eastAsia="標楷體" w:hAnsi="標楷體" w:cs="DFBiaoSongStd-W4" w:hint="eastAsia"/>
              </w:rPr>
              <w:t>Ac-Ⅲ-1 標點符號在文本中的作用。</w:t>
            </w:r>
          </w:p>
          <w:p w14:paraId="4F3F9EB5" w14:textId="77777777" w:rsidR="00143D8B" w:rsidRPr="004D1299" w:rsidRDefault="00143D8B" w:rsidP="00143D8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</w:rPr>
            </w:pPr>
            <w:r w:rsidRPr="004D1299">
              <w:rPr>
                <w:rFonts w:ascii="標楷體" w:eastAsia="標楷體" w:hAnsi="標楷體" w:cs="DFBiaoSongStd-W4" w:hint="eastAsia"/>
              </w:rPr>
              <w:t>Ad-Ⅲ-1 意義段與篇章結構。</w:t>
            </w:r>
          </w:p>
          <w:p w14:paraId="7713A1A5" w14:textId="56B87745" w:rsidR="00143D8B" w:rsidRPr="00A05109" w:rsidRDefault="00143D8B" w:rsidP="00143D8B">
            <w:pPr>
              <w:spacing w:line="260" w:lineRule="exact"/>
              <w:jc w:val="both"/>
              <w:rPr>
                <w:rFonts w:ascii="Times New Roman" w:eastAsia="標楷體" w:hAnsi="Times New Roman"/>
                <w:u w:val="single"/>
              </w:rPr>
            </w:pPr>
            <w:r w:rsidRPr="004D1299">
              <w:rPr>
                <w:rFonts w:ascii="標楷體" w:eastAsia="標楷體" w:hAnsi="標楷體" w:cs="DFBiaoSongStd-W4" w:hint="eastAsia"/>
              </w:rPr>
              <w:t>Be-Ⅲ-3 在學習應用方面，以簡報、讀書報告、演講稿等格式與寫作方法為主。</w:t>
            </w:r>
          </w:p>
          <w:p w14:paraId="23911FDD" w14:textId="5A730016" w:rsidR="00D90816" w:rsidRPr="00A05109" w:rsidRDefault="00D90816" w:rsidP="00E64A5F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80234D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nil"/>
            </w:tcBorders>
          </w:tcPr>
          <w:p w14:paraId="7BD6F56B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D90816" w:rsidRPr="00A05109" w14:paraId="109C01FA" w14:textId="77777777" w:rsidTr="00BF6825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3C2D1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14:paraId="3A05CC5B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7D8AD1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76D3ED" w14:textId="77777777" w:rsidR="00143D8B" w:rsidRPr="00A40902" w:rsidRDefault="00143D8B" w:rsidP="00143D8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</w:rPr>
            </w:pPr>
            <w:r w:rsidRPr="00B87839">
              <w:rPr>
                <w:rFonts w:ascii="標楷體" w:eastAsia="標楷體" w:hAnsi="標楷體" w:hint="eastAsia"/>
                <w:b/>
                <w:bCs/>
              </w:rPr>
              <w:t>【</w:t>
            </w:r>
            <w:r w:rsidRPr="00A40902">
              <w:rPr>
                <w:rFonts w:ascii="標楷體" w:eastAsia="標楷體" w:hAnsi="標楷體" w:cs="DFBiaoSongStd-W4" w:hint="eastAsia"/>
              </w:rPr>
              <w:t>生涯規畫教育</w:t>
            </w:r>
            <w:r>
              <w:rPr>
                <w:rFonts w:ascii="標楷體" w:eastAsia="標楷體" w:hAnsi="標楷體" w:cs="DFBiaoSongStd-W4" w:hint="eastAsia"/>
              </w:rPr>
              <w:t>】</w:t>
            </w:r>
          </w:p>
          <w:p w14:paraId="02AD0AA3" w14:textId="77777777" w:rsidR="00143D8B" w:rsidRPr="004D1299" w:rsidRDefault="00143D8B" w:rsidP="00143D8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</w:rPr>
            </w:pPr>
            <w:r w:rsidRPr="004D1299">
              <w:rPr>
                <w:rFonts w:ascii="標楷體" w:eastAsia="標楷體" w:hAnsi="標楷體" w:cs="DFBiaoSongStd-W4" w:hint="eastAsia"/>
              </w:rPr>
              <w:t>涯E4 認識自己的特質與興趣。</w:t>
            </w:r>
          </w:p>
          <w:p w14:paraId="2B37A404" w14:textId="437DB31B" w:rsidR="00D90816" w:rsidRPr="00A05109" w:rsidRDefault="00143D8B" w:rsidP="00143D8B">
            <w:pPr>
              <w:spacing w:line="260" w:lineRule="exact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4D1299">
              <w:rPr>
                <w:rFonts w:ascii="標楷體" w:eastAsia="標楷體" w:hAnsi="標楷體" w:cs="DFBiaoSongStd-W4" w:hint="eastAsia"/>
              </w:rPr>
              <w:t>涯E8 對工作／教育環境的好奇心。</w:t>
            </w:r>
          </w:p>
        </w:tc>
      </w:tr>
      <w:tr w:rsidR="00D90816" w:rsidRPr="00A05109" w14:paraId="3EC73B15" w14:textId="77777777" w:rsidTr="00BF6825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C04831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4264786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14:paraId="36E9B4BB" w14:textId="22A40E10" w:rsidR="00D90816" w:rsidRPr="00E71BB7" w:rsidRDefault="00143D8B" w:rsidP="00E71BB7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4551A3">
              <w:rPr>
                <w:rFonts w:ascii="標楷體" w:eastAsia="標楷體" w:hAnsi="標楷體" w:cs="DFBiaoSongStd-W4" w:hint="eastAsia"/>
              </w:rPr>
              <w:t>本文是一篇採訪稿，描述同學採訪不同職業的過程，帶領大家認識各行各業的甘苦，暢遊職業任意門。應用文是具有特殊形式和特定對象的文體，這篇採訪稿是讓學生練習採訪紀錄的最佳入門範文，課後</w:t>
            </w:r>
            <w:r>
              <w:rPr>
                <w:rFonts w:ascii="標楷體" w:eastAsia="標楷體" w:hAnsi="標楷體" w:cs="DFBiaoSongStd-W4" w:hint="eastAsia"/>
              </w:rPr>
              <w:t>「</w:t>
            </w:r>
            <w:r w:rsidRPr="004551A3">
              <w:rPr>
                <w:rFonts w:ascii="標楷體" w:eastAsia="標楷體" w:hAnsi="標楷體" w:cs="DFBiaoSongStd-W4" w:hint="eastAsia"/>
              </w:rPr>
              <w:t>語文讀寫</w:t>
            </w:r>
            <w:r>
              <w:rPr>
                <w:rFonts w:ascii="標楷體" w:eastAsia="標楷體" w:hAnsi="標楷體" w:cs="DFBiaoSongStd-W4" w:hint="eastAsia"/>
              </w:rPr>
              <w:t>」</w:t>
            </w:r>
            <w:r w:rsidRPr="004551A3">
              <w:rPr>
                <w:rFonts w:ascii="標楷體" w:eastAsia="標楷體" w:hAnsi="標楷體" w:cs="DFBiaoSongStd-W4" w:hint="eastAsia"/>
              </w:rPr>
              <w:t>便教導學生練習採訪的提問技巧，後續再由教師指導學生實際採訪後，完成一篇採訪紀錄。</w:t>
            </w:r>
          </w:p>
        </w:tc>
      </w:tr>
      <w:tr w:rsidR="00D90816" w:rsidRPr="00A05109" w14:paraId="62A1E705" w14:textId="77777777" w:rsidTr="00BF6825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C32639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14:paraId="3423F605" w14:textId="7A01EF29" w:rsidR="00D90816" w:rsidRPr="00A05109" w:rsidRDefault="00F8526A" w:rsidP="00FE61AA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 w:rsidRPr="00F8526A">
              <w:rPr>
                <w:rFonts w:ascii="Times New Roman" w:eastAsia="標楷體" w:hAnsi="Times New Roman" w:hint="eastAsia"/>
                <w:color w:val="auto"/>
              </w:rPr>
              <w:t>綜合課、藝術與人文</w:t>
            </w:r>
          </w:p>
        </w:tc>
      </w:tr>
      <w:tr w:rsidR="00D90816" w:rsidRPr="00A05109" w14:paraId="701CC4F1" w14:textId="77777777" w:rsidTr="00BF6825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7828966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F340D" w14:textId="7D75E56D" w:rsidR="00D90816" w:rsidRPr="00A05109" w:rsidRDefault="00FE61AA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FE61AA">
              <w:rPr>
                <w:rFonts w:ascii="Times New Roman" w:eastAsia="標楷體" w:hAnsi="Times New Roman" w:hint="eastAsia"/>
                <w:bCs/>
              </w:rPr>
              <w:t>自編與</w:t>
            </w:r>
            <w:r w:rsidR="00313785">
              <w:rPr>
                <w:rFonts w:ascii="Times New Roman" w:eastAsia="標楷體" w:hAnsi="Times New Roman" w:hint="eastAsia"/>
                <w:bCs/>
              </w:rPr>
              <w:t>康軒</w:t>
            </w:r>
            <w:r w:rsidRPr="00FE61AA">
              <w:rPr>
                <w:rFonts w:ascii="Times New Roman" w:eastAsia="標楷體" w:hAnsi="Times New Roman" w:hint="eastAsia"/>
                <w:bCs/>
              </w:rPr>
              <w:t>版</w:t>
            </w:r>
            <w:r w:rsidR="00313785">
              <w:rPr>
                <w:rFonts w:ascii="Times New Roman" w:eastAsia="標楷體" w:hAnsi="Times New Roman" w:hint="eastAsia"/>
                <w:bCs/>
              </w:rPr>
              <w:t>五下</w:t>
            </w:r>
            <w:r w:rsidRPr="00FE61AA">
              <w:rPr>
                <w:rFonts w:ascii="Times New Roman" w:eastAsia="標楷體" w:hAnsi="Times New Roman" w:hint="eastAsia"/>
                <w:bCs/>
              </w:rPr>
              <w:t>國語教科書</w:t>
            </w:r>
          </w:p>
        </w:tc>
      </w:tr>
      <w:tr w:rsidR="00D90816" w:rsidRPr="00A05109" w14:paraId="3878254F" w14:textId="77777777" w:rsidTr="00BF6825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ABC32C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0F60059" w14:textId="267E8C5E" w:rsidR="00D90816" w:rsidRPr="00FE61AA" w:rsidRDefault="00FE61AA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FE61AA">
              <w:rPr>
                <w:rFonts w:ascii="Times New Roman" w:eastAsia="標楷體" w:hAnsi="Times New Roman" w:hint="eastAsia"/>
                <w:bCs/>
              </w:rPr>
              <w:t>電子書、大電視、</w:t>
            </w:r>
            <w:r w:rsidRPr="00FE61AA">
              <w:rPr>
                <w:rFonts w:ascii="Times New Roman" w:eastAsia="標楷體" w:hAnsi="Times New Roman" w:hint="eastAsia"/>
                <w:bCs/>
              </w:rPr>
              <w:t>PowerPoint</w:t>
            </w:r>
            <w:r w:rsidRPr="00FE61AA">
              <w:rPr>
                <w:rFonts w:ascii="Times New Roman" w:eastAsia="標楷體" w:hAnsi="Times New Roman" w:hint="eastAsia"/>
                <w:bCs/>
              </w:rPr>
              <w:t>檔案</w:t>
            </w:r>
          </w:p>
        </w:tc>
      </w:tr>
      <w:tr w:rsidR="00D90816" w:rsidRPr="00A05109" w14:paraId="3EB4E146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43C0C68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D90816" w:rsidRPr="00A05109" w14:paraId="36CEA626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1A2E14CC" w14:textId="77777777" w:rsidR="00143D8B" w:rsidRPr="004D1299" w:rsidRDefault="00143D8B" w:rsidP="00143D8B">
            <w:pPr>
              <w:tabs>
                <w:tab w:val="left" w:pos="1531"/>
              </w:tabs>
              <w:autoSpaceDE w:val="0"/>
              <w:ind w:left="233" w:hangingChars="97" w:hanging="233"/>
              <w:jc w:val="both"/>
              <w:rPr>
                <w:rFonts w:ascii="標楷體" w:eastAsia="標楷體" w:hAnsi="標楷體"/>
                <w:noProof/>
                <w:kern w:val="2"/>
                <w:szCs w:val="22"/>
              </w:rPr>
            </w:pPr>
            <w:r w:rsidRPr="004D1299">
              <w:rPr>
                <w:rFonts w:ascii="標楷體" w:eastAsia="標楷體" w:hAnsi="標楷體"/>
                <w:noProof/>
                <w:kern w:val="2"/>
                <w:szCs w:val="22"/>
              </w:rPr>
              <w:t>1.</w:t>
            </w:r>
            <w:r w:rsidRPr="004D1299">
              <w:rPr>
                <w:rFonts w:ascii="標楷體" w:eastAsia="標楷體" w:hAnsi="標楷體" w:hint="eastAsia"/>
                <w:noProof/>
                <w:kern w:val="2"/>
                <w:szCs w:val="22"/>
              </w:rPr>
              <w:t>根據課名標題和單元主題的關聯性， 預測課文內容，並理解標題中標點符號的作用。</w:t>
            </w:r>
          </w:p>
          <w:p w14:paraId="74E09BCA" w14:textId="77777777" w:rsidR="00143D8B" w:rsidRPr="004D1299" w:rsidRDefault="00143D8B" w:rsidP="00143D8B">
            <w:pPr>
              <w:tabs>
                <w:tab w:val="left" w:pos="1531"/>
              </w:tabs>
              <w:autoSpaceDE w:val="0"/>
              <w:jc w:val="both"/>
              <w:rPr>
                <w:rFonts w:ascii="標楷體" w:eastAsia="標楷體" w:hAnsi="標楷體"/>
                <w:noProof/>
                <w:kern w:val="2"/>
                <w:szCs w:val="22"/>
              </w:rPr>
            </w:pPr>
            <w:r w:rsidRPr="004D1299">
              <w:rPr>
                <w:rFonts w:ascii="標楷體" w:eastAsia="標楷體" w:hAnsi="標楷體"/>
                <w:noProof/>
                <w:kern w:val="2"/>
                <w:szCs w:val="22"/>
              </w:rPr>
              <w:t>2.</w:t>
            </w:r>
            <w:r w:rsidRPr="004D1299">
              <w:rPr>
                <w:rFonts w:ascii="標楷體" w:eastAsia="標楷體" w:hAnsi="標楷體" w:hint="eastAsia"/>
                <w:noProof/>
                <w:kern w:val="2"/>
                <w:szCs w:val="22"/>
              </w:rPr>
              <w:t>運用理解詞語策略，分辨詞義並造句。</w:t>
            </w:r>
          </w:p>
          <w:p w14:paraId="67C591BC" w14:textId="77777777" w:rsidR="00143D8B" w:rsidRPr="004D1299" w:rsidRDefault="00143D8B" w:rsidP="00143D8B">
            <w:pPr>
              <w:tabs>
                <w:tab w:val="left" w:pos="1531"/>
              </w:tabs>
              <w:autoSpaceDE w:val="0"/>
              <w:ind w:left="233" w:hangingChars="97" w:hanging="233"/>
              <w:jc w:val="both"/>
              <w:rPr>
                <w:rFonts w:ascii="標楷體" w:eastAsia="標楷體" w:hAnsi="標楷體"/>
                <w:noProof/>
                <w:kern w:val="2"/>
                <w:szCs w:val="22"/>
              </w:rPr>
            </w:pPr>
            <w:r w:rsidRPr="004D1299">
              <w:rPr>
                <w:rFonts w:ascii="標楷體" w:eastAsia="標楷體" w:hAnsi="標楷體"/>
                <w:noProof/>
                <w:kern w:val="2"/>
                <w:szCs w:val="22"/>
              </w:rPr>
              <w:t>3.</w:t>
            </w:r>
            <w:r w:rsidRPr="004D1299">
              <w:rPr>
                <w:rFonts w:ascii="標楷體" w:eastAsia="標楷體" w:hAnsi="標楷體" w:hint="eastAsia"/>
                <w:noProof/>
                <w:kern w:val="2"/>
                <w:szCs w:val="22"/>
              </w:rPr>
              <w:t>透過提問抓取課文要點，讀懂課文內容及採訪稿寫作特色。</w:t>
            </w:r>
          </w:p>
          <w:p w14:paraId="2174D528" w14:textId="77777777" w:rsidR="00143D8B" w:rsidRPr="004D1299" w:rsidRDefault="00143D8B" w:rsidP="00143D8B">
            <w:pPr>
              <w:tabs>
                <w:tab w:val="left" w:pos="1531"/>
              </w:tabs>
              <w:autoSpaceDE w:val="0"/>
              <w:ind w:left="233" w:hangingChars="97" w:hanging="233"/>
              <w:jc w:val="both"/>
              <w:rPr>
                <w:rFonts w:ascii="標楷體" w:eastAsia="標楷體" w:hAnsi="標楷體"/>
                <w:noProof/>
                <w:kern w:val="2"/>
                <w:szCs w:val="22"/>
              </w:rPr>
            </w:pPr>
            <w:r w:rsidRPr="004D1299">
              <w:rPr>
                <w:rFonts w:ascii="標楷體" w:eastAsia="標楷體" w:hAnsi="標楷體"/>
                <w:noProof/>
                <w:kern w:val="2"/>
                <w:szCs w:val="22"/>
              </w:rPr>
              <w:t>4.</w:t>
            </w:r>
            <w:r w:rsidRPr="004D1299">
              <w:rPr>
                <w:rFonts w:ascii="標楷體" w:eastAsia="標楷體" w:hAnsi="標楷體" w:hint="eastAsia"/>
                <w:noProof/>
                <w:kern w:val="2"/>
                <w:szCs w:val="22"/>
              </w:rPr>
              <w:t>運用六何法，提出合宜的問題，安排適切的提問順序。</w:t>
            </w:r>
          </w:p>
          <w:p w14:paraId="41873F06" w14:textId="77777777" w:rsidR="00313785" w:rsidRDefault="00143D8B" w:rsidP="00313785">
            <w:pPr>
              <w:jc w:val="both"/>
              <w:rPr>
                <w:rFonts w:ascii="標楷體" w:eastAsia="標楷體" w:hAnsi="標楷體"/>
              </w:rPr>
            </w:pPr>
            <w:r w:rsidRPr="004D1299">
              <w:rPr>
                <w:rFonts w:ascii="標楷體" w:eastAsia="標楷體" w:hAnsi="標楷體"/>
                <w:noProof/>
                <w:kern w:val="2"/>
                <w:szCs w:val="22"/>
              </w:rPr>
              <w:lastRenderedPageBreak/>
              <w:t>5.</w:t>
            </w:r>
            <w:r w:rsidRPr="004D1299">
              <w:rPr>
                <w:rFonts w:ascii="標楷體" w:eastAsia="標楷體" w:hAnsi="標楷體" w:hint="eastAsia"/>
                <w:noProof/>
                <w:kern w:val="2"/>
                <w:szCs w:val="22"/>
              </w:rPr>
              <w:t>依實際採訪內容做合理的回應，並掌握採訪問答紀錄，寫出一篇採訪稿。</w:t>
            </w:r>
          </w:p>
          <w:p w14:paraId="4FFCF84E" w14:textId="330D507E" w:rsidR="00143D8B" w:rsidRPr="00143D8B" w:rsidRDefault="00143D8B" w:rsidP="0031378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0C8C32B" w14:textId="77777777" w:rsidR="00D90816" w:rsidRPr="00A05109" w:rsidRDefault="00D90816" w:rsidP="00D90816">
      <w:pPr>
        <w:jc w:val="both"/>
        <w:rPr>
          <w:rFonts w:ascii="Times New Roman" w:eastAsia="標楷體" w:hAnsi="Times New Roman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D90816" w:rsidRPr="00A05109" w14:paraId="4CCD293A" w14:textId="77777777" w:rsidTr="00BF6825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0F4076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D90816" w:rsidRPr="00A05109" w14:paraId="72B10AF7" w14:textId="77777777" w:rsidTr="00BF6825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B366FD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2FEB4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27236E8" w14:textId="098114F4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  <w:r w:rsidR="00E365CF">
              <w:rPr>
                <w:rFonts w:ascii="Times New Roman" w:eastAsia="標楷體" w:hAnsi="Times New Roman" w:hint="eastAsia"/>
                <w:b/>
              </w:rPr>
              <w:t>/</w:t>
            </w:r>
            <w:r w:rsidR="00E365CF">
              <w:rPr>
                <w:rFonts w:ascii="Times New Roman" w:eastAsia="標楷體" w:hAnsi="Times New Roman" w:hint="eastAsia"/>
                <w:b/>
              </w:rPr>
              <w:t>評量方式</w:t>
            </w:r>
          </w:p>
        </w:tc>
      </w:tr>
      <w:tr w:rsidR="00D90816" w:rsidRPr="00A05109" w14:paraId="7B088320" w14:textId="77777777" w:rsidTr="00BF6825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14:paraId="3524BB3A" w14:textId="6EF25B13" w:rsidR="00143D8B" w:rsidRDefault="00F64028" w:rsidP="00F6402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</w:rPr>
            </w:pPr>
            <w:r>
              <w:rPr>
                <w:rFonts w:ascii="標楷體" w:eastAsia="標楷體" w:hAnsi="標楷體" w:cs="DFBiaoSongStd-W4" w:hint="eastAsia"/>
              </w:rPr>
              <w:t xml:space="preserve">    本節課</w:t>
            </w:r>
            <w:r w:rsidR="00143D8B" w:rsidRPr="00ED361A">
              <w:rPr>
                <w:rFonts w:ascii="標楷體" w:eastAsia="標楷體" w:hAnsi="標楷體" w:cs="DFBiaoSongStd-W4" w:hint="eastAsia"/>
              </w:rPr>
              <w:t>學習目標：運用六何法設計適切的採訪問題，並把握由淺入深的原則</w:t>
            </w:r>
            <w:r>
              <w:rPr>
                <w:rFonts w:ascii="標楷體" w:eastAsia="標楷體" w:hAnsi="標楷體" w:cs="DFBiaoSongStd-W4" w:hint="eastAsia"/>
              </w:rPr>
              <w:t>設計問題</w:t>
            </w:r>
            <w:r w:rsidR="00143D8B" w:rsidRPr="00ED361A">
              <w:rPr>
                <w:rFonts w:ascii="標楷體" w:eastAsia="標楷體" w:hAnsi="標楷體" w:cs="DFBiaoSongStd-W4" w:hint="eastAsia"/>
              </w:rPr>
              <w:t>。</w:t>
            </w:r>
          </w:p>
          <w:p w14:paraId="4CE057E0" w14:textId="77777777" w:rsidR="00F64028" w:rsidRPr="00ED361A" w:rsidRDefault="00F64028" w:rsidP="00F6402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 w:hint="eastAsia"/>
              </w:rPr>
            </w:pPr>
          </w:p>
          <w:p w14:paraId="7EBB6FF7" w14:textId="7BB84687" w:rsidR="00143D8B" w:rsidRPr="00F64028" w:rsidRDefault="00F64028" w:rsidP="00F64028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 w:cs="DFBiaoSongStd-W4" w:hint="eastAsia"/>
              </w:rPr>
            </w:pPr>
            <w:r>
              <w:rPr>
                <w:rFonts w:ascii="標楷體" w:eastAsia="標楷體" w:hAnsi="標楷體" w:cs="DFBiaoSongStd-W4" w:hint="eastAsia"/>
              </w:rPr>
              <w:t>一、引導活動</w:t>
            </w:r>
          </w:p>
          <w:p w14:paraId="77C341BA" w14:textId="77777777" w:rsidR="00143D8B" w:rsidRDefault="00143D8B" w:rsidP="00143D8B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 w:rsidRPr="001C3987">
              <w:rPr>
                <w:rFonts w:ascii="標楷體" w:eastAsia="標楷體" w:hAnsi="標楷體" w:cs="DFBiaoSongStd-W4" w:hint="eastAsia"/>
              </w:rPr>
              <w:t>1.</w:t>
            </w:r>
            <w:r w:rsidRPr="008558AC">
              <w:rPr>
                <w:rFonts w:ascii="標楷體" w:eastAsia="標楷體" w:hAnsi="標楷體" w:cs="DFBiaoSongStd-W4" w:hint="eastAsia"/>
              </w:rPr>
              <w:t>教師</w:t>
            </w:r>
            <w:r>
              <w:rPr>
                <w:rFonts w:ascii="標楷體" w:eastAsia="標楷體" w:hAnsi="標楷體" w:cs="DFBiaoSongStd-W4" w:hint="eastAsia"/>
              </w:rPr>
              <w:t>引導</w:t>
            </w:r>
            <w:r w:rsidRPr="008558AC">
              <w:rPr>
                <w:rFonts w:ascii="標楷體" w:eastAsia="標楷體" w:hAnsi="標楷體" w:cs="DFBiaoSongStd-W4" w:hint="eastAsia"/>
              </w:rPr>
              <w:t>學生思考課文中的小記者是如何完成一次成功的採訪？提問是採訪的關鍵，事先的提問準備，有助於採訪聚焦，不偏離主題。</w:t>
            </w:r>
          </w:p>
          <w:p w14:paraId="42EE6C44" w14:textId="68324E0A" w:rsidR="00F64028" w:rsidRDefault="00F64028" w:rsidP="00143D8B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>
              <w:rPr>
                <w:rFonts w:ascii="標楷體" w:eastAsia="標楷體" w:hAnsi="標楷體" w:cs="DFBiaoSongStd-W4" w:hint="eastAsia"/>
              </w:rPr>
              <w:t>2.教師分享一篇不符合聚焦原則的訪談記錄，讓學生感受不成功的提問有什麼不好的影響。</w:t>
            </w:r>
          </w:p>
          <w:p w14:paraId="12A82D28" w14:textId="741C9891" w:rsidR="00A65C6F" w:rsidRDefault="00A65C6F" w:rsidP="00143D8B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>
              <w:rPr>
                <w:rFonts w:ascii="標楷體" w:eastAsia="標楷體" w:hAnsi="標楷體" w:cs="DFBiaoSongStd-W4" w:hint="eastAsia"/>
              </w:rPr>
              <w:t>3.教師再提出一篇符合</w:t>
            </w:r>
            <w:r>
              <w:rPr>
                <w:rFonts w:ascii="標楷體" w:eastAsia="標楷體" w:hAnsi="標楷體" w:cs="DFBiaoSongStd-W4" w:hint="eastAsia"/>
              </w:rPr>
              <w:t>聚焦原則的訪談記錄</w:t>
            </w:r>
            <w:r>
              <w:rPr>
                <w:rFonts w:ascii="標楷體" w:eastAsia="標楷體" w:hAnsi="標楷體" w:cs="DFBiaoSongStd-W4" w:hint="eastAsia"/>
              </w:rPr>
              <w:t>，讓學生去做對比，了解其中的差異性。</w:t>
            </w:r>
          </w:p>
          <w:p w14:paraId="3F78CB5E" w14:textId="650F51AC" w:rsidR="004F3137" w:rsidRPr="004F3137" w:rsidRDefault="004F3137" w:rsidP="004F313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  <w:sz w:val="20"/>
                <w:szCs w:val="20"/>
              </w:rPr>
            </w:pPr>
            <w:r w:rsidRPr="004F3137">
              <w:rPr>
                <w:rFonts w:ascii="標楷體" w:eastAsia="標楷體" w:hAnsi="標楷體" w:cs="DFBiaoSongStd-W4" w:hint="eastAsia"/>
                <w:sz w:val="20"/>
                <w:szCs w:val="20"/>
              </w:rPr>
              <w:t>訪談記錄:</w:t>
            </w:r>
          </w:p>
          <w:p w14:paraId="5680D4AC" w14:textId="77777777" w:rsidR="004F3137" w:rsidRPr="007F250E" w:rsidRDefault="004F3137" w:rsidP="004F3137">
            <w:pPr>
              <w:spacing w:after="160" w:line="278" w:lineRule="auto"/>
              <w:rPr>
                <w:rFonts w:hint="eastAsia"/>
                <w:b/>
                <w:bCs/>
                <w:color w:val="FF0000"/>
                <w:sz w:val="20"/>
                <w:szCs w:val="20"/>
              </w:rPr>
            </w:pPr>
            <w:r w:rsidRPr="004605E5">
              <w:rPr>
                <w:b/>
                <w:bCs/>
                <w:color w:val="FF0000"/>
                <w:sz w:val="20"/>
                <w:szCs w:val="20"/>
              </w:rPr>
              <w:t>訪談主題：如何保護牙齒健康</w:t>
            </w:r>
          </w:p>
          <w:p w14:paraId="276BB21D" w14:textId="77777777" w:rsidR="004F3137" w:rsidRPr="004F3137" w:rsidRDefault="004F3137" w:rsidP="004F3137">
            <w:pPr>
              <w:rPr>
                <w:b/>
                <w:bCs/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訪談者：阿毛（小五男生）</w:t>
            </w:r>
            <w:r w:rsidRPr="007F250E">
              <w:rPr>
                <w:b/>
                <w:bCs/>
                <w:sz w:val="20"/>
                <w:szCs w:val="20"/>
              </w:rPr>
              <w:br/>
            </w:r>
            <w:r w:rsidRPr="007F250E">
              <w:rPr>
                <w:b/>
                <w:bCs/>
                <w:sz w:val="20"/>
                <w:szCs w:val="20"/>
              </w:rPr>
              <w:t>受訪者：牙科醫師</w:t>
            </w:r>
          </w:p>
          <w:p w14:paraId="699CBE07" w14:textId="77777777" w:rsidR="004F3137" w:rsidRPr="004F3137" w:rsidRDefault="004F3137" w:rsidP="004F3137">
            <w:pPr>
              <w:rPr>
                <w:b/>
                <w:bCs/>
                <w:sz w:val="20"/>
                <w:szCs w:val="20"/>
              </w:rPr>
            </w:pPr>
            <w:r w:rsidRPr="004F3137">
              <w:rPr>
                <w:rFonts w:hint="eastAsia"/>
                <w:b/>
                <w:bCs/>
                <w:sz w:val="20"/>
                <w:szCs w:val="20"/>
              </w:rPr>
              <w:t>時間</w:t>
            </w:r>
            <w:r w:rsidRPr="004F3137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Pr="004F3137">
              <w:rPr>
                <w:rFonts w:hint="eastAsia"/>
                <w:b/>
                <w:bCs/>
                <w:sz w:val="20"/>
                <w:szCs w:val="20"/>
              </w:rPr>
              <w:t>星期三下午</w:t>
            </w:r>
            <w:r w:rsidRPr="004F3137">
              <w:rPr>
                <w:rFonts w:hint="eastAsia"/>
                <w:b/>
                <w:bCs/>
                <w:sz w:val="20"/>
                <w:szCs w:val="20"/>
              </w:rPr>
              <w:t>2:00</w:t>
            </w:r>
          </w:p>
          <w:p w14:paraId="66EAEE87" w14:textId="74459247" w:rsidR="004F3137" w:rsidRPr="007F250E" w:rsidRDefault="004F3137" w:rsidP="004F3137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F3137">
              <w:rPr>
                <w:rFonts w:hint="eastAsia"/>
                <w:b/>
                <w:bCs/>
                <w:sz w:val="20"/>
                <w:szCs w:val="20"/>
              </w:rPr>
              <w:t>地點</w:t>
            </w:r>
            <w:r w:rsidRPr="004F3137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Pr="004F3137">
              <w:rPr>
                <w:rFonts w:hint="eastAsia"/>
                <w:b/>
                <w:bCs/>
                <w:sz w:val="20"/>
                <w:szCs w:val="20"/>
              </w:rPr>
              <w:t>隆隆</w:t>
            </w:r>
            <w:r w:rsidRPr="004F3137">
              <w:rPr>
                <w:rFonts w:hint="eastAsia"/>
                <w:b/>
                <w:bCs/>
                <w:sz w:val="20"/>
                <w:szCs w:val="20"/>
              </w:rPr>
              <w:t>牙</w:t>
            </w:r>
            <w:r w:rsidRPr="004F3137">
              <w:rPr>
                <w:rFonts w:hint="eastAsia"/>
                <w:b/>
                <w:bCs/>
                <w:sz w:val="20"/>
                <w:szCs w:val="20"/>
              </w:rPr>
              <w:t>科診所</w:t>
            </w:r>
          </w:p>
          <w:p w14:paraId="5DCDA75A" w14:textId="77777777" w:rsidR="004F3137" w:rsidRPr="007F250E" w:rsidRDefault="004F3137" w:rsidP="004F3137">
            <w:pPr>
              <w:spacing w:after="160" w:line="278" w:lineRule="auto"/>
              <w:rPr>
                <w:b/>
                <w:bCs/>
                <w:color w:val="auto"/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阿毛：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b/>
                <w:bCs/>
                <w:color w:val="auto"/>
                <w:sz w:val="20"/>
                <w:szCs w:val="20"/>
                <w:u w:val="single"/>
              </w:rPr>
              <w:t>醫生你好！請問你一天刷幾次牙？還是你都不用刷因為你是醫生？</w:t>
            </w:r>
          </w:p>
          <w:p w14:paraId="359A20A1" w14:textId="77777777" w:rsidR="004F3137" w:rsidRPr="007F250E" w:rsidRDefault="004F3137" w:rsidP="004F3137">
            <w:pPr>
              <w:spacing w:after="160" w:line="278" w:lineRule="auto"/>
              <w:rPr>
                <w:rFonts w:hint="eastAsia"/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牙醫師：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sz w:val="20"/>
                <w:szCs w:val="20"/>
              </w:rPr>
              <w:t>呃</w:t>
            </w:r>
            <w:r w:rsidRPr="007F250E">
              <w:rPr>
                <w:sz w:val="20"/>
                <w:szCs w:val="20"/>
              </w:rPr>
              <w:t>……</w:t>
            </w:r>
            <w:r w:rsidRPr="007F250E">
              <w:rPr>
                <w:sz w:val="20"/>
                <w:szCs w:val="20"/>
              </w:rPr>
              <w:t>我當然會刷牙，一天兩到三次。</w:t>
            </w:r>
          </w:p>
          <w:p w14:paraId="74E2A0C5" w14:textId="77777777" w:rsidR="004F3137" w:rsidRPr="007F250E" w:rsidRDefault="004F3137" w:rsidP="004F3137">
            <w:pPr>
              <w:spacing w:after="160" w:line="278" w:lineRule="auto"/>
              <w:rPr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阿毛：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b/>
                <w:bCs/>
                <w:sz w:val="20"/>
                <w:szCs w:val="20"/>
                <w:u w:val="single"/>
              </w:rPr>
              <w:t>那你有沒有幫恐龍看過牙？如果有的話牠會不會咬你？</w:t>
            </w:r>
          </w:p>
          <w:p w14:paraId="353E8F11" w14:textId="77777777" w:rsidR="004F3137" w:rsidRPr="007F250E" w:rsidRDefault="004F3137" w:rsidP="004F3137">
            <w:pPr>
              <w:spacing w:after="160" w:line="278" w:lineRule="auto"/>
              <w:rPr>
                <w:rFonts w:hint="eastAsia"/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牙醫師：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sz w:val="20"/>
                <w:szCs w:val="20"/>
              </w:rPr>
              <w:t>恐龍已經滅絕了，我沒有幫恐龍看過牙。</w:t>
            </w:r>
          </w:p>
          <w:p w14:paraId="3C034F6D" w14:textId="77777777" w:rsidR="004F3137" w:rsidRPr="007F250E" w:rsidRDefault="004F3137" w:rsidP="004F3137">
            <w:pPr>
              <w:spacing w:after="160" w:line="278" w:lineRule="auto"/>
              <w:rPr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阿毛：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b/>
                <w:bCs/>
                <w:sz w:val="20"/>
                <w:szCs w:val="20"/>
                <w:u w:val="single"/>
              </w:rPr>
              <w:t>喔，那如果我現在吃十顆糖再來找你，你會生氣嗎？還是會給我折扣？</w:t>
            </w:r>
          </w:p>
          <w:p w14:paraId="660AD0AD" w14:textId="77777777" w:rsidR="004F3137" w:rsidRPr="007F250E" w:rsidRDefault="004F3137" w:rsidP="004F3137">
            <w:pPr>
              <w:spacing w:after="160" w:line="278" w:lineRule="auto"/>
              <w:rPr>
                <w:rFonts w:hint="eastAsia"/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牙醫師：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sz w:val="20"/>
                <w:szCs w:val="20"/>
              </w:rPr>
              <w:t>我會建議你不要吃那麼多糖，對牙齒不好。</w:t>
            </w:r>
          </w:p>
          <w:p w14:paraId="47F47302" w14:textId="77777777" w:rsidR="004F3137" w:rsidRPr="007F250E" w:rsidRDefault="004F3137" w:rsidP="004F3137">
            <w:pPr>
              <w:spacing w:after="160" w:line="278" w:lineRule="auto"/>
              <w:rPr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阿毛：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b/>
                <w:bCs/>
                <w:sz w:val="20"/>
                <w:szCs w:val="20"/>
                <w:u w:val="single"/>
              </w:rPr>
              <w:t>可是我覺得糖很好吃欸，那你最喜歡的糖是什麼口味？草莓還是可樂？</w:t>
            </w:r>
          </w:p>
          <w:p w14:paraId="07ECFEBA" w14:textId="77777777" w:rsidR="004F3137" w:rsidRPr="007F250E" w:rsidRDefault="004F3137" w:rsidP="004F3137">
            <w:pPr>
              <w:spacing w:after="160" w:line="278" w:lineRule="auto"/>
              <w:rPr>
                <w:rFonts w:hint="eastAsia"/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牙醫師：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sz w:val="20"/>
                <w:szCs w:val="20"/>
              </w:rPr>
              <w:t>我</w:t>
            </w:r>
            <w:r w:rsidRPr="007F250E">
              <w:rPr>
                <w:sz w:val="20"/>
                <w:szCs w:val="20"/>
              </w:rPr>
              <w:t>……</w:t>
            </w:r>
            <w:r w:rsidRPr="007F250E">
              <w:rPr>
                <w:sz w:val="20"/>
                <w:szCs w:val="20"/>
              </w:rPr>
              <w:t>比較少吃糖。</w:t>
            </w:r>
          </w:p>
          <w:p w14:paraId="29F4E7BC" w14:textId="77777777" w:rsidR="004F3137" w:rsidRPr="007F250E" w:rsidRDefault="004F3137" w:rsidP="004F3137">
            <w:pPr>
              <w:spacing w:after="160" w:line="278" w:lineRule="auto"/>
              <w:rPr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阿毛：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b/>
                <w:bCs/>
                <w:sz w:val="20"/>
                <w:szCs w:val="20"/>
                <w:u w:val="single"/>
              </w:rPr>
              <w:t>那你當牙醫的時候會不會偷看病人的舌頭形狀，然後回家畫下來？</w:t>
            </w:r>
          </w:p>
          <w:p w14:paraId="336AD9AF" w14:textId="77777777" w:rsidR="004F3137" w:rsidRPr="004F3137" w:rsidRDefault="004F3137" w:rsidP="004F3137">
            <w:pPr>
              <w:rPr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牙醫師：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sz w:val="20"/>
                <w:szCs w:val="20"/>
              </w:rPr>
              <w:t>不會，我們是專業地檢查口腔健康。</w:t>
            </w:r>
          </w:p>
          <w:p w14:paraId="252DE5DE" w14:textId="77777777" w:rsidR="004F3137" w:rsidRPr="004F3137" w:rsidRDefault="004F3137" w:rsidP="004F3137">
            <w:pPr>
              <w:rPr>
                <w:sz w:val="20"/>
                <w:szCs w:val="20"/>
              </w:rPr>
            </w:pPr>
          </w:p>
          <w:p w14:paraId="6CD84093" w14:textId="77777777" w:rsidR="004F3137" w:rsidRPr="007F250E" w:rsidRDefault="004F3137" w:rsidP="004F3137">
            <w:pPr>
              <w:spacing w:after="160" w:line="278" w:lineRule="auto"/>
              <w:rPr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阿毛：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b/>
                <w:bCs/>
                <w:sz w:val="20"/>
                <w:szCs w:val="20"/>
                <w:u w:val="single"/>
              </w:rPr>
              <w:t>那如果有人牙齒掉下來，你會幫他黏回去嗎？還是用膠水？還是用雙面膠比較牢？</w:t>
            </w:r>
          </w:p>
          <w:p w14:paraId="3F3239D1" w14:textId="77777777" w:rsidR="004F3137" w:rsidRPr="007F250E" w:rsidRDefault="004F3137" w:rsidP="004F3137">
            <w:pPr>
              <w:spacing w:after="160" w:line="278" w:lineRule="auto"/>
              <w:rPr>
                <w:rFonts w:hint="eastAsia"/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牙醫師：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sz w:val="20"/>
                <w:szCs w:val="20"/>
              </w:rPr>
              <w:t>不是用膠水，是用專業的醫療方式處理。</w:t>
            </w:r>
          </w:p>
          <w:p w14:paraId="04E0EEDB" w14:textId="77777777" w:rsidR="004F3137" w:rsidRPr="007F250E" w:rsidRDefault="004F3137" w:rsidP="004F3137">
            <w:pPr>
              <w:spacing w:after="160" w:line="278" w:lineRule="auto"/>
              <w:rPr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阿毛：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b/>
                <w:bCs/>
                <w:sz w:val="20"/>
                <w:szCs w:val="20"/>
                <w:u w:val="single"/>
              </w:rPr>
              <w:t>那你有沒有看過最臭的嘴巴？大概像什麼味道？像臭豆腐還是垃圾車？</w:t>
            </w:r>
          </w:p>
          <w:p w14:paraId="4437F890" w14:textId="77777777" w:rsidR="004F3137" w:rsidRPr="007F250E" w:rsidRDefault="004F3137" w:rsidP="004F3137">
            <w:pPr>
              <w:spacing w:after="160" w:line="278" w:lineRule="auto"/>
              <w:rPr>
                <w:rFonts w:hint="eastAsia"/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牙醫師：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sz w:val="20"/>
                <w:szCs w:val="20"/>
              </w:rPr>
              <w:t>這個</w:t>
            </w:r>
            <w:r w:rsidRPr="007F250E">
              <w:rPr>
                <w:sz w:val="20"/>
                <w:szCs w:val="20"/>
              </w:rPr>
              <w:t>……</w:t>
            </w:r>
            <w:r w:rsidRPr="007F250E">
              <w:rPr>
                <w:sz w:val="20"/>
                <w:szCs w:val="20"/>
              </w:rPr>
              <w:t>每個人的狀況不同，我們會協助改善。</w:t>
            </w:r>
          </w:p>
          <w:p w14:paraId="32477E36" w14:textId="77777777" w:rsidR="004F3137" w:rsidRPr="007F250E" w:rsidRDefault="004F3137" w:rsidP="004F3137">
            <w:pPr>
              <w:spacing w:after="160" w:line="278" w:lineRule="auto"/>
              <w:rPr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阿毛：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b/>
                <w:bCs/>
                <w:sz w:val="20"/>
                <w:szCs w:val="20"/>
                <w:u w:val="single"/>
              </w:rPr>
              <w:t>如果我一輩子不刷牙，牙齒會不會變成彩色的？這樣是不是比較酷？</w:t>
            </w:r>
          </w:p>
          <w:p w14:paraId="7BC1A58C" w14:textId="77777777" w:rsidR="004F3137" w:rsidRPr="007F250E" w:rsidRDefault="004F3137" w:rsidP="004F3137">
            <w:pPr>
              <w:spacing w:after="160" w:line="278" w:lineRule="auto"/>
              <w:rPr>
                <w:rFonts w:hint="eastAsia"/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牙醫師：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sz w:val="20"/>
                <w:szCs w:val="20"/>
              </w:rPr>
              <w:t>可能會蛀牙、變色，甚至掉牙，並不健康。</w:t>
            </w:r>
          </w:p>
          <w:p w14:paraId="4EF8D416" w14:textId="77777777" w:rsidR="004F3137" w:rsidRPr="007F250E" w:rsidRDefault="004F3137" w:rsidP="004F3137">
            <w:pPr>
              <w:spacing w:after="160" w:line="278" w:lineRule="auto"/>
              <w:rPr>
                <w:b/>
                <w:bCs/>
                <w:sz w:val="20"/>
                <w:szCs w:val="20"/>
                <w:u w:val="single"/>
              </w:rPr>
            </w:pPr>
            <w:r w:rsidRPr="007F250E">
              <w:rPr>
                <w:b/>
                <w:bCs/>
                <w:sz w:val="20"/>
                <w:szCs w:val="20"/>
              </w:rPr>
              <w:t>阿毛：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b/>
                <w:bCs/>
                <w:sz w:val="20"/>
                <w:szCs w:val="20"/>
                <w:u w:val="single"/>
              </w:rPr>
              <w:t>那你覺得牙齒重要還是頭髮重要？如果只能選一個你選哪個？</w:t>
            </w:r>
          </w:p>
          <w:p w14:paraId="3AED1CF2" w14:textId="77777777" w:rsidR="004F3137" w:rsidRPr="007F250E" w:rsidRDefault="004F3137" w:rsidP="004F3137">
            <w:pPr>
              <w:spacing w:after="160" w:line="278" w:lineRule="auto"/>
              <w:rPr>
                <w:rFonts w:hint="eastAsia"/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牙醫師：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sz w:val="20"/>
                <w:szCs w:val="20"/>
              </w:rPr>
              <w:t>兩個都很重要。</w:t>
            </w:r>
          </w:p>
          <w:p w14:paraId="357C384C" w14:textId="77777777" w:rsidR="004F3137" w:rsidRPr="007F250E" w:rsidRDefault="004F3137" w:rsidP="004F3137">
            <w:pPr>
              <w:spacing w:after="160" w:line="278" w:lineRule="auto"/>
              <w:rPr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阿毛：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b/>
                <w:bCs/>
                <w:sz w:val="20"/>
                <w:szCs w:val="20"/>
                <w:u w:val="single"/>
              </w:rPr>
              <w:t>最後一題！如果牙齒會講話，它會不會每天罵我？還是會哭？</w:t>
            </w:r>
          </w:p>
          <w:p w14:paraId="798880EA" w14:textId="77777777" w:rsidR="004F3137" w:rsidRPr="007F250E" w:rsidRDefault="004F3137" w:rsidP="004F3137">
            <w:pPr>
              <w:spacing w:after="160" w:line="278" w:lineRule="auto"/>
              <w:rPr>
                <w:rFonts w:hint="eastAsia"/>
                <w:sz w:val="20"/>
                <w:szCs w:val="20"/>
              </w:rPr>
            </w:pPr>
            <w:r w:rsidRPr="007F250E">
              <w:rPr>
                <w:b/>
                <w:bCs/>
                <w:sz w:val="20"/>
                <w:szCs w:val="20"/>
              </w:rPr>
              <w:t>牙醫師：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sz w:val="20"/>
                <w:szCs w:val="20"/>
              </w:rPr>
              <w:t>（沉默三秒）</w:t>
            </w:r>
            <w:r w:rsidRPr="007F250E">
              <w:rPr>
                <w:sz w:val="20"/>
                <w:szCs w:val="20"/>
              </w:rPr>
              <w:br/>
            </w:r>
            <w:r w:rsidRPr="007F250E">
              <w:rPr>
                <w:sz w:val="20"/>
                <w:szCs w:val="20"/>
              </w:rPr>
              <w:t>我想</w:t>
            </w:r>
            <w:r w:rsidRPr="007F250E">
              <w:rPr>
                <w:sz w:val="20"/>
                <w:szCs w:val="20"/>
              </w:rPr>
              <w:t>……</w:t>
            </w:r>
            <w:r w:rsidRPr="007F250E">
              <w:rPr>
                <w:sz w:val="20"/>
                <w:szCs w:val="20"/>
              </w:rPr>
              <w:t>它應該會希望你好好照顧它。</w:t>
            </w:r>
          </w:p>
          <w:p w14:paraId="4E2A52FE" w14:textId="257D189E" w:rsidR="004F3137" w:rsidRDefault="003142B0" w:rsidP="003142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42B0">
              <w:rPr>
                <w:rFonts w:hint="eastAsia"/>
                <w:b/>
                <w:bCs/>
                <w:sz w:val="20"/>
                <w:szCs w:val="20"/>
              </w:rPr>
              <w:t>阿毛</w:t>
            </w:r>
            <w:r w:rsidRPr="003142B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4F3137" w:rsidRPr="007F250E">
              <w:rPr>
                <w:sz w:val="20"/>
                <w:szCs w:val="20"/>
              </w:rPr>
              <w:br/>
            </w:r>
            <w:r w:rsidR="004F3137" w:rsidRPr="007F250E">
              <w:rPr>
                <w:sz w:val="20"/>
                <w:szCs w:val="20"/>
              </w:rPr>
              <w:t>好！謝謝醫生！今天我學到很多關於恐龍和糖果的知識！</w:t>
            </w:r>
          </w:p>
          <w:p w14:paraId="0637917F" w14:textId="75532D82" w:rsidR="004F3137" w:rsidRDefault="004F3137" w:rsidP="004F31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3137">
              <w:rPr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0D77520" wp14:editId="6FCA5D3C">
                  <wp:simplePos x="0" y="0"/>
                  <wp:positionH relativeFrom="margin">
                    <wp:posOffset>575945</wp:posOffset>
                  </wp:positionH>
                  <wp:positionV relativeFrom="paragraph">
                    <wp:posOffset>109855</wp:posOffset>
                  </wp:positionV>
                  <wp:extent cx="2730500" cy="1537803"/>
                  <wp:effectExtent l="0" t="0" r="0" b="5715"/>
                  <wp:wrapNone/>
                  <wp:docPr id="101930696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30696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53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DBB80B" w14:textId="54E10DCF" w:rsidR="004F3137" w:rsidRDefault="004F3137" w:rsidP="004F31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272EC41" w14:textId="7CBB7393" w:rsidR="004F3137" w:rsidRDefault="004F3137" w:rsidP="004F31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23AB417" w14:textId="78BC11A0" w:rsidR="004F3137" w:rsidRDefault="004F3137" w:rsidP="004F31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9C57390" w14:textId="230C0A12" w:rsidR="004F3137" w:rsidRDefault="004F3137" w:rsidP="004F31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7576B79" w14:textId="2BC1494B" w:rsidR="004F3137" w:rsidRDefault="004F3137" w:rsidP="004F31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D9640B7" w14:textId="3B922C62" w:rsidR="004F3137" w:rsidRDefault="004F3137" w:rsidP="004F31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F16DE45" w14:textId="20ABAE87" w:rsidR="004F3137" w:rsidRDefault="004F3137" w:rsidP="004F313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</w:rPr>
            </w:pPr>
          </w:p>
          <w:p w14:paraId="5F4F0D54" w14:textId="77777777" w:rsidR="004F3137" w:rsidRDefault="004F3137" w:rsidP="004F313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</w:rPr>
            </w:pPr>
          </w:p>
          <w:p w14:paraId="10637C53" w14:textId="77777777" w:rsidR="004F3137" w:rsidRDefault="004F3137" w:rsidP="004F313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</w:rPr>
            </w:pPr>
          </w:p>
          <w:p w14:paraId="02914BA1" w14:textId="77777777" w:rsidR="004F3137" w:rsidRPr="004F3137" w:rsidRDefault="004F3137" w:rsidP="004F313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 w:hint="eastAsia"/>
              </w:rPr>
            </w:pPr>
          </w:p>
          <w:p w14:paraId="6C207219" w14:textId="37129DBD" w:rsidR="004F3137" w:rsidRPr="00A65C6F" w:rsidRDefault="004F3137" w:rsidP="004F313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 w:hint="eastAsia"/>
              </w:rPr>
            </w:pPr>
            <w:r>
              <w:rPr>
                <w:rFonts w:ascii="標楷體" w:eastAsia="標楷體" w:hAnsi="標楷體" w:cs="DFBiaoSongStd-W4" w:hint="eastAsia"/>
              </w:rPr>
              <w:t>二、發展活動</w:t>
            </w:r>
          </w:p>
          <w:p w14:paraId="18BD6519" w14:textId="1B201D8B" w:rsidR="00143D8B" w:rsidRDefault="008A1CB3" w:rsidP="00143D8B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>
              <w:rPr>
                <w:rFonts w:ascii="標楷體" w:eastAsia="標楷體" w:hAnsi="標楷體" w:cs="DFBiaoSongStd-W4" w:hint="eastAsia"/>
              </w:rPr>
              <w:t>1</w:t>
            </w:r>
            <w:r w:rsidR="00143D8B" w:rsidRPr="008558AC">
              <w:rPr>
                <w:rFonts w:ascii="標楷體" w:eastAsia="標楷體" w:hAnsi="標楷體" w:cs="DFBiaoSongStd-W4"/>
              </w:rPr>
              <w:t>.</w:t>
            </w:r>
            <w:r w:rsidR="00143D8B">
              <w:rPr>
                <w:rFonts w:ascii="標楷體" w:eastAsia="標楷體" w:hAnsi="標楷體" w:cs="DFBiaoSongStd-W4" w:hint="eastAsia"/>
                <w:kern w:val="2"/>
              </w:rPr>
              <w:t>讓</w:t>
            </w:r>
            <w:r w:rsidR="00143D8B" w:rsidRPr="008558AC">
              <w:rPr>
                <w:rFonts w:ascii="標楷體" w:eastAsia="標楷體" w:hAnsi="標楷體" w:cs="DFBiaoSongStd-W4" w:hint="eastAsia"/>
              </w:rPr>
              <w:t>學生閱讀</w:t>
            </w:r>
            <w:r w:rsidR="00143D8B">
              <w:rPr>
                <w:rFonts w:ascii="標楷體" w:eastAsia="標楷體" w:hAnsi="標楷體" w:cs="DFBiaoSongStd-W4" w:hint="eastAsia"/>
              </w:rPr>
              <w:t>「</w:t>
            </w:r>
            <w:r w:rsidR="00143D8B" w:rsidRPr="008558AC">
              <w:rPr>
                <w:rFonts w:ascii="標楷體" w:eastAsia="標楷體" w:hAnsi="標楷體" w:cs="DFBiaoSongStd-W4" w:hint="eastAsia"/>
              </w:rPr>
              <w:t>語文讀寫</w:t>
            </w:r>
            <w:r w:rsidR="00143D8B">
              <w:rPr>
                <w:rFonts w:ascii="標楷體" w:eastAsia="標楷體" w:hAnsi="標楷體" w:cs="DFBiaoSongStd-W4" w:hint="eastAsia"/>
              </w:rPr>
              <w:t>」</w:t>
            </w:r>
            <w:r w:rsidR="00143D8B" w:rsidRPr="008558AC">
              <w:rPr>
                <w:rFonts w:ascii="標楷體" w:eastAsia="標楷體" w:hAnsi="標楷體" w:cs="DFBiaoSongStd-W4" w:hint="eastAsia"/>
              </w:rPr>
              <w:t>，教師將課文提問書寫在黑板上，請學生討論這些提問有什麼共同點。</w:t>
            </w:r>
            <w:r w:rsidR="00143D8B">
              <w:rPr>
                <w:rFonts w:ascii="標楷體" w:eastAsia="標楷體" w:hAnsi="標楷體" w:cs="DFBiaoSongStd-W4" w:hint="eastAsia"/>
              </w:rPr>
              <w:t>（</w:t>
            </w:r>
            <w:r w:rsidR="00143D8B" w:rsidRPr="008558AC">
              <w:rPr>
                <w:rFonts w:ascii="標楷體" w:eastAsia="標楷體" w:hAnsi="標楷體" w:cs="DFBiaoSongStd-W4" w:hint="eastAsia"/>
              </w:rPr>
              <w:t>利用六何法擬定採訪提問。</w:t>
            </w:r>
            <w:r w:rsidR="00143D8B">
              <w:rPr>
                <w:rFonts w:ascii="標楷體" w:eastAsia="標楷體" w:hAnsi="標楷體" w:cs="DFBiaoSongStd-W4" w:hint="eastAsia"/>
              </w:rPr>
              <w:t>）</w:t>
            </w:r>
          </w:p>
          <w:p w14:paraId="34DC328B" w14:textId="1440BB2F" w:rsidR="00143D8B" w:rsidRDefault="008A1CB3" w:rsidP="00143D8B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>
              <w:rPr>
                <w:rFonts w:ascii="標楷體" w:eastAsia="標楷體" w:hAnsi="標楷體" w:cs="DFBiaoSongStd-W4" w:hint="eastAsia"/>
              </w:rPr>
              <w:t>2</w:t>
            </w:r>
            <w:r w:rsidR="00143D8B" w:rsidRPr="008558AC">
              <w:rPr>
                <w:rFonts w:ascii="標楷體" w:eastAsia="標楷體" w:hAnsi="標楷體" w:cs="DFBiaoSongStd-W4"/>
              </w:rPr>
              <w:t>.</w:t>
            </w:r>
            <w:r w:rsidR="00143D8B">
              <w:rPr>
                <w:rFonts w:ascii="標楷體" w:eastAsia="標楷體" w:hAnsi="標楷體" w:cs="DFBiaoSongStd-W4" w:hint="eastAsia"/>
              </w:rPr>
              <w:t>引導</w:t>
            </w:r>
            <w:r w:rsidR="00143D8B" w:rsidRPr="008558AC">
              <w:rPr>
                <w:rFonts w:ascii="標楷體" w:eastAsia="標楷體" w:hAnsi="標楷體" w:cs="DFBiaoSongStd-W4" w:hint="eastAsia"/>
              </w:rPr>
              <w:t>學生想一想，六何法可以怎麼設計問題？這些問題分別可以問出什麼重點？例如：</w:t>
            </w:r>
          </w:p>
          <w:p w14:paraId="7E8BDCC1" w14:textId="77777777" w:rsidR="00143D8B" w:rsidRDefault="00143D8B" w:rsidP="00143D8B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 w:rsidRPr="008558AC">
              <w:rPr>
                <w:rFonts w:ascii="新細明體" w:hAnsi="新細明體" w:cs="新細明體" w:hint="eastAsia"/>
              </w:rPr>
              <w:t>⑴</w:t>
            </w:r>
            <w:r w:rsidRPr="008558AC">
              <w:rPr>
                <w:rFonts w:ascii="標楷體" w:eastAsia="標楷體" w:hAnsi="標楷體" w:cs="DFBiaoSongStd-W4" w:hint="eastAsia"/>
              </w:rPr>
              <w:t>何人：團隊夥伴、造成影響力的人物等。例如：有沒有哪位夥伴和您特別有默契？他對您的工作有什麼影響呢？</w:t>
            </w:r>
          </w:p>
          <w:p w14:paraId="56A0C548" w14:textId="77777777" w:rsidR="00143D8B" w:rsidRPr="008558AC" w:rsidRDefault="00143D8B" w:rsidP="00143D8B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 w:rsidRPr="008558AC">
              <w:rPr>
                <w:rFonts w:ascii="新細明體" w:hAnsi="新細明體" w:cs="新細明體" w:hint="eastAsia"/>
              </w:rPr>
              <w:t>⑵</w:t>
            </w:r>
            <w:r w:rsidRPr="008558AC">
              <w:rPr>
                <w:rFonts w:ascii="標楷體" w:eastAsia="標楷體" w:hAnsi="標楷體" w:cs="DFBiaoSongStd-W4" w:hint="eastAsia"/>
              </w:rPr>
              <w:t>何事：工作內容、印象深刻事件、第一次經驗等。例如：請您分享平時的工作內容。</w:t>
            </w:r>
          </w:p>
          <w:p w14:paraId="70BD4E05" w14:textId="77777777" w:rsidR="00143D8B" w:rsidRPr="008558AC" w:rsidRDefault="00143D8B" w:rsidP="00143D8B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 w:rsidRPr="008558AC">
              <w:rPr>
                <w:rFonts w:ascii="新細明體" w:hAnsi="新細明體" w:cs="新細明體" w:hint="eastAsia"/>
              </w:rPr>
              <w:t>⑶</w:t>
            </w:r>
            <w:r w:rsidRPr="008558AC">
              <w:rPr>
                <w:rFonts w:ascii="標楷體" w:eastAsia="標楷體" w:hAnsi="標楷體" w:cs="DFBiaoSongStd-W4" w:hint="eastAsia"/>
              </w:rPr>
              <w:t>何時：工作時間從何時到何時、什麼時候開始從事這份工作等。例如：您什麼時候開始從事這份工作？</w:t>
            </w:r>
          </w:p>
          <w:p w14:paraId="2967011E" w14:textId="77777777" w:rsidR="00143D8B" w:rsidRPr="008558AC" w:rsidRDefault="00143D8B" w:rsidP="00143D8B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 w:rsidRPr="008558AC">
              <w:rPr>
                <w:rFonts w:ascii="新細明體" w:hAnsi="新細明體" w:cs="新細明體" w:hint="eastAsia"/>
              </w:rPr>
              <w:t>⑷</w:t>
            </w:r>
            <w:r w:rsidRPr="008558AC">
              <w:rPr>
                <w:rFonts w:ascii="標楷體" w:eastAsia="標楷體" w:hAnsi="標楷體" w:cs="DFBiaoSongStd-W4" w:hint="eastAsia"/>
              </w:rPr>
              <w:t>何地：工作場所、周遭環境等。例如：您工作的地點在哪裡？</w:t>
            </w:r>
          </w:p>
          <w:p w14:paraId="6FA29391" w14:textId="77777777" w:rsidR="00143D8B" w:rsidRPr="008558AC" w:rsidRDefault="00143D8B" w:rsidP="00143D8B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 w:rsidRPr="008558AC">
              <w:rPr>
                <w:rFonts w:ascii="新細明體" w:hAnsi="新細明體" w:cs="新細明體" w:hint="eastAsia"/>
              </w:rPr>
              <w:t>⑸</w:t>
            </w:r>
            <w:r w:rsidRPr="008558AC">
              <w:rPr>
                <w:rFonts w:ascii="標楷體" w:eastAsia="標楷體" w:hAnsi="標楷體" w:cs="DFBiaoSongStd-W4" w:hint="eastAsia"/>
              </w:rPr>
              <w:t>如何：某件事的過程、解決的方法和結果等。例如：當您遇到工作挑戰時，您是如何面對？</w:t>
            </w:r>
          </w:p>
          <w:p w14:paraId="4B04204E" w14:textId="77777777" w:rsidR="00143D8B" w:rsidRPr="008558AC" w:rsidRDefault="00143D8B" w:rsidP="00143D8B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 w:rsidRPr="008558AC">
              <w:rPr>
                <w:rFonts w:ascii="新細明體" w:hAnsi="新細明體" w:cs="新細明體" w:hint="eastAsia"/>
              </w:rPr>
              <w:t>⑹</w:t>
            </w:r>
            <w:r w:rsidRPr="008558AC">
              <w:rPr>
                <w:rFonts w:ascii="標楷體" w:eastAsia="標楷體" w:hAnsi="標楷體" w:cs="DFBiaoSongStd-W4" w:hint="eastAsia"/>
              </w:rPr>
              <w:t>為何：探討工作的動力、選擇的原因、關注的價值等。例如：為什麼您會從事這份工作？</w:t>
            </w:r>
          </w:p>
          <w:p w14:paraId="78582946" w14:textId="184F2A46" w:rsidR="00143D8B" w:rsidRDefault="008A1CB3" w:rsidP="00143D8B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>
              <w:rPr>
                <w:rFonts w:ascii="標楷體" w:eastAsia="標楷體" w:hAnsi="標楷體" w:cs="DFBiaoSongStd-W4" w:hint="eastAsia"/>
              </w:rPr>
              <w:t>3</w:t>
            </w:r>
            <w:r w:rsidR="00143D8B" w:rsidRPr="008558AC">
              <w:rPr>
                <w:rFonts w:ascii="標楷體" w:eastAsia="標楷體" w:hAnsi="標楷體" w:cs="DFBiaoSongStd-W4"/>
              </w:rPr>
              <w:t>.</w:t>
            </w:r>
            <w:r w:rsidR="00143D8B" w:rsidRPr="008558AC">
              <w:rPr>
                <w:rFonts w:ascii="標楷體" w:eastAsia="標楷體" w:hAnsi="標楷體" w:cs="DFBiaoSongStd-W4" w:hint="eastAsia"/>
              </w:rPr>
              <w:t>請學生討論這些問題的排列順序，並說明理由。</w:t>
            </w:r>
          </w:p>
          <w:p w14:paraId="69345392" w14:textId="77777777" w:rsidR="00143D8B" w:rsidRDefault="00143D8B" w:rsidP="00143D8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</w:rPr>
            </w:pPr>
          </w:p>
          <w:p w14:paraId="486233C9" w14:textId="7A4C5BDC" w:rsidR="00143D8B" w:rsidRPr="008A1CB3" w:rsidRDefault="008A1CB3" w:rsidP="00143D8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 w:hint="eastAsia"/>
              </w:rPr>
            </w:pPr>
            <w:r>
              <w:rPr>
                <w:rFonts w:ascii="標楷體" w:eastAsia="標楷體" w:hAnsi="標楷體" w:cs="DFBiaoSongStd-W4" w:hint="eastAsia"/>
              </w:rPr>
              <w:t>三、綜合活動</w:t>
            </w:r>
          </w:p>
          <w:p w14:paraId="128F2995" w14:textId="28C6A752" w:rsidR="003142B0" w:rsidRPr="003142B0" w:rsidRDefault="003142B0" w:rsidP="003142B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  <w:b/>
                <w:bCs/>
              </w:rPr>
            </w:pPr>
            <w:r w:rsidRPr="003142B0">
              <w:rPr>
                <w:rFonts w:ascii="標楷體" w:eastAsia="標楷體" w:hAnsi="標楷體" w:cs="DFBiaoSongStd-W4"/>
                <w:b/>
                <w:bCs/>
              </w:rPr>
              <w:t xml:space="preserve"> </w:t>
            </w:r>
          </w:p>
          <w:p w14:paraId="038E33C1" w14:textId="6601653C" w:rsidR="003142B0" w:rsidRPr="003142B0" w:rsidRDefault="003142B0" w:rsidP="003142B0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ind w:leftChars="200" w:hangingChars="100" w:hanging="240"/>
              <w:jc w:val="both"/>
              <w:rPr>
                <w:rFonts w:ascii="標楷體" w:eastAsia="標楷體" w:hAnsi="標楷體" w:cs="DFBiaoSongStd-W4" w:hint="eastAsia"/>
              </w:rPr>
            </w:pPr>
            <w:r w:rsidRPr="003142B0">
              <w:rPr>
                <w:rFonts w:ascii="標楷體" w:eastAsia="標楷體" w:hAnsi="標楷體" w:cs="DFBiaoSongStd-W4"/>
              </w:rPr>
              <w:t>教師揭示本節任務主題：「職業小記者挑戰」，並公布訪談對象為7-11便利商店店長，引導學生思考此職業在日常生活中的角色與重要性，營造情境：「如果今天要採訪店長，我們該問什麼？」</w:t>
            </w:r>
            <w:r>
              <w:rPr>
                <w:rFonts w:ascii="標楷體" w:eastAsia="標楷體" w:hAnsi="標楷體" w:cs="DFBiaoSongStd-W4" w:hint="eastAsia"/>
              </w:rPr>
              <w:t>教師做最後歸納</w:t>
            </w:r>
          </w:p>
          <w:p w14:paraId="01641D87" w14:textId="73F00040" w:rsidR="003142B0" w:rsidRDefault="003142B0" w:rsidP="003142B0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Chars="200" w:hangingChars="100" w:hanging="240"/>
              <w:jc w:val="both"/>
              <w:rPr>
                <w:rFonts w:ascii="標楷體" w:eastAsia="標楷體" w:hAnsi="標楷體" w:cs="DFBiaoSongStd-W4"/>
              </w:rPr>
            </w:pPr>
            <w:r w:rsidRPr="003142B0">
              <w:rPr>
                <w:rFonts w:ascii="標楷體" w:eastAsia="標楷體" w:hAnsi="標楷體" w:cs="DFBiaoSongStd-W4"/>
              </w:rPr>
              <w:t>全班分</w:t>
            </w:r>
            <w:r>
              <w:rPr>
                <w:rFonts w:ascii="標楷體" w:eastAsia="標楷體" w:hAnsi="標楷體" w:cs="DFBiaoSongStd-W4" w:hint="eastAsia"/>
              </w:rPr>
              <w:t>成3</w:t>
            </w:r>
            <w:r w:rsidRPr="003142B0">
              <w:rPr>
                <w:rFonts w:ascii="標楷體" w:eastAsia="標楷體" w:hAnsi="標楷體" w:cs="DFBiaoSongStd-W4"/>
              </w:rPr>
              <w:t>組，發下「六何提問任務單」，請各組依據「誰、何時、哪裡、做什麼、為什麼、怎麼做」六何法，討論並設計至少6題以上的訪談問題。</w:t>
            </w:r>
          </w:p>
          <w:p w14:paraId="7FC92160" w14:textId="255CFE03" w:rsidR="003142B0" w:rsidRPr="003142B0" w:rsidRDefault="003142B0" w:rsidP="003142B0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Chars="200" w:hangingChars="100" w:hanging="240"/>
              <w:jc w:val="both"/>
              <w:rPr>
                <w:rFonts w:ascii="標楷體" w:eastAsia="標楷體" w:hAnsi="標楷體" w:cs="DFBiaoSongStd-W4"/>
              </w:rPr>
            </w:pPr>
            <w:r>
              <w:rPr>
                <w:rFonts w:ascii="標楷體" w:eastAsia="標楷體" w:hAnsi="標楷體" w:cs="DFBiaoSongStd-W4" w:hint="eastAsia"/>
              </w:rPr>
              <w:t>教師提示聚焦方向:</w:t>
            </w:r>
          </w:p>
          <w:p w14:paraId="78CD702C" w14:textId="77777777" w:rsidR="003142B0" w:rsidRPr="003142B0" w:rsidRDefault="003142B0" w:rsidP="003142B0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ind w:leftChars="200" w:hangingChars="100" w:hanging="240"/>
              <w:jc w:val="both"/>
              <w:rPr>
                <w:rFonts w:ascii="標楷體" w:eastAsia="標楷體" w:hAnsi="標楷體" w:cs="DFBiaoSongStd-W4"/>
              </w:rPr>
            </w:pPr>
            <w:r w:rsidRPr="003142B0">
              <w:rPr>
                <w:rFonts w:ascii="標楷體" w:eastAsia="標楷體" w:hAnsi="標楷體" w:cs="DFBiaoSongStd-W4"/>
              </w:rPr>
              <w:t>問題需與「工作內容」相關</w:t>
            </w:r>
          </w:p>
          <w:p w14:paraId="7C5547A9" w14:textId="77777777" w:rsidR="003142B0" w:rsidRPr="003142B0" w:rsidRDefault="003142B0" w:rsidP="003142B0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ind w:leftChars="200" w:hangingChars="100" w:hanging="240"/>
              <w:jc w:val="both"/>
              <w:rPr>
                <w:rFonts w:ascii="標楷體" w:eastAsia="標楷體" w:hAnsi="標楷體" w:cs="DFBiaoSongStd-W4"/>
              </w:rPr>
            </w:pPr>
            <w:r w:rsidRPr="003142B0">
              <w:rPr>
                <w:rFonts w:ascii="標楷體" w:eastAsia="標楷體" w:hAnsi="標楷體" w:cs="DFBiaoSongStd-W4"/>
              </w:rPr>
              <w:t>至少2題需包含「追問」（如：為什麼？可以舉例嗎？）</w:t>
            </w:r>
          </w:p>
          <w:p w14:paraId="34B3717D" w14:textId="788F6E98" w:rsidR="003142B0" w:rsidRPr="003142B0" w:rsidRDefault="003142B0" w:rsidP="003142B0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ind w:leftChars="200" w:hangingChars="100" w:hanging="240"/>
              <w:jc w:val="both"/>
              <w:rPr>
                <w:rFonts w:ascii="標楷體" w:eastAsia="標楷體" w:hAnsi="標楷體" w:cs="DFBiaoSongStd-W4" w:hint="eastAsia"/>
              </w:rPr>
            </w:pPr>
            <w:r w:rsidRPr="003142B0">
              <w:rPr>
                <w:rFonts w:ascii="標楷體" w:eastAsia="標楷體" w:hAnsi="標楷體" w:cs="DFBiaoSongStd-W4"/>
              </w:rPr>
              <w:t>問題要清楚、有重點，避免跳題</w:t>
            </w:r>
          </w:p>
          <w:p w14:paraId="63158639" w14:textId="77777777" w:rsidR="003142B0" w:rsidRPr="003142B0" w:rsidRDefault="003142B0" w:rsidP="003142B0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Chars="200" w:hangingChars="100" w:hanging="240"/>
              <w:jc w:val="both"/>
              <w:rPr>
                <w:rFonts w:ascii="標楷體" w:eastAsia="標楷體" w:hAnsi="標楷體" w:cs="DFBiaoSongStd-W4"/>
              </w:rPr>
            </w:pPr>
            <w:r w:rsidRPr="003142B0">
              <w:rPr>
                <w:rFonts w:ascii="標楷體" w:eastAsia="標楷體" w:hAnsi="標楷體" w:cs="DFBiaoSongStd-W4"/>
              </w:rPr>
              <w:t>活動進行中，教師巡視各組，適時引導與提問，例如：</w:t>
            </w:r>
          </w:p>
          <w:p w14:paraId="4BCB334A" w14:textId="77777777" w:rsidR="003142B0" w:rsidRPr="003142B0" w:rsidRDefault="003142B0" w:rsidP="003142B0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ind w:leftChars="200" w:hangingChars="100" w:hanging="240"/>
              <w:jc w:val="both"/>
              <w:rPr>
                <w:rFonts w:ascii="標楷體" w:eastAsia="標楷體" w:hAnsi="標楷體" w:cs="DFBiaoSongStd-W4"/>
              </w:rPr>
            </w:pPr>
            <w:r w:rsidRPr="003142B0">
              <w:rPr>
                <w:rFonts w:ascii="標楷體" w:eastAsia="標楷體" w:hAnsi="標楷體" w:cs="DFBiaoSongStd-W4"/>
              </w:rPr>
              <w:t>「這一題是在問事實還是想法？」</w:t>
            </w:r>
          </w:p>
          <w:p w14:paraId="4D7B7E04" w14:textId="77777777" w:rsidR="003142B0" w:rsidRPr="003142B0" w:rsidRDefault="003142B0" w:rsidP="003142B0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ind w:leftChars="200" w:hangingChars="100" w:hanging="240"/>
              <w:jc w:val="both"/>
              <w:rPr>
                <w:rFonts w:ascii="標楷體" w:eastAsia="標楷體" w:hAnsi="標楷體" w:cs="DFBiaoSongStd-W4"/>
              </w:rPr>
            </w:pPr>
            <w:r w:rsidRPr="003142B0">
              <w:rPr>
                <w:rFonts w:ascii="標楷體" w:eastAsia="標楷體" w:hAnsi="標楷體" w:cs="DFBiaoSongStd-W4"/>
              </w:rPr>
              <w:t>「這題可以再更深入嗎？」</w:t>
            </w:r>
          </w:p>
          <w:p w14:paraId="724AE0F1" w14:textId="0C3A9443" w:rsidR="003142B0" w:rsidRPr="003142B0" w:rsidRDefault="003142B0" w:rsidP="003142B0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ind w:leftChars="200" w:hangingChars="100" w:hanging="240"/>
              <w:jc w:val="both"/>
              <w:rPr>
                <w:rFonts w:ascii="標楷體" w:eastAsia="標楷體" w:hAnsi="標楷體" w:cs="DFBiaoSongStd-W4" w:hint="eastAsia"/>
              </w:rPr>
            </w:pPr>
            <w:r w:rsidRPr="003142B0">
              <w:rPr>
                <w:rFonts w:ascii="標楷體" w:eastAsia="標楷體" w:hAnsi="標楷體" w:cs="DFBiaoSongStd-W4"/>
              </w:rPr>
              <w:t>「這題和店長的工作有關嗎？」</w:t>
            </w:r>
            <w:r w:rsidRPr="003142B0">
              <w:rPr>
                <w:rFonts w:ascii="標楷體" w:eastAsia="標楷體" w:hAnsi="標楷體" w:cs="DFBiaoSongStd-W4"/>
              </w:rPr>
              <w:br/>
              <w:t>並可即時選出一組範例進行簡短分享，讓全班修正方向。</w:t>
            </w:r>
          </w:p>
          <w:p w14:paraId="67B326BA" w14:textId="6F6C5713" w:rsidR="003142B0" w:rsidRPr="003142B0" w:rsidRDefault="003142B0" w:rsidP="003142B0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ind w:leftChars="200" w:hangingChars="100" w:hanging="240"/>
              <w:jc w:val="both"/>
              <w:rPr>
                <w:rFonts w:ascii="標楷體" w:eastAsia="標楷體" w:hAnsi="標楷體" w:cs="DFBiaoSongStd-W4" w:hint="eastAsia"/>
              </w:rPr>
            </w:pPr>
            <w:r w:rsidRPr="003142B0">
              <w:rPr>
                <w:rFonts w:ascii="標楷體" w:eastAsia="標楷體" w:hAnsi="標楷體" w:cs="DFBiaoSongStd-W4"/>
              </w:rPr>
              <w:t>各組將討論完成的訪談題目整理書寫於「全開海報紙」，並進行創意呈現（可加上標題、圖示或符號），完成後張貼於黑板，進行「小小記者展覽走讀」。</w:t>
            </w:r>
          </w:p>
          <w:p w14:paraId="0DC6A925" w14:textId="77777777" w:rsidR="003142B0" w:rsidRDefault="003142B0" w:rsidP="003142B0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ind w:leftChars="200" w:hangingChars="100" w:hanging="240"/>
              <w:jc w:val="both"/>
              <w:rPr>
                <w:rFonts w:ascii="標楷體" w:eastAsia="標楷體" w:hAnsi="標楷體" w:cs="DFBiaoSongStd-W4"/>
              </w:rPr>
            </w:pPr>
            <w:r w:rsidRPr="003142B0">
              <w:rPr>
                <w:rFonts w:ascii="標楷體" w:eastAsia="標楷體" w:hAnsi="標楷體" w:cs="DFBiaoSongStd-W4"/>
              </w:rPr>
              <w:t>教師統整回饋，邀請1～2組分享其提問設計，並進行全班討論：「哪些問題最有記者的感覺？」</w:t>
            </w:r>
          </w:p>
          <w:p w14:paraId="19CDBB71" w14:textId="4E14B681" w:rsidR="003142B0" w:rsidRPr="003142B0" w:rsidRDefault="003142B0" w:rsidP="003142B0">
            <w:pPr>
              <w:autoSpaceDE w:val="0"/>
              <w:autoSpaceDN w:val="0"/>
              <w:adjustRightInd w:val="0"/>
              <w:ind w:left="480"/>
              <w:jc w:val="both"/>
              <w:rPr>
                <w:rFonts w:ascii="標楷體" w:eastAsia="標楷體" w:hAnsi="標楷體" w:cs="DFBiaoSongStd-W4"/>
              </w:rPr>
            </w:pPr>
            <w:r>
              <w:rPr>
                <w:rFonts w:ascii="標楷體" w:eastAsia="標楷體" w:hAnsi="標楷體" w:cs="DFBiaoSongStd-W4" w:hint="eastAsia"/>
              </w:rPr>
              <w:t>6.</w:t>
            </w:r>
            <w:r w:rsidRPr="003142B0">
              <w:rPr>
                <w:rFonts w:ascii="標楷體" w:eastAsia="標楷體" w:hAnsi="標楷體" w:cs="DFBiaoSongStd-W4" w:hint="eastAsia"/>
              </w:rPr>
              <w:t>教師做最後歸納:</w:t>
            </w:r>
            <w:r w:rsidRPr="003142B0">
              <w:rPr>
                <w:rFonts w:ascii="標楷體" w:eastAsia="標楷體" w:hAnsi="標楷體" w:cs="DFBiaoSongStd-W4"/>
              </w:rPr>
              <w:t>「好的訪問，要有主題、有順序，</w:t>
            </w:r>
          </w:p>
          <w:p w14:paraId="5EE19B6A" w14:textId="164F8E4B" w:rsidR="003142B0" w:rsidRPr="003142B0" w:rsidRDefault="003142B0" w:rsidP="003142B0">
            <w:pPr>
              <w:pStyle w:val="ac"/>
              <w:autoSpaceDE w:val="0"/>
              <w:autoSpaceDN w:val="0"/>
              <w:adjustRightInd w:val="0"/>
              <w:ind w:leftChars="0" w:left="720"/>
              <w:jc w:val="both"/>
              <w:rPr>
                <w:rFonts w:ascii="標楷體" w:eastAsia="標楷體" w:hAnsi="標楷體" w:cs="DFBiaoSongStd-W4"/>
              </w:rPr>
            </w:pPr>
            <w:r w:rsidRPr="003142B0">
              <w:rPr>
                <w:rFonts w:ascii="標楷體" w:eastAsia="標楷體" w:hAnsi="標楷體" w:cs="DFBiaoSongStd-W4"/>
              </w:rPr>
              <w:t>還要會追問，才能問出有價值的內容。」</w:t>
            </w:r>
          </w:p>
          <w:p w14:paraId="374FBA05" w14:textId="368D0D6D" w:rsidR="003142B0" w:rsidRPr="003142B0" w:rsidRDefault="003142B0" w:rsidP="003142B0">
            <w:pPr>
              <w:autoSpaceDE w:val="0"/>
              <w:autoSpaceDN w:val="0"/>
              <w:adjustRightInd w:val="0"/>
              <w:ind w:leftChars="200" w:left="720" w:hangingChars="100" w:hanging="240"/>
              <w:jc w:val="both"/>
              <w:rPr>
                <w:rFonts w:ascii="標楷體" w:eastAsia="標楷體" w:hAnsi="標楷體" w:cs="DFBiaoSongStd-W4"/>
              </w:rPr>
            </w:pPr>
          </w:p>
          <w:p w14:paraId="18160408" w14:textId="77777777" w:rsidR="008A1CB3" w:rsidRDefault="008A1CB3" w:rsidP="00143D8B">
            <w:pPr>
              <w:autoSpaceDE w:val="0"/>
              <w:autoSpaceDN w:val="0"/>
              <w:adjustRightInd w:val="0"/>
              <w:ind w:leftChars="200" w:left="720" w:hangingChars="100" w:hanging="240"/>
              <w:jc w:val="both"/>
              <w:rPr>
                <w:rFonts w:ascii="標楷體" w:eastAsia="標楷體" w:hAnsi="標楷體" w:cs="DFBiaoSongStd-W4"/>
              </w:rPr>
            </w:pPr>
          </w:p>
          <w:p w14:paraId="327DF362" w14:textId="77777777" w:rsidR="00143D8B" w:rsidRDefault="00143D8B" w:rsidP="00143D8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 w:hint="eastAsia"/>
              </w:rPr>
            </w:pPr>
          </w:p>
          <w:p w14:paraId="3E266145" w14:textId="14AF2C8B" w:rsidR="00F619C1" w:rsidRPr="00143D8B" w:rsidRDefault="00F619C1" w:rsidP="0031378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5CB8" w14:textId="77777777" w:rsidR="00D90816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BFED862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5EC9C3B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F65AF52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D6FF789" w14:textId="77777777" w:rsidR="00F619C1" w:rsidRPr="004F3137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B0AF18B" w14:textId="66990EB1" w:rsidR="00F619C1" w:rsidRPr="004F3137" w:rsidRDefault="004F3137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4F3137">
              <w:rPr>
                <w:rFonts w:ascii="Times New Roman" w:eastAsia="標楷體" w:hAnsi="Times New Roman" w:hint="eastAsia"/>
                <w:bCs/>
              </w:rPr>
              <w:t>5</w:t>
            </w:r>
            <w:r w:rsidRPr="004F3137">
              <w:rPr>
                <w:rFonts w:ascii="Times New Roman" w:eastAsia="標楷體" w:hAnsi="Times New Roman"/>
                <w:bCs/>
              </w:rPr>
              <w:t>’</w:t>
            </w:r>
          </w:p>
          <w:p w14:paraId="7277DFC8" w14:textId="4C1F6CF4" w:rsidR="00F619C1" w:rsidRPr="004F3137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9A04C96" w14:textId="77777777" w:rsidR="00F619C1" w:rsidRPr="004F3137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EBB116E" w14:textId="03BEA723" w:rsidR="00F619C1" w:rsidRPr="004F3137" w:rsidRDefault="004F3137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4F3137">
              <w:rPr>
                <w:rFonts w:ascii="Times New Roman" w:eastAsia="標楷體" w:hAnsi="Times New Roman" w:hint="eastAsia"/>
                <w:bCs/>
              </w:rPr>
              <w:t>5</w:t>
            </w:r>
            <w:r w:rsidRPr="004F3137">
              <w:rPr>
                <w:rFonts w:ascii="Times New Roman" w:eastAsia="標楷體" w:hAnsi="Times New Roman"/>
                <w:bCs/>
              </w:rPr>
              <w:t>’</w:t>
            </w:r>
          </w:p>
          <w:p w14:paraId="7EBB97A7" w14:textId="548BACAB" w:rsidR="00F619C1" w:rsidRPr="004F3137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4F3137">
              <w:rPr>
                <w:rFonts w:ascii="Times New Roman" w:eastAsia="標楷體" w:hAnsi="Times New Roman" w:hint="eastAsia"/>
                <w:bCs/>
              </w:rPr>
              <w:t xml:space="preserve">    </w:t>
            </w:r>
          </w:p>
          <w:p w14:paraId="042914A0" w14:textId="77777777" w:rsidR="00F77FDD" w:rsidRPr="004F3137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E65A464" w14:textId="77777777" w:rsidR="00F77FDD" w:rsidRPr="004F3137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AD2B9FD" w14:textId="77777777" w:rsidR="00F77FDD" w:rsidRPr="004F3137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CF3E22D" w14:textId="77777777" w:rsidR="00F77FDD" w:rsidRPr="004F3137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E9A89D1" w14:textId="77777777" w:rsidR="00F77FDD" w:rsidRPr="004F3137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2E0A987" w14:textId="77777777" w:rsidR="00F77FDD" w:rsidRPr="004F3137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FA62637" w14:textId="77777777" w:rsidR="00F77FDD" w:rsidRPr="004F3137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7CFBA669" w14:textId="77777777" w:rsidR="00F77FDD" w:rsidRPr="004F3137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7E0E84A5" w14:textId="77777777" w:rsidR="00F77FDD" w:rsidRPr="004F3137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C4589BF" w14:textId="77777777" w:rsidR="00F77FDD" w:rsidRPr="004F3137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7FA0B6D6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EE59CA1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2C3ABE6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6668D8D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245A028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5DAB76E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4C262E4" w14:textId="0AA7B286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2251F4C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F84C12E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FFB44BD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11EDFE6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AD6FF08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3BB1CF2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C5A1D7B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56D9B26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840783D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0A0F36D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035013B9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F763EB8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AB34CD5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ACF83A0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DB729D3" w14:textId="314A285E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920B29C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6768AAE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8534C94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0214B4E8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B12975D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FE0B5C9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E593041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0A926F0A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440B399A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0BC8EDFC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596FE8A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0F34A51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B8283D2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38C85FA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4503D6E3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0B4FB42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F83A686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530D6A6" w14:textId="77777777" w:rsidR="00F77FDD" w:rsidRDefault="00F77FDD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DC246F9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BA22FE2" w14:textId="77777777" w:rsidR="00F619C1" w:rsidRDefault="00F619C1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741150B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42CB224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ADF6D09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8BA1679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98E44AA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7B8BBE4C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7DA4713C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12B3D7A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7C3F6E86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1934444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1D33504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A60A09C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50E17CF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9D4ED3F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FE3228D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A9A4727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D3A6015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D6C3A06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D893BD2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3BFEB02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0754B907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4E84140A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69B2A44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04B53C2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0476B6BE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05DC5A6B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4467C45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7979BE4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EF1514A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81BA1B4" w14:textId="42028326" w:rsidR="008A1CB3" w:rsidRDefault="008A1CB3" w:rsidP="00BF6825">
            <w:pPr>
              <w:jc w:val="both"/>
              <w:rPr>
                <w:rFonts w:ascii="Times New Roman" w:eastAsia="標楷體" w:hAnsi="Times New Roman" w:hint="eastAsia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15</w:t>
            </w:r>
            <w:r>
              <w:rPr>
                <w:rFonts w:ascii="Times New Roman" w:eastAsia="標楷體" w:hAnsi="Times New Roman"/>
                <w:bCs/>
              </w:rPr>
              <w:t>’</w:t>
            </w:r>
          </w:p>
          <w:p w14:paraId="6079E6A0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4C029D61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435A908F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B8E3250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FB36224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6284D34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63C9D22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7ECC8918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FB75F22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44B42D7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BA44986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9CCDAD9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BBDC3E4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094C5A6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A1AD427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FAD49D9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C74C48E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4B13BE96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7DC87990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4785249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EEB8889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0C062299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8BCCA02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3B96D90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D5916E5" w14:textId="61FFEA67" w:rsidR="008A1CB3" w:rsidRDefault="00EC158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  <w:r>
              <w:rPr>
                <w:rFonts w:ascii="Times New Roman" w:eastAsia="標楷體" w:hAnsi="Times New Roman"/>
                <w:bCs/>
              </w:rPr>
              <w:t>’</w:t>
            </w:r>
          </w:p>
          <w:p w14:paraId="3313E87D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08A8482B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0C77AAFA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970D558" w14:textId="7793DDA3" w:rsidR="008A1CB3" w:rsidRDefault="00EC158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10</w:t>
            </w:r>
            <w:r>
              <w:rPr>
                <w:rFonts w:ascii="Times New Roman" w:eastAsia="標楷體" w:hAnsi="Times New Roman"/>
                <w:bCs/>
              </w:rPr>
              <w:t>’</w:t>
            </w:r>
          </w:p>
          <w:p w14:paraId="5752E4E2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479CFB28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006EB08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9E55C7A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E6A7ADD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3CFE1D0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6471C74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77BAB4D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7024247F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4B7FA2C5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317C035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901649F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F243633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496FA726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17C097B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73468506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4A3ADA9C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3AD2DAD4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1A6D3233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2E4E980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73173B00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3274BD4" w14:textId="39F611F3" w:rsidR="008A1CB3" w:rsidRDefault="00EC158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/>
                <w:bCs/>
              </w:rPr>
              <w:t>‘</w:t>
            </w:r>
          </w:p>
          <w:p w14:paraId="6E71254D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FA6D5DA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02C391D6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5D221527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2EC60006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0B1D51C" w14:textId="77777777" w:rsidR="008A1CB3" w:rsidRDefault="008A1CB3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</w:p>
          <w:p w14:paraId="616E6D87" w14:textId="0D3A799A" w:rsidR="008A1CB3" w:rsidRPr="00F619C1" w:rsidRDefault="008A1CB3" w:rsidP="00BF6825">
            <w:pPr>
              <w:jc w:val="both"/>
              <w:rPr>
                <w:rFonts w:ascii="Times New Roman" w:eastAsia="標楷體" w:hAnsi="Times New Roman" w:hint="eastAsia"/>
                <w:bCs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14:paraId="4FB8BCE9" w14:textId="77777777" w:rsidR="00203CE4" w:rsidRDefault="00203CE4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650305D6" w14:textId="18FAFEFA" w:rsidR="00D90816" w:rsidRDefault="00D90816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5E2D025D" w14:textId="77777777" w:rsidR="00203CE4" w:rsidRDefault="00203CE4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176F63D6" w14:textId="77777777" w:rsidR="00203CE4" w:rsidRDefault="00203CE4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1E480BD9" w14:textId="77777777" w:rsidR="00203CE4" w:rsidRDefault="00203CE4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49ACE39E" w14:textId="77777777" w:rsidR="005E758D" w:rsidRPr="00203CE4" w:rsidRDefault="005E758D" w:rsidP="005E758D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03CE4">
              <w:rPr>
                <w:rFonts w:ascii="標楷體" w:eastAsia="標楷體" w:hAnsi="標楷體" w:hint="eastAsia"/>
                <w:bCs/>
              </w:rPr>
              <w:t>口頭評量</w:t>
            </w:r>
          </w:p>
          <w:p w14:paraId="5D65D948" w14:textId="77777777" w:rsidR="00203CE4" w:rsidRDefault="00203CE4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54668FD8" w14:textId="77777777" w:rsidR="00203CE4" w:rsidRDefault="00203CE4" w:rsidP="00203CE4">
            <w:pPr>
              <w:spacing w:line="260" w:lineRule="exact"/>
              <w:jc w:val="both"/>
              <w:rPr>
                <w:rFonts w:ascii="標楷體" w:eastAsia="標楷體" w:hAnsi="標楷體" w:hint="eastAsia"/>
                <w:bCs/>
              </w:rPr>
            </w:pPr>
          </w:p>
          <w:p w14:paraId="04B8D899" w14:textId="77777777" w:rsidR="00E365CF" w:rsidRPr="00ED361A" w:rsidRDefault="00E365CF" w:rsidP="00E365CF">
            <w:pPr>
              <w:autoSpaceDE w:val="0"/>
              <w:jc w:val="both"/>
              <w:rPr>
                <w:rFonts w:ascii="標楷體" w:eastAsia="標楷體" w:hAnsi="標楷體" w:cs="DFBiaoSongStd-W4"/>
                <w:kern w:val="2"/>
              </w:rPr>
            </w:pPr>
            <w:r w:rsidRPr="00ED361A">
              <w:rPr>
                <w:rFonts w:ascii="標楷體" w:eastAsia="標楷體" w:hAnsi="標楷體" w:cs="DFBiaoSongStd-W4" w:hint="eastAsia"/>
                <w:kern w:val="2"/>
              </w:rPr>
              <w:t>運用六何法提出合宜的問題，並安排適切的提問順序。</w:t>
            </w:r>
          </w:p>
          <w:p w14:paraId="6CF01492" w14:textId="77777777" w:rsidR="00203CE4" w:rsidRPr="00E365CF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4C93F318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0AC33BAA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1667B4AB" w14:textId="3955442E" w:rsidR="00203CE4" w:rsidRPr="00203CE4" w:rsidRDefault="00203CE4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55C22069" w14:textId="77777777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7FF6EE56" w14:textId="77777777" w:rsidR="00EE48EA" w:rsidRDefault="00EE48EA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23B73D33" w14:textId="77777777" w:rsidR="00EE48EA" w:rsidRDefault="00EE48EA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3A2271B1" w14:textId="77777777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4A6917F5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3EF30A87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2FE71335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6755357F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49034229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3CCF8D2D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04FF4510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0CE71C31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0E568529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1B25A78C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2DDC74B5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33BC8B89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6EE5AE47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045A0025" w14:textId="77777777" w:rsidR="00EE48EA" w:rsidRDefault="00EE48EA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35CD0861" w14:textId="5B982D4B" w:rsidR="00203CE4" w:rsidRPr="00203CE4" w:rsidRDefault="00203CE4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1191AF65" w14:textId="77777777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026692D4" w14:textId="77777777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1F4FE31B" w14:textId="77777777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6620D2EC" w14:textId="77777777" w:rsidR="00EE48EA" w:rsidRDefault="00EE48EA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2F0E6F6B" w14:textId="77777777" w:rsidR="009C5AEE" w:rsidRDefault="009C5AEE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17D20BCE" w14:textId="1A1A9734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1E021F82" w14:textId="77777777" w:rsidR="00EE48EA" w:rsidRDefault="00EE48EA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03447E00" w14:textId="77777777" w:rsidR="00EE48EA" w:rsidRDefault="00EE48EA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73B3BF28" w14:textId="77777777" w:rsidR="00EE48EA" w:rsidRDefault="00EE48EA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4FFE3A02" w14:textId="77777777" w:rsidR="00EE48EA" w:rsidRDefault="00EE48EA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1E8C5968" w14:textId="6C37271F" w:rsidR="00203CE4" w:rsidRPr="00203CE4" w:rsidRDefault="00203CE4" w:rsidP="00203CE4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6C467FDF" w14:textId="77777777" w:rsidR="00203CE4" w:rsidRP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2BA94B7E" w14:textId="77777777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620EE95B" w14:textId="77777777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3B82889D" w14:textId="77777777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6A093365" w14:textId="77777777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377968B6" w14:textId="77777777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370BE192" w14:textId="77777777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7A8E07C5" w14:textId="77777777" w:rsidR="00203CE4" w:rsidRDefault="00203CE4" w:rsidP="00203CE4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25CE095A" w14:textId="77777777" w:rsidR="00203CE4" w:rsidRDefault="00203CE4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BEF8A53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2F13827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32F155A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66E3CCA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6185A03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3703007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58702A4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05C563F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9981A2A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3CAD89D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1E5151A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F6AE14E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61D4214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B744140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330F45B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08B2E9B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CD4057E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184CA1F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C2B7747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D67CE54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0BDBA36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B336365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2E18890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F86E64A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178A4CB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DF3FE0F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BDA4CB9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B564E93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4365A8F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1059A8A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69ED5D7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5CE477E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C2A5998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138C70F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CBCB815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89C58D4" w14:textId="77777777" w:rsidR="005E758D" w:rsidRDefault="005E758D" w:rsidP="005E758D">
            <w:pPr>
              <w:jc w:val="both"/>
              <w:rPr>
                <w:rFonts w:ascii="標楷體" w:eastAsia="標楷體" w:hAnsi="標楷體"/>
                <w:bCs/>
              </w:rPr>
            </w:pPr>
            <w:r w:rsidRPr="00203CE4">
              <w:rPr>
                <w:rFonts w:ascii="標楷體" w:eastAsia="標楷體" w:hAnsi="標楷體" w:hint="eastAsia"/>
                <w:bCs/>
              </w:rPr>
              <w:t>學習態度</w:t>
            </w:r>
          </w:p>
          <w:p w14:paraId="62E87667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8CA612A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A6D4F27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C75235E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904C771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655F840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E8700B1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7568BF2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F9FCF4A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2963891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16804E3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2E01E6E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7E2AC69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65EE065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39AECBB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275BE26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87F8635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658022A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96D26E5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0ACC115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C6B2CFE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46E38EA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7844F69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CB63161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E78BD43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8C62F95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930EB02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F465CE3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B187B53" w14:textId="77777777" w:rsidR="005E758D" w:rsidRPr="00203CE4" w:rsidRDefault="005E758D" w:rsidP="005E758D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03CE4">
              <w:rPr>
                <w:rFonts w:ascii="標楷體" w:eastAsia="標楷體" w:hAnsi="標楷體" w:hint="eastAsia"/>
                <w:bCs/>
              </w:rPr>
              <w:t>小組互動表現</w:t>
            </w:r>
          </w:p>
          <w:p w14:paraId="5462C253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063B1C3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BD84CDF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85A7002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59891DA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EAE88AB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D12ECBE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E84C2A7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2545D10" w14:textId="77777777" w:rsidR="005E758D" w:rsidRDefault="005E758D" w:rsidP="00203CE4">
            <w:pPr>
              <w:jc w:val="both"/>
              <w:rPr>
                <w:rFonts w:ascii="Times New Roman" w:eastAsia="標楷體" w:hAnsi="Times New Roman" w:hint="eastAsia"/>
                <w:b/>
              </w:rPr>
            </w:pPr>
          </w:p>
          <w:p w14:paraId="5024008B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A7162D6" w14:textId="77777777" w:rsidR="005E758D" w:rsidRPr="00203CE4" w:rsidRDefault="005E758D" w:rsidP="005E758D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03CE4">
              <w:rPr>
                <w:rFonts w:ascii="標楷體" w:eastAsia="標楷體" w:hAnsi="標楷體" w:hint="eastAsia"/>
                <w:bCs/>
              </w:rPr>
              <w:t>觀察評量</w:t>
            </w:r>
          </w:p>
          <w:p w14:paraId="74E9DC5F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310880F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E290E08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8246274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C9680FF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45C7486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7A87BD3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75B5896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34B13BC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D9FE2DC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8D47D57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BB895B5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F2DACB3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8E839E8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52A3333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F741408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BC75E17" w14:textId="77777777" w:rsidR="005E758D" w:rsidRDefault="005E758D" w:rsidP="00203CE4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AFEC641" w14:textId="5FD627FE" w:rsidR="005E758D" w:rsidRPr="00A05109" w:rsidRDefault="005E758D" w:rsidP="00203CE4">
            <w:pPr>
              <w:jc w:val="both"/>
              <w:rPr>
                <w:rFonts w:ascii="Times New Roman" w:eastAsia="標楷體" w:hAnsi="Times New Roman" w:hint="eastAsia"/>
                <w:b/>
              </w:rPr>
            </w:pPr>
          </w:p>
        </w:tc>
      </w:tr>
    </w:tbl>
    <w:p w14:paraId="35F3AA1D" w14:textId="77777777" w:rsidR="00D90816" w:rsidRPr="000D2AF2" w:rsidRDefault="00D90816" w:rsidP="00D90816"/>
    <w:sectPr w:rsidR="00D90816" w:rsidRPr="000D2AF2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43F5E" w14:textId="77777777" w:rsidR="007C6C2F" w:rsidRDefault="007C6C2F" w:rsidP="003B0BE7">
      <w:r>
        <w:separator/>
      </w:r>
    </w:p>
  </w:endnote>
  <w:endnote w:type="continuationSeparator" w:id="0">
    <w:p w14:paraId="75137EDB" w14:textId="77777777" w:rsidR="007C6C2F" w:rsidRDefault="007C6C2F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SongStd-W4">
    <w:altName w:val="微軟正黑體"/>
    <w:charset w:val="88"/>
    <w:family w:val="auto"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C34D1" w14:textId="77777777" w:rsidR="007C6C2F" w:rsidRDefault="007C6C2F" w:rsidP="003B0BE7">
      <w:r>
        <w:separator/>
      </w:r>
    </w:p>
  </w:footnote>
  <w:footnote w:type="continuationSeparator" w:id="0">
    <w:p w14:paraId="2792E829" w14:textId="77777777" w:rsidR="007C6C2F" w:rsidRDefault="007C6C2F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17757C"/>
    <w:multiLevelType w:val="hybridMultilevel"/>
    <w:tmpl w:val="C85851D0"/>
    <w:lvl w:ilvl="0" w:tplc="E2B83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" w15:restartNumberingAfterBreak="0">
    <w:nsid w:val="09E129C7"/>
    <w:multiLevelType w:val="multilevel"/>
    <w:tmpl w:val="DE0E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54964"/>
    <w:multiLevelType w:val="hybridMultilevel"/>
    <w:tmpl w:val="CA38502C"/>
    <w:lvl w:ilvl="0" w:tplc="B87AA3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9D6DCE"/>
    <w:multiLevelType w:val="multilevel"/>
    <w:tmpl w:val="9F6C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62E58"/>
    <w:multiLevelType w:val="hybridMultilevel"/>
    <w:tmpl w:val="0F60398C"/>
    <w:lvl w:ilvl="0" w:tplc="FC98F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6B72C74"/>
    <w:multiLevelType w:val="multilevel"/>
    <w:tmpl w:val="4634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72A19"/>
    <w:multiLevelType w:val="hybridMultilevel"/>
    <w:tmpl w:val="77A42DD8"/>
    <w:lvl w:ilvl="0" w:tplc="63C63A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3D6BE7"/>
    <w:multiLevelType w:val="multilevel"/>
    <w:tmpl w:val="72BA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412E2"/>
    <w:multiLevelType w:val="hybridMultilevel"/>
    <w:tmpl w:val="C8A28E50"/>
    <w:lvl w:ilvl="0" w:tplc="A22857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654335"/>
    <w:multiLevelType w:val="hybridMultilevel"/>
    <w:tmpl w:val="5FB4D02C"/>
    <w:lvl w:ilvl="0" w:tplc="1AEC4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1F8D2CF4"/>
    <w:multiLevelType w:val="hybridMultilevel"/>
    <w:tmpl w:val="039A778A"/>
    <w:lvl w:ilvl="0" w:tplc="AFF61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8D328B"/>
    <w:multiLevelType w:val="hybridMultilevel"/>
    <w:tmpl w:val="E6225160"/>
    <w:lvl w:ilvl="0" w:tplc="B2CCC4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33DA786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7" w15:restartNumberingAfterBreak="0">
    <w:nsid w:val="244B184A"/>
    <w:multiLevelType w:val="multilevel"/>
    <w:tmpl w:val="1880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9" w15:restartNumberingAfterBreak="0">
    <w:nsid w:val="29BE13BA"/>
    <w:multiLevelType w:val="multilevel"/>
    <w:tmpl w:val="D3D6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280142"/>
    <w:multiLevelType w:val="hybridMultilevel"/>
    <w:tmpl w:val="186093BE"/>
    <w:lvl w:ilvl="0" w:tplc="22764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02B1459"/>
    <w:multiLevelType w:val="hybridMultilevel"/>
    <w:tmpl w:val="3E40B256"/>
    <w:lvl w:ilvl="0" w:tplc="7CE254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04A45DF"/>
    <w:multiLevelType w:val="hybridMultilevel"/>
    <w:tmpl w:val="BBB83294"/>
    <w:lvl w:ilvl="0" w:tplc="88B88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4" w15:restartNumberingAfterBreak="0">
    <w:nsid w:val="32D42113"/>
    <w:multiLevelType w:val="multilevel"/>
    <w:tmpl w:val="FB6CE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B597F"/>
    <w:multiLevelType w:val="multilevel"/>
    <w:tmpl w:val="29E6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216DBE"/>
    <w:multiLevelType w:val="multilevel"/>
    <w:tmpl w:val="E346B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8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9" w15:restartNumberingAfterBreak="0">
    <w:nsid w:val="46375EF7"/>
    <w:multiLevelType w:val="multilevel"/>
    <w:tmpl w:val="F6AEF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1" w15:restartNumberingAfterBreak="0">
    <w:nsid w:val="4BC578BB"/>
    <w:multiLevelType w:val="multilevel"/>
    <w:tmpl w:val="BBB6B0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024031"/>
    <w:multiLevelType w:val="multilevel"/>
    <w:tmpl w:val="CDFCE2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521D95"/>
    <w:multiLevelType w:val="hybridMultilevel"/>
    <w:tmpl w:val="D6DA1400"/>
    <w:lvl w:ilvl="0" w:tplc="81DC6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36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37" w15:restartNumberingAfterBreak="0">
    <w:nsid w:val="59705A64"/>
    <w:multiLevelType w:val="hybridMultilevel"/>
    <w:tmpl w:val="FEDAB2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40" w15:restartNumberingAfterBreak="0">
    <w:nsid w:val="5C6C7601"/>
    <w:multiLevelType w:val="multilevel"/>
    <w:tmpl w:val="ADCCFB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2" w15:restartNumberingAfterBreak="0">
    <w:nsid w:val="62F643E4"/>
    <w:multiLevelType w:val="multilevel"/>
    <w:tmpl w:val="8C948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5006DB"/>
    <w:multiLevelType w:val="multilevel"/>
    <w:tmpl w:val="57E0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780940"/>
    <w:multiLevelType w:val="multilevel"/>
    <w:tmpl w:val="1D3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9954F98"/>
    <w:multiLevelType w:val="hybridMultilevel"/>
    <w:tmpl w:val="9000BC70"/>
    <w:lvl w:ilvl="0" w:tplc="EE6A21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6B1F5992"/>
    <w:multiLevelType w:val="multilevel"/>
    <w:tmpl w:val="E72E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49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50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51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52" w15:restartNumberingAfterBreak="0">
    <w:nsid w:val="76154C33"/>
    <w:multiLevelType w:val="multilevel"/>
    <w:tmpl w:val="0A9E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726FF4"/>
    <w:multiLevelType w:val="multilevel"/>
    <w:tmpl w:val="8B9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812947">
    <w:abstractNumId w:val="49"/>
  </w:num>
  <w:num w:numId="2" w16cid:durableId="1031295731">
    <w:abstractNumId w:val="2"/>
  </w:num>
  <w:num w:numId="3" w16cid:durableId="592666308">
    <w:abstractNumId w:val="50"/>
  </w:num>
  <w:num w:numId="4" w16cid:durableId="1628774017">
    <w:abstractNumId w:val="30"/>
  </w:num>
  <w:num w:numId="5" w16cid:durableId="609821117">
    <w:abstractNumId w:val="48"/>
  </w:num>
  <w:num w:numId="6" w16cid:durableId="1708600113">
    <w:abstractNumId w:val="39"/>
  </w:num>
  <w:num w:numId="7" w16cid:durableId="2057314575">
    <w:abstractNumId w:val="0"/>
  </w:num>
  <w:num w:numId="8" w16cid:durableId="1216308316">
    <w:abstractNumId w:val="36"/>
  </w:num>
  <w:num w:numId="9" w16cid:durableId="346176869">
    <w:abstractNumId w:val="51"/>
  </w:num>
  <w:num w:numId="10" w16cid:durableId="431978432">
    <w:abstractNumId w:val="27"/>
  </w:num>
  <w:num w:numId="11" w16cid:durableId="12257940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9501442">
    <w:abstractNumId w:val="32"/>
  </w:num>
  <w:num w:numId="13" w16cid:durableId="1748771425">
    <w:abstractNumId w:val="10"/>
  </w:num>
  <w:num w:numId="14" w16cid:durableId="749620883">
    <w:abstractNumId w:val="45"/>
  </w:num>
  <w:num w:numId="15" w16cid:durableId="590088265">
    <w:abstractNumId w:val="28"/>
  </w:num>
  <w:num w:numId="16" w16cid:durableId="849636759">
    <w:abstractNumId w:val="35"/>
  </w:num>
  <w:num w:numId="17" w16cid:durableId="88355826">
    <w:abstractNumId w:val="41"/>
  </w:num>
  <w:num w:numId="18" w16cid:durableId="1111389302">
    <w:abstractNumId w:val="16"/>
  </w:num>
  <w:num w:numId="19" w16cid:durableId="104661179">
    <w:abstractNumId w:val="18"/>
  </w:num>
  <w:num w:numId="20" w16cid:durableId="2035694027">
    <w:abstractNumId w:val="23"/>
  </w:num>
  <w:num w:numId="21" w16cid:durableId="1109743127">
    <w:abstractNumId w:val="5"/>
  </w:num>
  <w:num w:numId="22" w16cid:durableId="531773192">
    <w:abstractNumId w:val="38"/>
  </w:num>
  <w:num w:numId="23" w16cid:durableId="159466386">
    <w:abstractNumId w:val="37"/>
  </w:num>
  <w:num w:numId="24" w16cid:durableId="1890535032">
    <w:abstractNumId w:val="15"/>
  </w:num>
  <w:num w:numId="25" w16cid:durableId="980964603">
    <w:abstractNumId w:val="46"/>
  </w:num>
  <w:num w:numId="26" w16cid:durableId="219051944">
    <w:abstractNumId w:val="22"/>
  </w:num>
  <w:num w:numId="27" w16cid:durableId="288711743">
    <w:abstractNumId w:val="20"/>
  </w:num>
  <w:num w:numId="28" w16cid:durableId="517085075">
    <w:abstractNumId w:val="13"/>
  </w:num>
  <w:num w:numId="29" w16cid:durableId="997076033">
    <w:abstractNumId w:val="7"/>
  </w:num>
  <w:num w:numId="30" w16cid:durableId="1104686320">
    <w:abstractNumId w:val="9"/>
  </w:num>
  <w:num w:numId="31" w16cid:durableId="639923459">
    <w:abstractNumId w:val="21"/>
  </w:num>
  <w:num w:numId="32" w16cid:durableId="1891308409">
    <w:abstractNumId w:val="34"/>
  </w:num>
  <w:num w:numId="33" w16cid:durableId="187064679">
    <w:abstractNumId w:val="1"/>
  </w:num>
  <w:num w:numId="34" w16cid:durableId="1373311869">
    <w:abstractNumId w:val="14"/>
  </w:num>
  <w:num w:numId="35" w16cid:durableId="1675837432">
    <w:abstractNumId w:val="4"/>
  </w:num>
  <w:num w:numId="36" w16cid:durableId="1421101072">
    <w:abstractNumId w:val="12"/>
  </w:num>
  <w:num w:numId="37" w16cid:durableId="2036343075">
    <w:abstractNumId w:val="43"/>
  </w:num>
  <w:num w:numId="38" w16cid:durableId="1687097598">
    <w:abstractNumId w:val="42"/>
  </w:num>
  <w:num w:numId="39" w16cid:durableId="1307855783">
    <w:abstractNumId w:val="17"/>
  </w:num>
  <w:num w:numId="40" w16cid:durableId="392392243">
    <w:abstractNumId w:val="11"/>
  </w:num>
  <w:num w:numId="41" w16cid:durableId="880165915">
    <w:abstractNumId w:val="47"/>
  </w:num>
  <w:num w:numId="42" w16cid:durableId="820656053">
    <w:abstractNumId w:val="3"/>
  </w:num>
  <w:num w:numId="43" w16cid:durableId="620964882">
    <w:abstractNumId w:val="31"/>
  </w:num>
  <w:num w:numId="44" w16cid:durableId="466818824">
    <w:abstractNumId w:val="44"/>
  </w:num>
  <w:num w:numId="45" w16cid:durableId="1276869620">
    <w:abstractNumId w:val="25"/>
  </w:num>
  <w:num w:numId="46" w16cid:durableId="669332918">
    <w:abstractNumId w:val="8"/>
  </w:num>
  <w:num w:numId="47" w16cid:durableId="553463920">
    <w:abstractNumId w:val="24"/>
  </w:num>
  <w:num w:numId="48" w16cid:durableId="1473139959">
    <w:abstractNumId w:val="53"/>
  </w:num>
  <w:num w:numId="49" w16cid:durableId="1554195516">
    <w:abstractNumId w:val="19"/>
  </w:num>
  <w:num w:numId="50" w16cid:durableId="928852210">
    <w:abstractNumId w:val="29"/>
  </w:num>
  <w:num w:numId="51" w16cid:durableId="1432551835">
    <w:abstractNumId w:val="52"/>
  </w:num>
  <w:num w:numId="52" w16cid:durableId="308555475">
    <w:abstractNumId w:val="26"/>
  </w:num>
  <w:num w:numId="53" w16cid:durableId="1980258518">
    <w:abstractNumId w:val="6"/>
  </w:num>
  <w:num w:numId="54" w16cid:durableId="613514654">
    <w:abstractNumId w:val="33"/>
  </w:num>
  <w:num w:numId="55" w16cid:durableId="99656981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3"/>
    <w:rsid w:val="000073E8"/>
    <w:rsid w:val="000200A0"/>
    <w:rsid w:val="000807F0"/>
    <w:rsid w:val="000C18D8"/>
    <w:rsid w:val="000D40FC"/>
    <w:rsid w:val="000D439F"/>
    <w:rsid w:val="000F292A"/>
    <w:rsid w:val="000F3B5E"/>
    <w:rsid w:val="000F44AD"/>
    <w:rsid w:val="00131206"/>
    <w:rsid w:val="00132C1B"/>
    <w:rsid w:val="00143D8B"/>
    <w:rsid w:val="00171FB8"/>
    <w:rsid w:val="0017287C"/>
    <w:rsid w:val="001B0420"/>
    <w:rsid w:val="001C5196"/>
    <w:rsid w:val="001E7DD1"/>
    <w:rsid w:val="001F0E59"/>
    <w:rsid w:val="001F2172"/>
    <w:rsid w:val="00203CE4"/>
    <w:rsid w:val="00221B17"/>
    <w:rsid w:val="00226E11"/>
    <w:rsid w:val="00253724"/>
    <w:rsid w:val="00253784"/>
    <w:rsid w:val="002E26EF"/>
    <w:rsid w:val="002E55ED"/>
    <w:rsid w:val="002F4687"/>
    <w:rsid w:val="00313381"/>
    <w:rsid w:val="00313785"/>
    <w:rsid w:val="003142B0"/>
    <w:rsid w:val="00324057"/>
    <w:rsid w:val="003774C2"/>
    <w:rsid w:val="003970DD"/>
    <w:rsid w:val="003B0BE7"/>
    <w:rsid w:val="003C041C"/>
    <w:rsid w:val="003D10F0"/>
    <w:rsid w:val="003E4F06"/>
    <w:rsid w:val="003F1CB1"/>
    <w:rsid w:val="00420A58"/>
    <w:rsid w:val="004236D3"/>
    <w:rsid w:val="00442443"/>
    <w:rsid w:val="00480813"/>
    <w:rsid w:val="00494D53"/>
    <w:rsid w:val="004C330F"/>
    <w:rsid w:val="004E054B"/>
    <w:rsid w:val="004F3137"/>
    <w:rsid w:val="00515688"/>
    <w:rsid w:val="005337D5"/>
    <w:rsid w:val="00536B40"/>
    <w:rsid w:val="00540C5A"/>
    <w:rsid w:val="00570AEB"/>
    <w:rsid w:val="00576ECD"/>
    <w:rsid w:val="005E758D"/>
    <w:rsid w:val="00620677"/>
    <w:rsid w:val="006345E1"/>
    <w:rsid w:val="006416C3"/>
    <w:rsid w:val="00642CE4"/>
    <w:rsid w:val="006609FE"/>
    <w:rsid w:val="00670DBA"/>
    <w:rsid w:val="00684DCC"/>
    <w:rsid w:val="006A0C8A"/>
    <w:rsid w:val="006A616F"/>
    <w:rsid w:val="006D4708"/>
    <w:rsid w:val="006D4D2F"/>
    <w:rsid w:val="006D775B"/>
    <w:rsid w:val="0071019A"/>
    <w:rsid w:val="00721731"/>
    <w:rsid w:val="007242C8"/>
    <w:rsid w:val="007751F2"/>
    <w:rsid w:val="00783DCB"/>
    <w:rsid w:val="007B2958"/>
    <w:rsid w:val="007C69D6"/>
    <w:rsid w:val="007C6C2F"/>
    <w:rsid w:val="007D6516"/>
    <w:rsid w:val="007F3219"/>
    <w:rsid w:val="00817A0F"/>
    <w:rsid w:val="00833FDA"/>
    <w:rsid w:val="00834984"/>
    <w:rsid w:val="00871F6E"/>
    <w:rsid w:val="008857FF"/>
    <w:rsid w:val="008917C5"/>
    <w:rsid w:val="008A1CB3"/>
    <w:rsid w:val="00966854"/>
    <w:rsid w:val="009861E3"/>
    <w:rsid w:val="00993EB7"/>
    <w:rsid w:val="00995048"/>
    <w:rsid w:val="009A3F3E"/>
    <w:rsid w:val="009B6D5E"/>
    <w:rsid w:val="009C2DBF"/>
    <w:rsid w:val="009C5AEE"/>
    <w:rsid w:val="009F3785"/>
    <w:rsid w:val="00A21BFA"/>
    <w:rsid w:val="00A2217E"/>
    <w:rsid w:val="00A65C6F"/>
    <w:rsid w:val="00A9062E"/>
    <w:rsid w:val="00AC4454"/>
    <w:rsid w:val="00B565C9"/>
    <w:rsid w:val="00B6553E"/>
    <w:rsid w:val="00B8075F"/>
    <w:rsid w:val="00BD726D"/>
    <w:rsid w:val="00BE4B8F"/>
    <w:rsid w:val="00BE4ED1"/>
    <w:rsid w:val="00BF5549"/>
    <w:rsid w:val="00C00CF4"/>
    <w:rsid w:val="00C24DB9"/>
    <w:rsid w:val="00C319A9"/>
    <w:rsid w:val="00C42E3E"/>
    <w:rsid w:val="00C538D3"/>
    <w:rsid w:val="00C92212"/>
    <w:rsid w:val="00C93358"/>
    <w:rsid w:val="00C96B02"/>
    <w:rsid w:val="00CD5E42"/>
    <w:rsid w:val="00CE3864"/>
    <w:rsid w:val="00CE6500"/>
    <w:rsid w:val="00D344CB"/>
    <w:rsid w:val="00D419B0"/>
    <w:rsid w:val="00D5068F"/>
    <w:rsid w:val="00D55B3D"/>
    <w:rsid w:val="00D644B4"/>
    <w:rsid w:val="00D90816"/>
    <w:rsid w:val="00D937E4"/>
    <w:rsid w:val="00DA47A0"/>
    <w:rsid w:val="00DD0A25"/>
    <w:rsid w:val="00DD45F9"/>
    <w:rsid w:val="00DE381B"/>
    <w:rsid w:val="00DE7A17"/>
    <w:rsid w:val="00E14CC2"/>
    <w:rsid w:val="00E22C0D"/>
    <w:rsid w:val="00E365CF"/>
    <w:rsid w:val="00E36C30"/>
    <w:rsid w:val="00E61252"/>
    <w:rsid w:val="00E64A5F"/>
    <w:rsid w:val="00E71BB7"/>
    <w:rsid w:val="00E97FCD"/>
    <w:rsid w:val="00EA2B26"/>
    <w:rsid w:val="00EB2AC6"/>
    <w:rsid w:val="00EC1583"/>
    <w:rsid w:val="00EC1C41"/>
    <w:rsid w:val="00EE48EA"/>
    <w:rsid w:val="00EF2D49"/>
    <w:rsid w:val="00EF6B69"/>
    <w:rsid w:val="00F1301A"/>
    <w:rsid w:val="00F25D26"/>
    <w:rsid w:val="00F336F6"/>
    <w:rsid w:val="00F451DE"/>
    <w:rsid w:val="00F619C1"/>
    <w:rsid w:val="00F64028"/>
    <w:rsid w:val="00F740E0"/>
    <w:rsid w:val="00F77FDD"/>
    <w:rsid w:val="00F8211B"/>
    <w:rsid w:val="00F8526A"/>
    <w:rsid w:val="00FA2DEC"/>
    <w:rsid w:val="00FA3C80"/>
    <w:rsid w:val="00FB600D"/>
    <w:rsid w:val="00FC555F"/>
    <w:rsid w:val="00FD2768"/>
    <w:rsid w:val="00FD69BB"/>
    <w:rsid w:val="00FE61AA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02196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B804B1-FAFE-435B-A7FB-4ABFE4E7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OT WEN</cp:lastModifiedBy>
  <cp:revision>10</cp:revision>
  <dcterms:created xsi:type="dcterms:W3CDTF">2026-03-17T13:32:00Z</dcterms:created>
  <dcterms:modified xsi:type="dcterms:W3CDTF">2026-03-18T13:30:00Z</dcterms:modified>
</cp:coreProperties>
</file>