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7ECE" w14:textId="1DD9EAD4" w:rsidR="00240A14" w:rsidRPr="00240A14" w:rsidRDefault="00240A14" w:rsidP="00A5158D">
      <w:pPr>
        <w:snapToGrid w:val="0"/>
        <w:spacing w:afterLines="50" w:after="120" w:line="360" w:lineRule="exact"/>
        <w:rPr>
          <w:rFonts w:ascii="標楷體" w:eastAsia="標楷體" w:hAnsi="標楷體" w:cs="Calibri"/>
          <w:kern w:val="0"/>
          <w:sz w:val="28"/>
          <w:szCs w:val="28"/>
        </w:rPr>
      </w:pPr>
      <w:r w:rsidRPr="00240A14">
        <w:rPr>
          <w:rFonts w:ascii="標楷體" w:eastAsia="標楷體" w:hAnsi="標楷體" w:cs="Calibri" w:hint="eastAsia"/>
          <w:kern w:val="0"/>
          <w:sz w:val="28"/>
          <w:szCs w:val="28"/>
        </w:rPr>
        <w:t>附表11-1</w:t>
      </w:r>
    </w:p>
    <w:p w14:paraId="7EA27FF2" w14:textId="77777777" w:rsidR="00240A14" w:rsidRPr="00240A14" w:rsidRDefault="00240A14" w:rsidP="00240A14">
      <w:pPr>
        <w:autoSpaceDE w:val="0"/>
        <w:autoSpaceDN w:val="0"/>
        <w:spacing w:afterLines="50" w:after="120"/>
        <w:jc w:val="center"/>
        <w:rPr>
          <w:rFonts w:ascii="標楷體" w:eastAsia="標楷體" w:hAnsi="標楷體" w:cs="SimSun"/>
          <w:b/>
          <w:color w:val="000000"/>
          <w:w w:val="105"/>
          <w:kern w:val="0"/>
          <w:sz w:val="28"/>
          <w:szCs w:val="28"/>
        </w:rPr>
      </w:pPr>
      <w:r w:rsidRPr="00240A14">
        <w:rPr>
          <w:rFonts w:ascii="標楷體" w:eastAsia="標楷體" w:hAnsi="標楷體" w:cs="SimSun"/>
          <w:b/>
          <w:w w:val="105"/>
          <w:kern w:val="0"/>
          <w:sz w:val="28"/>
          <w:szCs w:val="28"/>
        </w:rPr>
        <w:t>基隆市國民中小學教師素養導向教學</w:t>
      </w:r>
      <w:r w:rsidRPr="00240A14">
        <w:rPr>
          <w:rFonts w:ascii="標楷體" w:eastAsia="標楷體" w:hAnsi="標楷體" w:cs="SimSun" w:hint="eastAsia"/>
          <w:b/>
          <w:color w:val="FF0000"/>
          <w:w w:val="105"/>
          <w:kern w:val="0"/>
          <w:sz w:val="28"/>
          <w:szCs w:val="28"/>
        </w:rPr>
        <w:t>備課</w:t>
      </w:r>
      <w:r w:rsidRPr="00240A14">
        <w:rPr>
          <w:rFonts w:ascii="標楷體" w:eastAsia="標楷體" w:hAnsi="標楷體" w:cs="SimSun"/>
          <w:b/>
          <w:w w:val="105"/>
          <w:kern w:val="0"/>
          <w:sz w:val="28"/>
          <w:szCs w:val="28"/>
        </w:rPr>
        <w:t>紀錄表</w:t>
      </w:r>
      <w:r w:rsidRPr="00240A14">
        <w:rPr>
          <w:rFonts w:ascii="標楷體" w:eastAsia="標楷體" w:hAnsi="標楷體" w:cs="SimSun" w:hint="eastAsia"/>
          <w:b/>
          <w:color w:val="FF0000"/>
          <w:w w:val="105"/>
          <w:kern w:val="0"/>
          <w:sz w:val="20"/>
          <w:szCs w:val="36"/>
        </w:rPr>
        <w:t>(2024版)</w:t>
      </w:r>
    </w:p>
    <w:p w14:paraId="7CDAAC85" w14:textId="0E8274F7" w:rsidR="002E1BBF" w:rsidRDefault="00240A14" w:rsidP="002E1BBF">
      <w:pPr>
        <w:snapToGrid w:val="0"/>
        <w:rPr>
          <w:rFonts w:ascii="標楷體" w:eastAsia="標楷體" w:hAnsi="標楷體" w:cs="SimSun"/>
          <w:spacing w:val="-1"/>
          <w:kern w:val="0"/>
          <w:szCs w:val="24"/>
        </w:rPr>
      </w:pPr>
      <w:r w:rsidRPr="00240A14">
        <w:rPr>
          <w:rFonts w:ascii="標楷體" w:eastAsia="標楷體" w:hAnsi="標楷體" w:cs="SimSun"/>
          <w:kern w:val="0"/>
          <w:szCs w:val="24"/>
        </w:rPr>
        <w:t>教</w:t>
      </w:r>
      <w:r w:rsidRPr="00240A14">
        <w:rPr>
          <w:rFonts w:ascii="標楷體" w:eastAsia="標楷體" w:hAnsi="標楷體" w:cs="SimSun" w:hint="eastAsia"/>
          <w:kern w:val="0"/>
          <w:szCs w:val="24"/>
        </w:rPr>
        <w:t xml:space="preserve"> </w:t>
      </w:r>
      <w:r w:rsidRPr="00240A14">
        <w:rPr>
          <w:rFonts w:ascii="標楷體" w:eastAsia="標楷體" w:hAnsi="標楷體" w:cs="SimSun"/>
          <w:kern w:val="0"/>
          <w:szCs w:val="24"/>
        </w:rPr>
        <w:t>學</w:t>
      </w:r>
      <w:r w:rsidRPr="00240A14">
        <w:rPr>
          <w:rFonts w:ascii="標楷體" w:eastAsia="標楷體" w:hAnsi="標楷體" w:cs="SimSun" w:hint="eastAsia"/>
          <w:kern w:val="0"/>
          <w:szCs w:val="24"/>
        </w:rPr>
        <w:t xml:space="preserve"> </w:t>
      </w:r>
      <w:r w:rsidRPr="00240A14">
        <w:rPr>
          <w:rFonts w:ascii="標楷體" w:eastAsia="標楷體" w:hAnsi="標楷體" w:cs="SimSun"/>
          <w:kern w:val="0"/>
          <w:szCs w:val="24"/>
        </w:rPr>
        <w:t>班</w:t>
      </w:r>
      <w:r w:rsidRPr="00240A14">
        <w:rPr>
          <w:rFonts w:ascii="標楷體" w:eastAsia="標楷體" w:hAnsi="標楷體" w:cs="SimSun" w:hint="eastAsia"/>
          <w:kern w:val="0"/>
          <w:szCs w:val="24"/>
        </w:rPr>
        <w:t xml:space="preserve"> </w:t>
      </w:r>
      <w:r w:rsidRPr="00240A14">
        <w:rPr>
          <w:rFonts w:ascii="標楷體" w:eastAsia="標楷體" w:hAnsi="標楷體" w:cs="SimSun"/>
          <w:kern w:val="0"/>
          <w:szCs w:val="24"/>
        </w:rPr>
        <w:t>級</w:t>
      </w:r>
      <w:r w:rsidRPr="00240A14">
        <w:rPr>
          <w:rFonts w:ascii="標楷體" w:eastAsia="標楷體" w:hAnsi="標楷體" w:cs="SimSun" w:hint="eastAsia"/>
          <w:kern w:val="0"/>
          <w:szCs w:val="24"/>
        </w:rPr>
        <w:t xml:space="preserve"> ：</w:t>
      </w:r>
      <w:r w:rsidRPr="00240A14">
        <w:rPr>
          <w:rFonts w:ascii="標楷體" w:eastAsia="標楷體" w:hAnsi="標楷體" w:cs="SimSun" w:hint="eastAsia"/>
          <w:kern w:val="0"/>
          <w:szCs w:val="24"/>
          <w:u w:val="single"/>
        </w:rPr>
        <w:t xml:space="preserve"> </w:t>
      </w:r>
      <w:r w:rsidR="003B25E5">
        <w:rPr>
          <w:rFonts w:ascii="標楷體" w:eastAsia="標楷體" w:hAnsi="標楷體" w:cs="SimSun" w:hint="eastAsia"/>
          <w:kern w:val="0"/>
          <w:szCs w:val="24"/>
          <w:u w:val="single"/>
        </w:rPr>
        <w:t>302</w:t>
      </w:r>
      <w:r w:rsidRPr="00240A14">
        <w:rPr>
          <w:rFonts w:ascii="標楷體" w:eastAsia="標楷體" w:hAnsi="標楷體" w:cs="SimSun"/>
          <w:kern w:val="0"/>
          <w:szCs w:val="24"/>
          <w:u w:val="single"/>
        </w:rPr>
        <w:t xml:space="preserve"> </w:t>
      </w:r>
      <w:r w:rsidRPr="00240A14">
        <w:rPr>
          <w:rFonts w:ascii="標楷體" w:eastAsia="標楷體" w:hAnsi="標楷體" w:cs="SimSun" w:hint="eastAsia"/>
          <w:kern w:val="0"/>
          <w:szCs w:val="24"/>
        </w:rPr>
        <w:t xml:space="preserve"> </w:t>
      </w:r>
      <w:r w:rsidRPr="00240A14">
        <w:rPr>
          <w:rFonts w:ascii="標楷體" w:eastAsia="標楷體" w:hAnsi="標楷體" w:cs="SimSun"/>
          <w:kern w:val="0"/>
          <w:szCs w:val="24"/>
        </w:rPr>
        <w:t>教學領域</w:t>
      </w:r>
      <w:r w:rsidRPr="00240A14">
        <w:rPr>
          <w:rFonts w:ascii="標楷體" w:eastAsia="標楷體" w:hAnsi="標楷體" w:cs="SimSun" w:hint="eastAsia"/>
          <w:kern w:val="0"/>
          <w:szCs w:val="24"/>
        </w:rPr>
        <w:t>：</w:t>
      </w:r>
      <w:r w:rsidR="002E1BBF">
        <w:rPr>
          <w:rFonts w:ascii="標楷體" w:eastAsia="標楷體" w:hAnsi="標楷體" w:cs="SimSun" w:hint="eastAsia"/>
          <w:kern w:val="0"/>
          <w:szCs w:val="24"/>
          <w:u w:val="single"/>
        </w:rPr>
        <w:t>社會</w:t>
      </w:r>
      <w:r w:rsidRPr="00240A14">
        <w:rPr>
          <w:rFonts w:ascii="標楷體" w:eastAsia="標楷體" w:hAnsi="標楷體" w:cs="SimSun" w:hint="eastAsia"/>
          <w:spacing w:val="-1"/>
          <w:kern w:val="0"/>
          <w:szCs w:val="24"/>
        </w:rPr>
        <w:t xml:space="preserve"> </w:t>
      </w:r>
      <w:r w:rsidRPr="00240A14">
        <w:rPr>
          <w:rFonts w:ascii="標楷體" w:eastAsia="標楷體" w:hAnsi="標楷體" w:cs="SimSun"/>
          <w:spacing w:val="-1"/>
          <w:kern w:val="0"/>
          <w:szCs w:val="24"/>
        </w:rPr>
        <w:t xml:space="preserve">  </w:t>
      </w:r>
    </w:p>
    <w:p w14:paraId="3B136252" w14:textId="431DFA35" w:rsidR="00240A14" w:rsidRPr="002E1BBF" w:rsidRDefault="00240A14" w:rsidP="002E1BBF">
      <w:pPr>
        <w:snapToGrid w:val="0"/>
        <w:rPr>
          <w:rFonts w:ascii="標楷體" w:eastAsia="標楷體" w:hAnsi="標楷體"/>
          <w:sz w:val="22"/>
          <w:u w:val="single"/>
        </w:rPr>
      </w:pPr>
      <w:r w:rsidRPr="00240A14">
        <w:rPr>
          <w:rFonts w:ascii="標楷體" w:eastAsia="標楷體" w:hAnsi="標楷體" w:cs="SimSun"/>
          <w:spacing w:val="-1"/>
          <w:kern w:val="0"/>
          <w:szCs w:val="24"/>
        </w:rPr>
        <w:t>教學</w:t>
      </w:r>
      <w:r w:rsidRPr="00240A14">
        <w:rPr>
          <w:rFonts w:ascii="標楷體" w:eastAsia="標楷體" w:hAnsi="標楷體" w:cs="SimSun"/>
          <w:kern w:val="0"/>
          <w:szCs w:val="24"/>
        </w:rPr>
        <w:t>單元</w:t>
      </w:r>
      <w:r w:rsidRPr="00240A14">
        <w:rPr>
          <w:rFonts w:ascii="標楷體" w:eastAsia="標楷體" w:hAnsi="標楷體" w:cs="SimSun" w:hint="eastAsia"/>
          <w:kern w:val="0"/>
          <w:szCs w:val="24"/>
        </w:rPr>
        <w:t>：</w:t>
      </w:r>
      <w:r w:rsidR="003B25E5" w:rsidRPr="003B25E5">
        <w:rPr>
          <w:rFonts w:ascii="標楷體" w:eastAsia="標楷體" w:hAnsi="標楷體" w:cs="Times New Roman" w:hint="eastAsia"/>
          <w:sz w:val="22"/>
          <w:u w:val="single"/>
        </w:rPr>
        <w:t>第三單元  消費與生活第1課  人人有消費 【活動三】消費管道</w:t>
      </w:r>
      <w:r w:rsidRPr="002E1BBF">
        <w:rPr>
          <w:rFonts w:ascii="標楷體" w:eastAsia="標楷體" w:hAnsi="標楷體" w:cs="SimSun"/>
          <w:kern w:val="0"/>
          <w:sz w:val="28"/>
          <w:szCs w:val="24"/>
          <w:u w:val="single"/>
        </w:rPr>
        <w:t xml:space="preserve"> </w:t>
      </w:r>
    </w:p>
    <w:p w14:paraId="71AFC3EB" w14:textId="71C0161C" w:rsidR="00240A14" w:rsidRPr="00240A14" w:rsidRDefault="00240A14" w:rsidP="002E1BBF">
      <w:pPr>
        <w:tabs>
          <w:tab w:val="left" w:pos="3150"/>
          <w:tab w:val="left" w:pos="4590"/>
          <w:tab w:val="left" w:pos="6513"/>
          <w:tab w:val="left" w:pos="8076"/>
        </w:tabs>
        <w:autoSpaceDE w:val="0"/>
        <w:autoSpaceDN w:val="0"/>
        <w:snapToGrid w:val="0"/>
        <w:spacing w:line="360" w:lineRule="auto"/>
        <w:ind w:right="-6"/>
        <w:rPr>
          <w:rFonts w:ascii="標楷體" w:eastAsia="標楷體" w:hAnsi="標楷體" w:cs="新細明體"/>
          <w:kern w:val="0"/>
          <w:szCs w:val="24"/>
        </w:rPr>
      </w:pPr>
      <w:r w:rsidRPr="00240A14">
        <w:rPr>
          <w:rFonts w:ascii="標楷體" w:eastAsia="標楷體" w:hAnsi="標楷體" w:cs="SimSun"/>
          <w:kern w:val="0"/>
          <w:szCs w:val="24"/>
        </w:rPr>
        <w:t>授課</w:t>
      </w:r>
      <w:r w:rsidRPr="00240A14">
        <w:rPr>
          <w:rFonts w:ascii="標楷體" w:eastAsia="標楷體" w:hAnsi="標楷體" w:cs="新細明體" w:hint="eastAsia"/>
          <w:kern w:val="0"/>
          <w:szCs w:val="24"/>
        </w:rPr>
        <w:t>教師姓名：</w:t>
      </w:r>
      <w:r w:rsidRPr="00240A14">
        <w:rPr>
          <w:rFonts w:ascii="標楷體" w:eastAsia="標楷體" w:hAnsi="標楷體" w:cs="新細明體"/>
          <w:kern w:val="0"/>
          <w:szCs w:val="24"/>
          <w:u w:val="single"/>
        </w:rPr>
        <w:t xml:space="preserve">  </w:t>
      </w:r>
      <w:r w:rsidR="002E1BBF">
        <w:rPr>
          <w:rFonts w:ascii="標楷體" w:eastAsia="標楷體" w:hAnsi="標楷體" w:cs="新細明體" w:hint="eastAsia"/>
          <w:kern w:val="0"/>
          <w:szCs w:val="24"/>
          <w:u w:val="single"/>
        </w:rPr>
        <w:t>陳素梅</w:t>
      </w:r>
      <w:r w:rsidRPr="00240A14">
        <w:rPr>
          <w:rFonts w:ascii="標楷體" w:eastAsia="標楷體" w:hAnsi="標楷體" w:cs="新細明體"/>
          <w:kern w:val="0"/>
          <w:szCs w:val="24"/>
          <w:u w:val="single"/>
        </w:rPr>
        <w:t xml:space="preserve"> </w:t>
      </w:r>
      <w:r w:rsidRPr="00240A14">
        <w:rPr>
          <w:rFonts w:ascii="標楷體" w:eastAsia="標楷體" w:hAnsi="標楷體" w:cs="新細明體"/>
          <w:kern w:val="0"/>
          <w:szCs w:val="24"/>
        </w:rPr>
        <w:t xml:space="preserve"> </w:t>
      </w:r>
      <w:r w:rsidRPr="00240A14">
        <w:rPr>
          <w:rFonts w:ascii="標楷體" w:eastAsia="標楷體" w:hAnsi="標楷體" w:cs="SimSun" w:hint="eastAsia"/>
          <w:kern w:val="0"/>
          <w:szCs w:val="24"/>
        </w:rPr>
        <w:t>服務學校：</w:t>
      </w:r>
      <w:r w:rsidR="002E1BBF" w:rsidRPr="002E1BBF">
        <w:rPr>
          <w:rFonts w:ascii="標楷體" w:eastAsia="標楷體" w:hAnsi="標楷體" w:cs="SimSun" w:hint="eastAsia"/>
          <w:kern w:val="0"/>
          <w:szCs w:val="24"/>
          <w:u w:val="single"/>
        </w:rPr>
        <w:t>隆聖國小</w:t>
      </w:r>
      <w:r w:rsidR="002E1BBF" w:rsidRPr="002E1BBF">
        <w:rPr>
          <w:rFonts w:ascii="標楷體" w:eastAsia="標楷體" w:hAnsi="標楷體" w:cs="SimSun" w:hint="eastAsia"/>
          <w:kern w:val="0"/>
          <w:szCs w:val="24"/>
        </w:rPr>
        <w:t xml:space="preserve">  </w:t>
      </w:r>
      <w:r w:rsidR="002E1BBF">
        <w:rPr>
          <w:rFonts w:ascii="標楷體" w:eastAsia="標楷體" w:hAnsi="標楷體" w:cs="SimSun" w:hint="eastAsia"/>
          <w:kern w:val="0"/>
          <w:szCs w:val="24"/>
        </w:rPr>
        <w:t xml:space="preserve"> </w:t>
      </w:r>
      <w:r w:rsidRPr="00240A14">
        <w:rPr>
          <w:rFonts w:ascii="標楷體" w:eastAsia="標楷體" w:hAnsi="標楷體" w:cs="SimSun"/>
          <w:kern w:val="0"/>
          <w:szCs w:val="24"/>
        </w:rPr>
        <w:t>觀 察 者</w:t>
      </w:r>
      <w:r w:rsidRPr="00240A14">
        <w:rPr>
          <w:rFonts w:ascii="標楷體" w:eastAsia="標楷體" w:hAnsi="標楷體" w:cs="SimSun" w:hint="eastAsia"/>
          <w:kern w:val="0"/>
          <w:szCs w:val="24"/>
        </w:rPr>
        <w:t>：</w:t>
      </w:r>
      <w:r w:rsidR="00E51755">
        <w:rPr>
          <w:rFonts w:ascii="標楷體" w:eastAsia="標楷體" w:hAnsi="標楷體" w:cs="SimSun" w:hint="eastAsia"/>
          <w:kern w:val="0"/>
          <w:szCs w:val="24"/>
          <w:u w:val="single"/>
        </w:rPr>
        <w:t>文世豪</w:t>
      </w:r>
      <w:r w:rsidRPr="00240A14">
        <w:rPr>
          <w:rFonts w:ascii="標楷體" w:eastAsia="標楷體" w:hAnsi="標楷體" w:cs="SimSun"/>
          <w:kern w:val="0"/>
          <w:szCs w:val="24"/>
          <w:u w:val="single"/>
        </w:rPr>
        <w:t xml:space="preserve">   </w:t>
      </w:r>
    </w:p>
    <w:p w14:paraId="7EFC104B" w14:textId="6BE508B8" w:rsidR="00240A14" w:rsidRPr="00240A14" w:rsidRDefault="00240A14" w:rsidP="002E1BBF">
      <w:pPr>
        <w:tabs>
          <w:tab w:val="left" w:pos="4353"/>
          <w:tab w:val="left" w:pos="4590"/>
          <w:tab w:val="left" w:pos="5387"/>
          <w:tab w:val="left" w:pos="6756"/>
          <w:tab w:val="left" w:pos="8076"/>
        </w:tabs>
        <w:autoSpaceDE w:val="0"/>
        <w:autoSpaceDN w:val="0"/>
        <w:snapToGrid w:val="0"/>
        <w:spacing w:line="360" w:lineRule="auto"/>
        <w:ind w:right="-6"/>
        <w:rPr>
          <w:rFonts w:ascii="標楷體" w:eastAsia="標楷體" w:hAnsi="標楷體" w:cs="SimSun"/>
          <w:kern w:val="0"/>
          <w:szCs w:val="24"/>
          <w:u w:val="single"/>
        </w:rPr>
      </w:pPr>
      <w:r w:rsidRPr="00240A14">
        <w:rPr>
          <w:rFonts w:ascii="標楷體" w:eastAsia="標楷體" w:hAnsi="標楷體" w:cs="SimSun" w:hint="eastAsia"/>
          <w:kern w:val="0"/>
          <w:szCs w:val="24"/>
        </w:rPr>
        <w:t>備</w:t>
      </w:r>
      <w:r w:rsidRPr="00240A14">
        <w:rPr>
          <w:rFonts w:ascii="標楷體" w:eastAsia="標楷體" w:hAnsi="標楷體" w:cs="SimSun"/>
          <w:kern w:val="0"/>
          <w:szCs w:val="24"/>
        </w:rPr>
        <w:t>課時間</w:t>
      </w:r>
      <w:r w:rsidRPr="00240A14">
        <w:rPr>
          <w:rFonts w:ascii="標楷體" w:eastAsia="標楷體" w:hAnsi="標楷體" w:cs="SimSun" w:hint="eastAsia"/>
          <w:kern w:val="0"/>
          <w:szCs w:val="24"/>
        </w:rPr>
        <w:t>：</w:t>
      </w:r>
      <w:r w:rsidRPr="00240A14">
        <w:rPr>
          <w:rFonts w:ascii="標楷體" w:eastAsia="標楷體" w:hAnsi="標楷體" w:cs="Times New Roman"/>
          <w:color w:val="000000"/>
          <w:kern w:val="0"/>
          <w:szCs w:val="24"/>
        </w:rPr>
        <w:t>_</w:t>
      </w:r>
      <w:r w:rsidR="002E1BBF">
        <w:rPr>
          <w:rFonts w:ascii="標楷體" w:eastAsia="標楷體" w:hAnsi="標楷體" w:cs="Times New Roman" w:hint="eastAsia"/>
          <w:color w:val="000000"/>
          <w:kern w:val="0"/>
          <w:szCs w:val="24"/>
        </w:rPr>
        <w:t>11</w:t>
      </w:r>
      <w:r w:rsidR="003B25E5">
        <w:rPr>
          <w:rFonts w:ascii="標楷體" w:eastAsia="標楷體" w:hAnsi="標楷體" w:cs="Times New Roman" w:hint="eastAsia"/>
          <w:color w:val="000000"/>
          <w:kern w:val="0"/>
          <w:szCs w:val="24"/>
        </w:rPr>
        <w:t>5</w:t>
      </w:r>
      <w:r w:rsidRPr="00240A14">
        <w:rPr>
          <w:rFonts w:ascii="標楷體" w:eastAsia="標楷體" w:hAnsi="標楷體" w:cs="Times New Roman"/>
          <w:color w:val="000000"/>
          <w:kern w:val="0"/>
          <w:szCs w:val="24"/>
        </w:rPr>
        <w:t>_年_</w:t>
      </w:r>
      <w:r w:rsidR="003B25E5">
        <w:rPr>
          <w:rFonts w:ascii="標楷體" w:eastAsia="標楷體" w:hAnsi="標楷體" w:cs="Times New Roman" w:hint="eastAsia"/>
          <w:color w:val="000000"/>
          <w:kern w:val="0"/>
          <w:szCs w:val="24"/>
        </w:rPr>
        <w:t>03</w:t>
      </w:r>
      <w:r w:rsidRPr="00240A14">
        <w:rPr>
          <w:rFonts w:ascii="標楷體" w:eastAsia="標楷體" w:hAnsi="標楷體" w:cs="Times New Roman"/>
          <w:color w:val="000000"/>
          <w:kern w:val="0"/>
          <w:szCs w:val="24"/>
        </w:rPr>
        <w:t>_月_</w:t>
      </w:r>
      <w:r w:rsidR="003B25E5">
        <w:rPr>
          <w:rFonts w:ascii="標楷體" w:eastAsia="標楷體" w:hAnsi="標楷體" w:cs="Times New Roman" w:hint="eastAsia"/>
          <w:color w:val="000000"/>
          <w:kern w:val="0"/>
          <w:szCs w:val="24"/>
        </w:rPr>
        <w:t>27</w:t>
      </w:r>
      <w:r w:rsidRPr="00240A14">
        <w:rPr>
          <w:rFonts w:ascii="標楷體" w:eastAsia="標楷體" w:hAnsi="標楷體" w:cs="Times New Roman"/>
          <w:color w:val="000000"/>
          <w:kern w:val="0"/>
          <w:szCs w:val="24"/>
        </w:rPr>
        <w:t>_日_</w:t>
      </w:r>
      <w:r w:rsidR="003B25E5">
        <w:rPr>
          <w:rFonts w:ascii="標楷體" w:eastAsia="標楷體" w:hAnsi="標楷體" w:cs="Times New Roman" w:hint="eastAsia"/>
          <w:color w:val="000000"/>
          <w:kern w:val="0"/>
          <w:szCs w:val="24"/>
        </w:rPr>
        <w:t>13</w:t>
      </w:r>
      <w:r w:rsidRPr="00240A14">
        <w:rPr>
          <w:rFonts w:ascii="標楷體" w:eastAsia="標楷體" w:hAnsi="標楷體" w:cs="Times New Roman"/>
          <w:color w:val="000000"/>
          <w:kern w:val="0"/>
          <w:szCs w:val="24"/>
        </w:rPr>
        <w:t>時</w:t>
      </w:r>
      <w:r w:rsidR="003B25E5">
        <w:rPr>
          <w:rFonts w:ascii="標楷體" w:eastAsia="標楷體" w:hAnsi="標楷體" w:cs="Times New Roman" w:hint="eastAsia"/>
          <w:color w:val="000000"/>
          <w:kern w:val="0"/>
          <w:szCs w:val="24"/>
        </w:rPr>
        <w:t xml:space="preserve"> 10</w:t>
      </w:r>
      <w:r w:rsidRPr="00240A14">
        <w:rPr>
          <w:rFonts w:ascii="標楷體" w:eastAsia="標楷體" w:hAnsi="標楷體" w:cs="Times New Roman"/>
          <w:color w:val="000000"/>
          <w:kern w:val="0"/>
          <w:szCs w:val="24"/>
        </w:rPr>
        <w:t>分</w:t>
      </w:r>
      <w:r w:rsidRPr="00240A14">
        <w:rPr>
          <w:rFonts w:ascii="標楷體" w:eastAsia="標楷體" w:hAnsi="標楷體" w:cs="SimSun"/>
          <w:kern w:val="0"/>
          <w:szCs w:val="24"/>
        </w:rPr>
        <w:t xml:space="preserve"> </w:t>
      </w:r>
      <w:r w:rsidRPr="00240A14">
        <w:rPr>
          <w:rFonts w:ascii="標楷體" w:eastAsia="標楷體" w:hAnsi="標楷體" w:cs="SimSun" w:hint="eastAsia"/>
          <w:kern w:val="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3060"/>
      </w:tblGrid>
      <w:tr w:rsidR="00240A14" w:rsidRPr="00240A14" w14:paraId="4C1044C9" w14:textId="77777777" w:rsidTr="007E7331">
        <w:trPr>
          <w:trHeight w:val="469"/>
          <w:jc w:val="center"/>
        </w:trPr>
        <w:tc>
          <w:tcPr>
            <w:tcW w:w="7141" w:type="dxa"/>
            <w:shd w:val="clear" w:color="auto" w:fill="D9E2F2"/>
            <w:vAlign w:val="center"/>
          </w:tcPr>
          <w:p w14:paraId="270A0C40"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523"/>
              <w:jc w:val="center"/>
              <w:rPr>
                <w:rFonts w:ascii="標楷體" w:eastAsia="標楷體" w:hAnsi="標楷體" w:cs="SimSun"/>
                <w:kern w:val="0"/>
                <w:szCs w:val="24"/>
              </w:rPr>
            </w:pPr>
            <w:r w:rsidRPr="00240A14">
              <w:rPr>
                <w:rFonts w:ascii="標楷體" w:eastAsia="標楷體" w:hAnsi="標楷體" w:cs="SimSun" w:hint="eastAsia"/>
                <w:color w:val="FF0000"/>
                <w:kern w:val="0"/>
                <w:szCs w:val="24"/>
              </w:rPr>
              <w:t>教學設計說明與對話</w:t>
            </w:r>
          </w:p>
        </w:tc>
        <w:tc>
          <w:tcPr>
            <w:tcW w:w="3060" w:type="dxa"/>
            <w:shd w:val="clear" w:color="auto" w:fill="D9E2F2"/>
            <w:vAlign w:val="center"/>
          </w:tcPr>
          <w:p w14:paraId="4784C898" w14:textId="77777777" w:rsidR="00240A14" w:rsidRPr="00240A14" w:rsidRDefault="00240A14" w:rsidP="00240A14">
            <w:pPr>
              <w:tabs>
                <w:tab w:val="left" w:pos="3150"/>
                <w:tab w:val="left" w:pos="4590"/>
                <w:tab w:val="left" w:pos="5670"/>
                <w:tab w:val="left" w:pos="6756"/>
                <w:tab w:val="left" w:pos="8076"/>
              </w:tabs>
              <w:autoSpaceDE w:val="0"/>
              <w:autoSpaceDN w:val="0"/>
              <w:snapToGrid w:val="0"/>
              <w:jc w:val="center"/>
              <w:rPr>
                <w:rFonts w:ascii="標楷體" w:eastAsia="標楷體" w:hAnsi="標楷體" w:cs="SimSun"/>
                <w:kern w:val="0"/>
                <w:szCs w:val="24"/>
              </w:rPr>
            </w:pPr>
            <w:r w:rsidRPr="00240A14">
              <w:rPr>
                <w:rFonts w:ascii="標楷體" w:eastAsia="標楷體" w:hAnsi="標楷體" w:cs="SimSun"/>
                <w:kern w:val="0"/>
                <w:szCs w:val="24"/>
              </w:rPr>
              <w:t>觀察焦點及觀察工具</w:t>
            </w:r>
          </w:p>
        </w:tc>
      </w:tr>
      <w:tr w:rsidR="00240A14" w:rsidRPr="00240A14" w14:paraId="68D612C4" w14:textId="77777777" w:rsidTr="007E7331">
        <w:trPr>
          <w:jc w:val="center"/>
        </w:trPr>
        <w:tc>
          <w:tcPr>
            <w:tcW w:w="7141" w:type="dxa"/>
          </w:tcPr>
          <w:p w14:paraId="272BBD7F" w14:textId="0632F301" w:rsidR="00240A14" w:rsidRPr="002E1BBF"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 w:val="28"/>
                <w:szCs w:val="24"/>
              </w:rPr>
            </w:pPr>
            <w:r>
              <w:rPr>
                <w:rFonts w:ascii="標楷體" w:eastAsia="標楷體" w:hAnsi="標楷體" w:cs="SimSun" w:hint="eastAsia"/>
                <w:kern w:val="0"/>
                <w:sz w:val="28"/>
                <w:szCs w:val="24"/>
              </w:rPr>
              <w:t>一、</w:t>
            </w:r>
            <w:r w:rsidR="00240A14" w:rsidRPr="002E1BBF">
              <w:rPr>
                <w:rFonts w:ascii="標楷體" w:eastAsia="標楷體" w:hAnsi="標楷體" w:cs="SimSun" w:hint="eastAsia"/>
                <w:kern w:val="0"/>
                <w:sz w:val="28"/>
                <w:szCs w:val="24"/>
              </w:rPr>
              <w:t>這節課學生要達到的</w:t>
            </w:r>
            <w:r w:rsidRPr="002E1BBF">
              <w:rPr>
                <w:rFonts w:ascii="標楷體" w:eastAsia="標楷體" w:hAnsi="標楷體" w:cs="SimSun" w:hint="eastAsia"/>
                <w:kern w:val="0"/>
                <w:sz w:val="28"/>
                <w:szCs w:val="24"/>
              </w:rPr>
              <w:t>教</w:t>
            </w:r>
            <w:r w:rsidR="00240A14" w:rsidRPr="002E1BBF">
              <w:rPr>
                <w:rFonts w:ascii="標楷體" w:eastAsia="標楷體" w:hAnsi="標楷體" w:cs="SimSun" w:hint="eastAsia"/>
                <w:kern w:val="0"/>
                <w:sz w:val="28"/>
                <w:szCs w:val="24"/>
              </w:rPr>
              <w:t>學目標：</w:t>
            </w:r>
            <w:r w:rsidR="00240A14" w:rsidRPr="002E1BBF">
              <w:rPr>
                <w:rFonts w:ascii="標楷體" w:eastAsia="標楷體" w:hAnsi="標楷體" w:cs="SimSun"/>
                <w:kern w:val="0"/>
                <w:sz w:val="28"/>
                <w:szCs w:val="24"/>
              </w:rPr>
              <w:t xml:space="preserve"> </w:t>
            </w:r>
          </w:p>
          <w:p w14:paraId="08E36330" w14:textId="77777777" w:rsidR="003B25E5" w:rsidRPr="003B25E5" w:rsidRDefault="003B25E5" w:rsidP="003B25E5">
            <w:pPr>
              <w:pStyle w:val="a5"/>
              <w:snapToGrid w:val="0"/>
              <w:ind w:leftChars="189" w:left="737" w:hangingChars="118" w:hanging="283"/>
              <w:rPr>
                <w:rFonts w:ascii="標楷體" w:eastAsia="標楷體" w:hAnsi="標楷體"/>
                <w:noProof/>
              </w:rPr>
            </w:pPr>
            <w:r w:rsidRPr="003B25E5">
              <w:rPr>
                <w:rFonts w:ascii="標楷體" w:eastAsia="標楷體" w:hAnsi="標楷體" w:hint="eastAsia"/>
                <w:noProof/>
              </w:rPr>
              <w:t>1.覺察生活中的消費及交易工具，理解人們可以依需求選擇不同的消費方式。</w:t>
            </w:r>
          </w:p>
          <w:p w14:paraId="1660E3DC" w14:textId="77777777" w:rsidR="003B25E5" w:rsidRPr="003B25E5" w:rsidRDefault="003B25E5" w:rsidP="003B25E5">
            <w:pPr>
              <w:snapToGrid w:val="0"/>
              <w:ind w:leftChars="190" w:left="737" w:right="-514" w:hangingChars="117" w:hanging="281"/>
              <w:rPr>
                <w:rFonts w:ascii="標楷體" w:eastAsia="標楷體" w:hAnsi="標楷體"/>
                <w:noProof/>
              </w:rPr>
            </w:pPr>
            <w:r w:rsidRPr="003B25E5">
              <w:rPr>
                <w:rFonts w:ascii="標楷體" w:eastAsia="標楷體" w:hAnsi="標楷體" w:hint="eastAsia"/>
                <w:noProof/>
              </w:rPr>
              <w:t>2.認識發票的種類及發票中的資訊，以理解生活中各種不同的消費管道。</w:t>
            </w:r>
          </w:p>
          <w:p w14:paraId="6DB8221B" w14:textId="1E1223F9" w:rsidR="002E1BBF" w:rsidRPr="003B25E5" w:rsidRDefault="003B25E5" w:rsidP="003B25E5">
            <w:pPr>
              <w:pStyle w:val="a5"/>
              <w:snapToGrid w:val="0"/>
              <w:ind w:leftChars="189" w:left="735" w:right="126" w:hangingChars="117" w:hanging="281"/>
              <w:rPr>
                <w:rFonts w:ascii="標楷體" w:eastAsia="標楷體" w:hAnsi="標楷體" w:cs="Times New Roman"/>
              </w:rPr>
            </w:pPr>
            <w:r w:rsidRPr="003B25E5">
              <w:rPr>
                <w:rFonts w:ascii="標楷體" w:eastAsia="標楷體" w:hAnsi="標楷體" w:hint="eastAsia"/>
                <w:noProof/>
                <w:kern w:val="2"/>
                <w:szCs w:val="22"/>
              </w:rPr>
              <w:t>3.能依據金錢、時間、地點、距離等要素選擇適合自己的消費管道。</w:t>
            </w:r>
          </w:p>
          <w:p w14:paraId="5E9508E9" w14:textId="2DF688B4" w:rsidR="00240A14" w:rsidRPr="002E1BBF"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 w:val="28"/>
                <w:szCs w:val="24"/>
              </w:rPr>
            </w:pPr>
            <w:r>
              <w:rPr>
                <w:rFonts w:ascii="標楷體" w:eastAsia="標楷體" w:hAnsi="標楷體" w:cs="SimSun" w:hint="eastAsia"/>
                <w:kern w:val="0"/>
                <w:sz w:val="28"/>
                <w:szCs w:val="24"/>
              </w:rPr>
              <w:t>二、</w:t>
            </w:r>
            <w:r w:rsidR="00240A14" w:rsidRPr="002E1BBF">
              <w:rPr>
                <w:rFonts w:ascii="標楷體" w:eastAsia="標楷體" w:hAnsi="標楷體" w:cs="SimSun" w:hint="eastAsia"/>
                <w:kern w:val="0"/>
                <w:sz w:val="28"/>
                <w:szCs w:val="24"/>
              </w:rPr>
              <w:t>這節課</w:t>
            </w:r>
            <w:r w:rsidR="00240A14" w:rsidRPr="002E1BBF">
              <w:rPr>
                <w:rFonts w:ascii="標楷體" w:eastAsia="標楷體" w:hAnsi="標楷體" w:cs="SimSun"/>
                <w:kern w:val="0"/>
                <w:sz w:val="28"/>
                <w:szCs w:val="24"/>
              </w:rPr>
              <w:t>預定</w:t>
            </w:r>
            <w:r w:rsidR="00240A14" w:rsidRPr="002E1BBF">
              <w:rPr>
                <w:rFonts w:ascii="標楷體" w:eastAsia="標楷體" w:hAnsi="標楷體" w:cs="SimSun" w:hint="eastAsia"/>
                <w:kern w:val="0"/>
                <w:sz w:val="28"/>
                <w:szCs w:val="24"/>
              </w:rPr>
              <w:t>的教學</w:t>
            </w:r>
            <w:r w:rsidR="00240A14" w:rsidRPr="002E1BBF">
              <w:rPr>
                <w:rFonts w:ascii="標楷體" w:eastAsia="標楷體" w:hAnsi="標楷體" w:cs="SimSun"/>
                <w:kern w:val="0"/>
                <w:sz w:val="28"/>
                <w:szCs w:val="24"/>
              </w:rPr>
              <w:t>流程</w:t>
            </w:r>
            <w:r w:rsidR="00240A14" w:rsidRPr="002E1BBF">
              <w:rPr>
                <w:rFonts w:ascii="標楷體" w:eastAsia="標楷體" w:hAnsi="標楷體" w:cs="SimSun" w:hint="eastAsia"/>
                <w:kern w:val="0"/>
                <w:sz w:val="28"/>
                <w:szCs w:val="24"/>
              </w:rPr>
              <w:t>：</w:t>
            </w:r>
          </w:p>
          <w:p w14:paraId="0842351A" w14:textId="2160A8D9" w:rsidR="002E1BBF" w:rsidRPr="002E1BBF" w:rsidRDefault="002E1BBF" w:rsidP="0042036E">
            <w:pPr>
              <w:pStyle w:val="a5"/>
              <w:snapToGrid w:val="0"/>
              <w:ind w:leftChars="208" w:left="737" w:right="126" w:hangingChars="99" w:hanging="238"/>
              <w:rPr>
                <w:rFonts w:ascii="標楷體" w:eastAsia="標楷體" w:hAnsi="標楷體" w:cs="Times New Roman"/>
              </w:rPr>
            </w:pPr>
            <w:r>
              <w:rPr>
                <w:rFonts w:ascii="標楷體" w:eastAsia="標楷體" w:hAnsi="標楷體" w:cs="Times New Roman" w:hint="eastAsia"/>
              </w:rPr>
              <w:t>1.</w:t>
            </w:r>
            <w:r w:rsidRPr="002E1BBF">
              <w:rPr>
                <w:rFonts w:ascii="標楷體" w:eastAsia="標楷體" w:hAnsi="標楷體" w:cs="Times New Roman" w:hint="eastAsia"/>
              </w:rPr>
              <w:t>利用</w:t>
            </w:r>
            <w:r w:rsidR="003B25E5">
              <w:rPr>
                <w:rFonts w:ascii="標楷體" w:eastAsia="標楷體" w:hAnsi="標楷體" w:cs="Times New Roman" w:hint="eastAsia"/>
              </w:rPr>
              <w:t>任務單</w:t>
            </w:r>
            <w:r w:rsidRPr="002E1BBF">
              <w:rPr>
                <w:rFonts w:ascii="標楷體" w:eastAsia="標楷體" w:hAnsi="標楷體" w:cs="Times New Roman" w:hint="eastAsia"/>
              </w:rPr>
              <w:t>及圖片</w:t>
            </w:r>
            <w:r w:rsidR="003B25E5">
              <w:rPr>
                <w:rFonts w:ascii="標楷體" w:eastAsia="標楷體" w:hAnsi="標楷體" w:cs="Times New Roman" w:hint="eastAsia"/>
              </w:rPr>
              <w:t>找出發票上有關交易工具、購買物品與消費管道的訊息</w:t>
            </w:r>
          </w:p>
          <w:p w14:paraId="6EFBD2F3" w14:textId="06987398" w:rsidR="002E1BBF" w:rsidRPr="002E1BBF" w:rsidRDefault="002E1BBF" w:rsidP="0042036E">
            <w:pPr>
              <w:snapToGrid w:val="0"/>
              <w:ind w:leftChars="190" w:left="586" w:right="126" w:hangingChars="54" w:hanging="130"/>
              <w:rPr>
                <w:rFonts w:ascii="標楷體" w:eastAsia="標楷體" w:hAnsi="標楷體" w:cs="Times New Roman"/>
                <w:kern w:val="0"/>
                <w:szCs w:val="24"/>
              </w:rPr>
            </w:pPr>
            <w:r>
              <w:rPr>
                <w:rFonts w:ascii="標楷體" w:eastAsia="標楷體" w:hAnsi="標楷體" w:cs="Times New Roman" w:hint="eastAsia"/>
                <w:kern w:val="0"/>
                <w:szCs w:val="24"/>
              </w:rPr>
              <w:t>2.</w:t>
            </w:r>
            <w:r w:rsidRPr="002E1BBF">
              <w:rPr>
                <w:rFonts w:ascii="標楷體" w:eastAsia="標楷體" w:hAnsi="標楷體" w:cs="Times New Roman" w:hint="eastAsia"/>
                <w:kern w:val="0"/>
                <w:szCs w:val="24"/>
              </w:rPr>
              <w:t>討論第一個議題:</w:t>
            </w:r>
            <w:r w:rsidR="0042036E">
              <w:rPr>
                <w:rFonts w:ascii="標楷體" w:eastAsia="標楷體" w:hAnsi="標楷體" w:cs="Times New Roman" w:hint="eastAsia"/>
                <w:kern w:val="0"/>
                <w:szCs w:val="24"/>
              </w:rPr>
              <w:t>選擇消費管道的因素</w:t>
            </w:r>
          </w:p>
          <w:p w14:paraId="3E269A39" w14:textId="1F54697C" w:rsidR="002E1BBF" w:rsidRPr="002E1BBF" w:rsidRDefault="002E1BBF" w:rsidP="0042036E">
            <w:pPr>
              <w:snapToGrid w:val="0"/>
              <w:ind w:leftChars="190" w:left="586" w:right="126" w:hangingChars="54" w:hanging="130"/>
              <w:rPr>
                <w:rFonts w:ascii="標楷體" w:eastAsia="標楷體" w:hAnsi="標楷體" w:cs="Times New Roman"/>
                <w:kern w:val="0"/>
                <w:szCs w:val="24"/>
              </w:rPr>
            </w:pPr>
            <w:r>
              <w:rPr>
                <w:rFonts w:ascii="標楷體" w:eastAsia="標楷體" w:hAnsi="標楷體" w:cs="Times New Roman" w:hint="eastAsia"/>
                <w:kern w:val="0"/>
                <w:szCs w:val="24"/>
              </w:rPr>
              <w:t>3.</w:t>
            </w:r>
            <w:r w:rsidR="0042036E">
              <w:rPr>
                <w:rFonts w:ascii="標楷體" w:eastAsia="標楷體" w:hAnsi="標楷體" w:cs="Times New Roman" w:hint="eastAsia"/>
                <w:kern w:val="0"/>
                <w:szCs w:val="24"/>
              </w:rPr>
              <w:t>討論第二個議題:有時間限制下，選擇購買物品時，會想選擇哪個消費管道的原因</w:t>
            </w:r>
          </w:p>
          <w:p w14:paraId="55F291E8" w14:textId="616F9728" w:rsidR="00240A14"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r>
              <w:rPr>
                <w:rFonts w:ascii="標楷體" w:eastAsia="標楷體" w:hAnsi="標楷體" w:cs="SimSun" w:hint="eastAsia"/>
                <w:kern w:val="0"/>
                <w:szCs w:val="24"/>
              </w:rPr>
              <w:t xml:space="preserve">   4.討論歸納重點，說明學習</w:t>
            </w:r>
            <w:r w:rsidR="0042036E">
              <w:rPr>
                <w:rFonts w:ascii="標楷體" w:eastAsia="標楷體" w:hAnsi="標楷體" w:cs="SimSun" w:hint="eastAsia"/>
                <w:kern w:val="0"/>
                <w:szCs w:val="24"/>
              </w:rPr>
              <w:t>記</w:t>
            </w:r>
            <w:r>
              <w:rPr>
                <w:rFonts w:ascii="標楷體" w:eastAsia="標楷體" w:hAnsi="標楷體" w:cs="SimSun" w:hint="eastAsia"/>
                <w:kern w:val="0"/>
                <w:szCs w:val="24"/>
              </w:rPr>
              <w:t>錄方法</w:t>
            </w:r>
          </w:p>
          <w:p w14:paraId="4D88A23B" w14:textId="001316A1" w:rsidR="0042036E" w:rsidRDefault="0042036E"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hint="eastAsia"/>
                <w:kern w:val="0"/>
                <w:szCs w:val="24"/>
              </w:rPr>
            </w:pPr>
            <w:r>
              <w:rPr>
                <w:rFonts w:ascii="標楷體" w:eastAsia="標楷體" w:hAnsi="標楷體" w:cs="SimSun" w:hint="eastAsia"/>
                <w:kern w:val="0"/>
                <w:szCs w:val="24"/>
              </w:rPr>
              <w:t xml:space="preserve">   5.組間分享討論結果並記錄</w:t>
            </w:r>
          </w:p>
          <w:p w14:paraId="76F8F65A" w14:textId="77777777" w:rsidR="002E1BBF" w:rsidRPr="0042036E"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p>
          <w:p w14:paraId="55D44C05" w14:textId="7FAACFB1" w:rsidR="00240A14" w:rsidRPr="002E1BBF"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 w:val="28"/>
                <w:szCs w:val="24"/>
              </w:rPr>
            </w:pPr>
            <w:r w:rsidRPr="002E1BBF">
              <w:rPr>
                <w:rFonts w:ascii="標楷體" w:eastAsia="標楷體" w:hAnsi="標楷體" w:cs="SimSun" w:hint="eastAsia"/>
                <w:kern w:val="0"/>
                <w:sz w:val="28"/>
                <w:szCs w:val="24"/>
              </w:rPr>
              <w:t>三、</w:t>
            </w:r>
            <w:r w:rsidR="00240A14" w:rsidRPr="002E1BBF">
              <w:rPr>
                <w:rFonts w:ascii="標楷體" w:eastAsia="標楷體" w:hAnsi="標楷體" w:cs="SimSun" w:hint="eastAsia"/>
                <w:kern w:val="0"/>
                <w:sz w:val="28"/>
                <w:szCs w:val="24"/>
              </w:rPr>
              <w:t>這節課學生經驗連結、教材組織及評量回饋：</w:t>
            </w:r>
          </w:p>
          <w:p w14:paraId="70F562EC" w14:textId="149A8DD3" w:rsidR="002E1BBF" w:rsidRDefault="00E231B2" w:rsidP="00E231B2">
            <w:pPr>
              <w:tabs>
                <w:tab w:val="left" w:pos="3150"/>
                <w:tab w:val="left" w:pos="4590"/>
                <w:tab w:val="left" w:pos="5670"/>
                <w:tab w:val="left" w:pos="6756"/>
                <w:tab w:val="left" w:pos="8076"/>
              </w:tabs>
              <w:autoSpaceDE w:val="0"/>
              <w:autoSpaceDN w:val="0"/>
              <w:snapToGrid w:val="0"/>
              <w:ind w:leftChars="90" w:left="444" w:right="523" w:hangingChars="95" w:hanging="228"/>
              <w:rPr>
                <w:rFonts w:ascii="標楷體" w:eastAsia="標楷體" w:hAnsi="標楷體" w:cs="SimSun"/>
                <w:kern w:val="0"/>
                <w:szCs w:val="24"/>
              </w:rPr>
            </w:pPr>
            <w:r>
              <w:rPr>
                <w:rFonts w:ascii="標楷體" w:eastAsia="標楷體" w:hAnsi="標楷體" w:cs="SimSun" w:hint="eastAsia"/>
                <w:kern w:val="0"/>
                <w:szCs w:val="24"/>
              </w:rPr>
              <w:t>1.</w:t>
            </w:r>
            <w:r w:rsidR="002E1BBF">
              <w:rPr>
                <w:rFonts w:ascii="標楷體" w:eastAsia="標楷體" w:hAnsi="標楷體" w:cs="SimSun" w:hint="eastAsia"/>
                <w:kern w:val="0"/>
                <w:szCs w:val="24"/>
              </w:rPr>
              <w:t>學生</w:t>
            </w:r>
            <w:r w:rsidR="0042036E">
              <w:rPr>
                <w:rFonts w:ascii="標楷體" w:eastAsia="標楷體" w:hAnsi="標楷體" w:cs="SimSun" w:hint="eastAsia"/>
                <w:kern w:val="0"/>
                <w:szCs w:val="24"/>
              </w:rPr>
              <w:t>會自己去購物或是跟父母溝物的經驗，付款時父母使用的工具他們也多半了解</w:t>
            </w:r>
            <w:r w:rsidR="002E1BBF">
              <w:rPr>
                <w:rFonts w:ascii="標楷體" w:eastAsia="標楷體" w:hAnsi="標楷體" w:cs="SimSun" w:hint="eastAsia"/>
                <w:kern w:val="0"/>
                <w:szCs w:val="24"/>
              </w:rPr>
              <w:t>。</w:t>
            </w:r>
          </w:p>
          <w:p w14:paraId="4014C337" w14:textId="44044533" w:rsidR="00E231B2" w:rsidRDefault="00E231B2" w:rsidP="00E231B2">
            <w:pPr>
              <w:tabs>
                <w:tab w:val="left" w:pos="3150"/>
                <w:tab w:val="left" w:pos="4590"/>
                <w:tab w:val="left" w:pos="5670"/>
                <w:tab w:val="left" w:pos="6756"/>
                <w:tab w:val="left" w:pos="8076"/>
              </w:tabs>
              <w:autoSpaceDE w:val="0"/>
              <w:autoSpaceDN w:val="0"/>
              <w:snapToGrid w:val="0"/>
              <w:ind w:leftChars="69" w:left="447" w:right="523" w:hangingChars="117" w:hanging="281"/>
              <w:rPr>
                <w:rFonts w:ascii="Cambria" w:hAnsi="Cambria" w:cs="SimSun"/>
                <w:kern w:val="0"/>
                <w:szCs w:val="24"/>
              </w:rPr>
            </w:pPr>
            <w:r>
              <w:rPr>
                <w:rFonts w:ascii="標楷體" w:eastAsia="標楷體" w:hAnsi="標楷體" w:cs="SimSun" w:hint="eastAsia"/>
                <w:kern w:val="0"/>
                <w:szCs w:val="24"/>
              </w:rPr>
              <w:t>2.</w:t>
            </w:r>
            <w:r w:rsidR="002E1BBF">
              <w:rPr>
                <w:rFonts w:ascii="標楷體" w:eastAsia="標楷體" w:hAnsi="標楷體" w:cs="SimSun" w:hint="eastAsia"/>
                <w:kern w:val="0"/>
                <w:szCs w:val="24"/>
              </w:rPr>
              <w:t>利用</w:t>
            </w:r>
            <w:r w:rsidR="00B02997">
              <w:rPr>
                <w:rFonts w:ascii="標楷體" w:eastAsia="標楷體" w:hAnsi="標楷體" w:cs="SimSun" w:hint="eastAsia"/>
                <w:kern w:val="0"/>
                <w:szCs w:val="24"/>
              </w:rPr>
              <w:t>收集發票，讓學生了解購物這件事需要的交易工具及到實體店面以外的消費管道，</w:t>
            </w:r>
            <w:r>
              <w:rPr>
                <w:rFonts w:ascii="標楷體" w:eastAsia="標楷體" w:hAnsi="標楷體" w:cs="SimSun" w:hint="eastAsia"/>
                <w:kern w:val="0"/>
                <w:szCs w:val="24"/>
              </w:rPr>
              <w:t>再延伸討論</w:t>
            </w:r>
            <w:r w:rsidR="00B02997">
              <w:rPr>
                <w:rFonts w:ascii="標楷體" w:eastAsia="標楷體" w:hAnsi="標楷體" w:cs="SimSun" w:hint="eastAsia"/>
                <w:kern w:val="0"/>
                <w:szCs w:val="24"/>
              </w:rPr>
              <w:t>消費管道的選擇是如何做出決定的。</w:t>
            </w:r>
          </w:p>
          <w:p w14:paraId="48E02E28" w14:textId="7D3FF2B8" w:rsidR="00E231B2" w:rsidRPr="00E231B2" w:rsidRDefault="00E231B2" w:rsidP="00E231B2">
            <w:pPr>
              <w:tabs>
                <w:tab w:val="left" w:pos="3150"/>
                <w:tab w:val="left" w:pos="4590"/>
                <w:tab w:val="left" w:pos="5670"/>
                <w:tab w:val="left" w:pos="6756"/>
                <w:tab w:val="left" w:pos="8076"/>
              </w:tabs>
              <w:autoSpaceDE w:val="0"/>
              <w:autoSpaceDN w:val="0"/>
              <w:snapToGrid w:val="0"/>
              <w:ind w:leftChars="96" w:left="446" w:right="523" w:hangingChars="90" w:hanging="216"/>
              <w:rPr>
                <w:rFonts w:ascii="標楷體" w:eastAsia="標楷體" w:hAnsi="標楷體" w:cs="SimSun"/>
                <w:kern w:val="0"/>
                <w:szCs w:val="24"/>
              </w:rPr>
            </w:pPr>
            <w:r>
              <w:rPr>
                <w:rFonts w:ascii="Cambria" w:hAnsi="Cambria" w:cs="SimSun" w:hint="eastAsia"/>
                <w:kern w:val="0"/>
                <w:szCs w:val="24"/>
              </w:rPr>
              <w:t>3.</w:t>
            </w:r>
            <w:r w:rsidRPr="00E231B2">
              <w:rPr>
                <w:rFonts w:ascii="標楷體" w:eastAsia="標楷體" w:hAnsi="標楷體" w:cs="SimSun" w:hint="eastAsia"/>
                <w:kern w:val="0"/>
                <w:szCs w:val="24"/>
              </w:rPr>
              <w:t>接下來</w:t>
            </w:r>
            <w:r w:rsidR="009E6474">
              <w:rPr>
                <w:rFonts w:ascii="標楷體" w:eastAsia="標楷體" w:hAnsi="標楷體" w:cs="SimSun" w:hint="eastAsia"/>
                <w:kern w:val="0"/>
                <w:szCs w:val="24"/>
              </w:rPr>
              <w:t>需要引起學生</w:t>
            </w:r>
            <w:r w:rsidRPr="00E231B2">
              <w:rPr>
                <w:rFonts w:ascii="標楷體" w:eastAsia="標楷體" w:hAnsi="標楷體" w:cs="SimSun" w:hint="eastAsia"/>
                <w:kern w:val="0"/>
                <w:szCs w:val="24"/>
              </w:rPr>
              <w:t>反</w:t>
            </w:r>
            <w:r w:rsidR="009E6474">
              <w:rPr>
                <w:rFonts w:ascii="標楷體" w:eastAsia="標楷體" w:hAnsi="標楷體" w:cs="SimSun" w:hint="eastAsia"/>
                <w:kern w:val="0"/>
                <w:szCs w:val="24"/>
              </w:rPr>
              <w:t>思</w:t>
            </w:r>
            <w:r w:rsidRPr="00E231B2">
              <w:rPr>
                <w:rFonts w:ascii="標楷體" w:eastAsia="標楷體" w:hAnsi="標楷體" w:cs="SimSun" w:hint="eastAsia"/>
                <w:kern w:val="0"/>
                <w:szCs w:val="24"/>
              </w:rPr>
              <w:t>的是:</w:t>
            </w:r>
          </w:p>
          <w:p w14:paraId="45B17A43" w14:textId="36D891E8" w:rsidR="00E231B2" w:rsidRPr="00E231B2" w:rsidRDefault="00E231B2" w:rsidP="00E231B2">
            <w:pPr>
              <w:tabs>
                <w:tab w:val="left" w:pos="3150"/>
                <w:tab w:val="left" w:pos="4590"/>
                <w:tab w:val="left" w:pos="5670"/>
                <w:tab w:val="left" w:pos="6756"/>
                <w:tab w:val="left" w:pos="8076"/>
              </w:tabs>
              <w:autoSpaceDE w:val="0"/>
              <w:autoSpaceDN w:val="0"/>
              <w:snapToGrid w:val="0"/>
              <w:ind w:leftChars="96" w:left="446" w:right="523" w:hangingChars="90" w:hanging="216"/>
              <w:rPr>
                <w:rFonts w:ascii="標楷體" w:eastAsia="標楷體" w:hAnsi="標楷體" w:cs="SimSun"/>
                <w:kern w:val="0"/>
                <w:szCs w:val="24"/>
              </w:rPr>
            </w:pPr>
            <w:r w:rsidRPr="00E231B2">
              <w:rPr>
                <w:rFonts w:ascii="標楷體" w:eastAsia="標楷體" w:hAnsi="標楷體" w:cs="SimSun" w:hint="eastAsia"/>
                <w:kern w:val="0"/>
                <w:szCs w:val="24"/>
              </w:rPr>
              <w:t xml:space="preserve"> </w:t>
            </w:r>
            <w:r w:rsidR="00B02997">
              <w:rPr>
                <w:rFonts w:ascii="標楷體" w:eastAsia="標楷體" w:hAnsi="標楷體" w:cs="SimSun" w:hint="eastAsia"/>
                <w:kern w:val="0"/>
                <w:szCs w:val="24"/>
              </w:rPr>
              <w:t xml:space="preserve"> 有時間限制下，消費管道選擇會被壓縮嗎？還是依舊可以按照自己平常的習慣去消費即可？</w:t>
            </w:r>
          </w:p>
          <w:p w14:paraId="4C753462" w14:textId="57895074" w:rsidR="00240A14" w:rsidRPr="00240A14" w:rsidRDefault="00E231B2" w:rsidP="00E231B2">
            <w:pPr>
              <w:tabs>
                <w:tab w:val="left" w:pos="3150"/>
                <w:tab w:val="left" w:pos="4590"/>
                <w:tab w:val="left" w:pos="5670"/>
                <w:tab w:val="left" w:pos="6756"/>
                <w:tab w:val="left" w:pos="8076"/>
              </w:tabs>
              <w:autoSpaceDE w:val="0"/>
              <w:autoSpaceDN w:val="0"/>
              <w:snapToGrid w:val="0"/>
              <w:ind w:leftChars="96" w:left="446" w:right="523" w:hangingChars="90" w:hanging="216"/>
              <w:rPr>
                <w:rFonts w:ascii="標楷體" w:eastAsia="標楷體" w:hAnsi="標楷體" w:cs="SimSun"/>
                <w:kern w:val="0"/>
                <w:szCs w:val="24"/>
              </w:rPr>
            </w:pPr>
            <w:r>
              <w:rPr>
                <w:rFonts w:ascii="標楷體" w:eastAsia="標楷體" w:hAnsi="標楷體" w:cs="SimSun" w:hint="eastAsia"/>
                <w:kern w:val="0"/>
                <w:szCs w:val="24"/>
              </w:rPr>
              <w:t>4.主要評量會藉由口頭問答課文圖片、課文以及</w:t>
            </w:r>
            <w:r w:rsidR="00B02997">
              <w:rPr>
                <w:rFonts w:ascii="標楷體" w:eastAsia="標楷體" w:hAnsi="標楷體" w:cs="SimSun" w:hint="eastAsia"/>
                <w:kern w:val="0"/>
                <w:szCs w:val="24"/>
              </w:rPr>
              <w:t>完成任務單</w:t>
            </w:r>
            <w:r>
              <w:rPr>
                <w:rFonts w:ascii="標楷體" w:eastAsia="標楷體" w:hAnsi="標楷體" w:cs="SimSun" w:hint="eastAsia"/>
                <w:kern w:val="0"/>
                <w:szCs w:val="24"/>
              </w:rPr>
              <w:t>確認學生獲得基礎認識，最後利用學習單歸納本節課重點。</w:t>
            </w:r>
          </w:p>
          <w:p w14:paraId="476761E7" w14:textId="77777777" w:rsidR="00240A14" w:rsidRPr="00B02997" w:rsidRDefault="00240A14" w:rsidP="00240A14">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p>
          <w:p w14:paraId="6423ADA3" w14:textId="05FB245B" w:rsidR="00240A14" w:rsidRPr="00240A14"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r>
              <w:rPr>
                <w:rFonts w:ascii="標楷體" w:eastAsia="標楷體" w:hAnsi="標楷體" w:cs="SimSun" w:hint="eastAsia"/>
                <w:kern w:val="0"/>
                <w:szCs w:val="24"/>
              </w:rPr>
              <w:t>四、</w:t>
            </w:r>
            <w:r w:rsidR="00240A14" w:rsidRPr="00240A14">
              <w:rPr>
                <w:rFonts w:ascii="標楷體" w:eastAsia="標楷體" w:hAnsi="標楷體" w:cs="SimSun" w:hint="eastAsia"/>
                <w:kern w:val="0"/>
                <w:szCs w:val="24"/>
              </w:rPr>
              <w:t>這節課學習任務、探究的學習策略或方法：</w:t>
            </w:r>
          </w:p>
          <w:p w14:paraId="6BE3AB26" w14:textId="77777777" w:rsidR="004261DE" w:rsidRDefault="00E231B2" w:rsidP="00240A14">
            <w:pPr>
              <w:tabs>
                <w:tab w:val="left" w:pos="3150"/>
                <w:tab w:val="left" w:pos="4590"/>
                <w:tab w:val="left" w:pos="5670"/>
                <w:tab w:val="left" w:pos="6756"/>
                <w:tab w:val="left" w:pos="8076"/>
              </w:tabs>
              <w:autoSpaceDE w:val="0"/>
              <w:autoSpaceDN w:val="0"/>
              <w:snapToGrid w:val="0"/>
              <w:ind w:left="219" w:right="523"/>
              <w:rPr>
                <w:rFonts w:ascii="標楷體" w:eastAsia="標楷體" w:hAnsi="標楷體" w:cs="SimSun"/>
                <w:kern w:val="0"/>
                <w:szCs w:val="24"/>
              </w:rPr>
            </w:pPr>
            <w:r>
              <w:rPr>
                <w:rFonts w:ascii="標楷體" w:eastAsia="標楷體" w:hAnsi="標楷體" w:cs="SimSun" w:hint="eastAsia"/>
                <w:kern w:val="0"/>
                <w:szCs w:val="24"/>
              </w:rPr>
              <w:t>1.學習任務:</w:t>
            </w:r>
          </w:p>
          <w:p w14:paraId="47C9346F" w14:textId="673CB2D8" w:rsidR="00240A14" w:rsidRDefault="004261DE" w:rsidP="00B02997">
            <w:pPr>
              <w:tabs>
                <w:tab w:val="left" w:pos="3150"/>
                <w:tab w:val="left" w:pos="4590"/>
                <w:tab w:val="left" w:pos="5670"/>
                <w:tab w:val="left" w:pos="6756"/>
                <w:tab w:val="left" w:pos="8076"/>
              </w:tabs>
              <w:autoSpaceDE w:val="0"/>
              <w:autoSpaceDN w:val="0"/>
              <w:snapToGrid w:val="0"/>
              <w:ind w:leftChars="91" w:left="456" w:right="523" w:hangingChars="99" w:hanging="238"/>
              <w:rPr>
                <w:rFonts w:ascii="標楷體" w:eastAsia="標楷體" w:hAnsi="標楷體" w:cs="SimSun"/>
                <w:kern w:val="0"/>
                <w:szCs w:val="24"/>
              </w:rPr>
            </w:pPr>
            <w:r>
              <w:rPr>
                <w:rFonts w:ascii="標楷體" w:eastAsia="標楷體" w:hAnsi="標楷體" w:cs="SimSun" w:hint="eastAsia"/>
                <w:kern w:val="0"/>
                <w:szCs w:val="24"/>
              </w:rPr>
              <w:t xml:space="preserve">  </w:t>
            </w:r>
            <w:r w:rsidR="00E231B2">
              <w:rPr>
                <w:rFonts w:ascii="標楷體" w:eastAsia="標楷體" w:hAnsi="標楷體" w:cs="SimSun" w:hint="eastAsia"/>
                <w:kern w:val="0"/>
                <w:szCs w:val="24"/>
              </w:rPr>
              <w:t>能從</w:t>
            </w:r>
            <w:r w:rsidR="00B02997">
              <w:rPr>
                <w:rFonts w:ascii="標楷體" w:eastAsia="標楷體" w:hAnsi="標楷體" w:cs="SimSun" w:hint="eastAsia"/>
                <w:kern w:val="0"/>
                <w:szCs w:val="24"/>
              </w:rPr>
              <w:t>任務單中發掘消費管道的不同，進而在某些條件限制下藉由跟同學討論，調整自己選擇消費管道的方式。</w:t>
            </w:r>
          </w:p>
          <w:p w14:paraId="07406FD2" w14:textId="6F0AABC6" w:rsidR="00E231B2" w:rsidRDefault="00E231B2" w:rsidP="00240A14">
            <w:pPr>
              <w:tabs>
                <w:tab w:val="left" w:pos="3150"/>
                <w:tab w:val="left" w:pos="4590"/>
                <w:tab w:val="left" w:pos="5670"/>
                <w:tab w:val="left" w:pos="6756"/>
                <w:tab w:val="left" w:pos="8076"/>
              </w:tabs>
              <w:autoSpaceDE w:val="0"/>
              <w:autoSpaceDN w:val="0"/>
              <w:snapToGrid w:val="0"/>
              <w:ind w:left="219" w:right="523"/>
              <w:rPr>
                <w:rFonts w:ascii="標楷體" w:eastAsia="標楷體" w:hAnsi="標楷體" w:cs="SimSun"/>
                <w:kern w:val="0"/>
                <w:szCs w:val="24"/>
              </w:rPr>
            </w:pPr>
            <w:r>
              <w:rPr>
                <w:rFonts w:ascii="標楷體" w:eastAsia="標楷體" w:hAnsi="標楷體" w:cs="SimSun" w:hint="eastAsia"/>
                <w:kern w:val="0"/>
                <w:szCs w:val="24"/>
              </w:rPr>
              <w:t>2.學習策略:</w:t>
            </w:r>
          </w:p>
          <w:p w14:paraId="076CC658" w14:textId="4358DA65" w:rsidR="00E231B2" w:rsidRPr="00240A14" w:rsidRDefault="00E231B2" w:rsidP="00B02997">
            <w:pPr>
              <w:tabs>
                <w:tab w:val="left" w:pos="3150"/>
                <w:tab w:val="left" w:pos="4590"/>
                <w:tab w:val="left" w:pos="5670"/>
                <w:tab w:val="left" w:pos="6756"/>
                <w:tab w:val="left" w:pos="8076"/>
              </w:tabs>
              <w:autoSpaceDE w:val="0"/>
              <w:autoSpaceDN w:val="0"/>
              <w:snapToGrid w:val="0"/>
              <w:ind w:left="457" w:right="523"/>
              <w:rPr>
                <w:rFonts w:ascii="標楷體" w:eastAsia="標楷體" w:hAnsi="標楷體" w:cs="SimSun"/>
                <w:kern w:val="0"/>
                <w:szCs w:val="24"/>
              </w:rPr>
            </w:pPr>
            <w:r>
              <w:rPr>
                <w:rFonts w:ascii="標楷體" w:eastAsia="標楷體" w:hAnsi="標楷體" w:cs="SimSun" w:hint="eastAsia"/>
                <w:kern w:val="0"/>
                <w:szCs w:val="24"/>
              </w:rPr>
              <w:t>閱讀文章、</w:t>
            </w:r>
            <w:r w:rsidR="004261DE">
              <w:rPr>
                <w:rFonts w:ascii="標楷體" w:eastAsia="標楷體" w:hAnsi="標楷體" w:cs="SimSun" w:hint="eastAsia"/>
                <w:kern w:val="0"/>
                <w:szCs w:val="24"/>
              </w:rPr>
              <w:t>使用不同色筆標示重點，</w:t>
            </w:r>
            <w:r w:rsidR="009146BD">
              <w:rPr>
                <w:rFonts w:ascii="標楷體" w:eastAsia="標楷體" w:hAnsi="標楷體" w:cs="SimSun" w:hint="eastAsia"/>
                <w:kern w:val="0"/>
                <w:szCs w:val="24"/>
              </w:rPr>
              <w:t>並</w:t>
            </w:r>
            <w:r w:rsidR="004261DE">
              <w:rPr>
                <w:rFonts w:ascii="標楷體" w:eastAsia="標楷體" w:hAnsi="標楷體" w:cs="SimSun" w:hint="eastAsia"/>
                <w:kern w:val="0"/>
                <w:szCs w:val="24"/>
              </w:rPr>
              <w:t>記錄</w:t>
            </w:r>
            <w:r w:rsidR="009146BD">
              <w:rPr>
                <w:rFonts w:ascii="標楷體" w:eastAsia="標楷體" w:hAnsi="標楷體" w:cs="SimSun" w:hint="eastAsia"/>
                <w:kern w:val="0"/>
                <w:szCs w:val="24"/>
              </w:rPr>
              <w:t>下</w:t>
            </w:r>
            <w:r w:rsidR="004261DE">
              <w:rPr>
                <w:rFonts w:ascii="標楷體" w:eastAsia="標楷體" w:hAnsi="標楷體" w:cs="SimSun" w:hint="eastAsia"/>
                <w:kern w:val="0"/>
                <w:szCs w:val="24"/>
              </w:rPr>
              <w:t>跟主題有關的細節</w:t>
            </w:r>
            <w:r w:rsidR="00B02997">
              <w:rPr>
                <w:rFonts w:ascii="標楷體" w:eastAsia="標楷體" w:hAnsi="標楷體" w:cs="SimSun" w:hint="eastAsia"/>
                <w:kern w:val="0"/>
                <w:szCs w:val="24"/>
              </w:rPr>
              <w:t>，能聽出同學發表的重點。</w:t>
            </w:r>
          </w:p>
          <w:p w14:paraId="0CED6796"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p>
          <w:p w14:paraId="0AAB9021" w14:textId="36792A0B" w:rsidR="00240A14" w:rsidRPr="00240A14" w:rsidRDefault="002E1BBF" w:rsidP="002E1BBF">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r>
              <w:rPr>
                <w:rFonts w:ascii="標楷體" w:eastAsia="標楷體" w:hAnsi="標楷體" w:cs="SimSun" w:hint="eastAsia"/>
                <w:kern w:val="0"/>
                <w:szCs w:val="24"/>
              </w:rPr>
              <w:t>五、</w:t>
            </w:r>
            <w:r w:rsidR="00240A14" w:rsidRPr="00240A14">
              <w:rPr>
                <w:rFonts w:ascii="標楷體" w:eastAsia="標楷體" w:hAnsi="標楷體" w:cs="SimSun" w:hint="eastAsia"/>
                <w:kern w:val="0"/>
                <w:szCs w:val="24"/>
              </w:rPr>
              <w:t>這節課師生和同儕互動的學習安排：</w:t>
            </w:r>
          </w:p>
          <w:p w14:paraId="72C50306" w14:textId="511DCF3F" w:rsidR="00240A14" w:rsidRDefault="004261DE" w:rsidP="00B02997">
            <w:pPr>
              <w:tabs>
                <w:tab w:val="left" w:pos="3150"/>
                <w:tab w:val="left" w:pos="4590"/>
                <w:tab w:val="left" w:pos="5670"/>
                <w:tab w:val="left" w:pos="6756"/>
                <w:tab w:val="left" w:pos="8076"/>
              </w:tabs>
              <w:autoSpaceDE w:val="0"/>
              <w:autoSpaceDN w:val="0"/>
              <w:snapToGrid w:val="0"/>
              <w:ind w:left="598" w:right="523" w:hangingChars="249" w:hanging="598"/>
              <w:rPr>
                <w:rFonts w:ascii="標楷體" w:eastAsia="標楷體" w:hAnsi="標楷體" w:cs="SimSun"/>
                <w:kern w:val="0"/>
                <w:szCs w:val="24"/>
              </w:rPr>
            </w:pPr>
            <w:r>
              <w:rPr>
                <w:rFonts w:ascii="標楷體" w:eastAsia="標楷體" w:hAnsi="標楷體" w:cs="SimSun" w:hint="eastAsia"/>
                <w:kern w:val="0"/>
                <w:szCs w:val="24"/>
              </w:rPr>
              <w:t xml:space="preserve">  1.請學生自行閱讀後，詢問學生看到了哪幾個重點，交叉</w:t>
            </w:r>
            <w:r>
              <w:rPr>
                <w:rFonts w:ascii="標楷體" w:eastAsia="標楷體" w:hAnsi="標楷體" w:cs="SimSun" w:hint="eastAsia"/>
                <w:kern w:val="0"/>
                <w:szCs w:val="24"/>
              </w:rPr>
              <w:lastRenderedPageBreak/>
              <w:t>核對各個學生對於彼此找到的重點是否是</w:t>
            </w:r>
            <w:r w:rsidR="00B02997">
              <w:rPr>
                <w:rFonts w:ascii="標楷體" w:eastAsia="標楷體" w:hAnsi="標楷體" w:cs="SimSun" w:hint="eastAsia"/>
                <w:kern w:val="0"/>
                <w:szCs w:val="24"/>
              </w:rPr>
              <w:t>課文</w:t>
            </w:r>
            <w:r>
              <w:rPr>
                <w:rFonts w:ascii="標楷體" w:eastAsia="標楷體" w:hAnsi="標楷體" w:cs="SimSun" w:hint="eastAsia"/>
                <w:kern w:val="0"/>
                <w:szCs w:val="24"/>
              </w:rPr>
              <w:t>或</w:t>
            </w:r>
            <w:r w:rsidR="00B02997">
              <w:rPr>
                <w:rFonts w:ascii="標楷體" w:eastAsia="標楷體" w:hAnsi="標楷體" w:cs="SimSun" w:hint="eastAsia"/>
                <w:kern w:val="0"/>
                <w:szCs w:val="24"/>
              </w:rPr>
              <w:t>任務單</w:t>
            </w:r>
            <w:r>
              <w:rPr>
                <w:rFonts w:ascii="標楷體" w:eastAsia="標楷體" w:hAnsi="標楷體" w:cs="SimSun" w:hint="eastAsia"/>
                <w:kern w:val="0"/>
                <w:szCs w:val="24"/>
              </w:rPr>
              <w:t>有提到的。</w:t>
            </w:r>
          </w:p>
          <w:p w14:paraId="025D3184" w14:textId="7C9A2A4A" w:rsidR="004261DE" w:rsidRPr="00240A14" w:rsidRDefault="004261DE" w:rsidP="00B02997">
            <w:pPr>
              <w:tabs>
                <w:tab w:val="left" w:pos="3150"/>
                <w:tab w:val="left" w:pos="4590"/>
                <w:tab w:val="left" w:pos="5670"/>
                <w:tab w:val="left" w:pos="6756"/>
                <w:tab w:val="left" w:pos="8076"/>
              </w:tabs>
              <w:autoSpaceDE w:val="0"/>
              <w:autoSpaceDN w:val="0"/>
              <w:snapToGrid w:val="0"/>
              <w:ind w:leftChars="73" w:left="597" w:right="523" w:hangingChars="176" w:hanging="422"/>
              <w:rPr>
                <w:rFonts w:ascii="標楷體" w:eastAsia="標楷體" w:hAnsi="標楷體" w:cs="SimSun"/>
                <w:kern w:val="0"/>
                <w:szCs w:val="24"/>
              </w:rPr>
            </w:pPr>
            <w:r>
              <w:rPr>
                <w:rFonts w:ascii="標楷體" w:eastAsia="標楷體" w:hAnsi="標楷體" w:cs="SimSun" w:hint="eastAsia"/>
                <w:kern w:val="0"/>
                <w:szCs w:val="24"/>
              </w:rPr>
              <w:t xml:space="preserve">  2.老師帶讀</w:t>
            </w:r>
            <w:r w:rsidR="00B02997">
              <w:rPr>
                <w:rFonts w:ascii="標楷體" w:eastAsia="標楷體" w:hAnsi="標楷體" w:cs="SimSun" w:hint="eastAsia"/>
                <w:kern w:val="0"/>
                <w:szCs w:val="24"/>
              </w:rPr>
              <w:t>資料</w:t>
            </w:r>
            <w:r>
              <w:rPr>
                <w:rFonts w:ascii="標楷體" w:eastAsia="標楷體" w:hAnsi="標楷體" w:cs="SimSun" w:hint="eastAsia"/>
                <w:kern w:val="0"/>
                <w:szCs w:val="24"/>
              </w:rPr>
              <w:t>及播放</w:t>
            </w:r>
            <w:r w:rsidR="00B02997">
              <w:rPr>
                <w:rFonts w:ascii="標楷體" w:eastAsia="標楷體" w:hAnsi="標楷體" w:cs="SimSun" w:hint="eastAsia"/>
                <w:kern w:val="0"/>
                <w:szCs w:val="24"/>
              </w:rPr>
              <w:t>照片</w:t>
            </w:r>
            <w:r>
              <w:rPr>
                <w:rFonts w:ascii="標楷體" w:eastAsia="標楷體" w:hAnsi="標楷體" w:cs="SimSun" w:hint="eastAsia"/>
                <w:kern w:val="0"/>
                <w:szCs w:val="24"/>
              </w:rPr>
              <w:t>時</w:t>
            </w:r>
            <w:r w:rsidR="00B02997">
              <w:rPr>
                <w:rFonts w:ascii="標楷體" w:eastAsia="標楷體" w:hAnsi="標楷體" w:cs="SimSun" w:hint="eastAsia"/>
                <w:kern w:val="0"/>
                <w:szCs w:val="24"/>
              </w:rPr>
              <w:t>，</w:t>
            </w:r>
            <w:r>
              <w:rPr>
                <w:rFonts w:ascii="標楷體" w:eastAsia="標楷體" w:hAnsi="標楷體" w:cs="SimSun" w:hint="eastAsia"/>
                <w:kern w:val="0"/>
                <w:szCs w:val="24"/>
              </w:rPr>
              <w:t>根據學生疑問處重新導讀及</w:t>
            </w:r>
            <w:r w:rsidR="00B02997">
              <w:rPr>
                <w:rFonts w:ascii="標楷體" w:eastAsia="標楷體" w:hAnsi="標楷體" w:cs="SimSun" w:hint="eastAsia"/>
                <w:kern w:val="0"/>
                <w:szCs w:val="24"/>
              </w:rPr>
              <w:t>放大照片重點</w:t>
            </w:r>
            <w:r>
              <w:rPr>
                <w:rFonts w:ascii="標楷體" w:eastAsia="標楷體" w:hAnsi="標楷體" w:cs="SimSun" w:hint="eastAsia"/>
                <w:kern w:val="0"/>
                <w:szCs w:val="24"/>
              </w:rPr>
              <w:t>，與學生討論。</w:t>
            </w:r>
          </w:p>
          <w:p w14:paraId="0B11F07F"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p>
        </w:tc>
        <w:tc>
          <w:tcPr>
            <w:tcW w:w="3060" w:type="dxa"/>
          </w:tcPr>
          <w:p w14:paraId="4A440098" w14:textId="77777777" w:rsidR="00240A14" w:rsidRPr="00240A14" w:rsidRDefault="00240A14" w:rsidP="00240A14">
            <w:pPr>
              <w:numPr>
                <w:ilvl w:val="0"/>
                <w:numId w:val="36"/>
              </w:numPr>
              <w:tabs>
                <w:tab w:val="left" w:pos="3150"/>
                <w:tab w:val="left" w:pos="5670"/>
                <w:tab w:val="left" w:pos="6756"/>
                <w:tab w:val="left" w:pos="8076"/>
              </w:tabs>
              <w:autoSpaceDE w:val="0"/>
              <w:autoSpaceDN w:val="0"/>
              <w:snapToGrid w:val="0"/>
              <w:ind w:rightChars="-49" w:right="-118"/>
              <w:rPr>
                <w:rFonts w:ascii="標楷體" w:eastAsia="標楷體" w:hAnsi="標楷體" w:cs="SimSun"/>
                <w:color w:val="BFBFBF"/>
                <w:kern w:val="0"/>
                <w:szCs w:val="24"/>
              </w:rPr>
            </w:pPr>
            <w:r w:rsidRPr="00240A14">
              <w:rPr>
                <w:rFonts w:ascii="標楷體" w:eastAsia="標楷體" w:hAnsi="標楷體" w:cs="SimSun" w:hint="eastAsia"/>
                <w:kern w:val="0"/>
                <w:szCs w:val="24"/>
              </w:rPr>
              <w:lastRenderedPageBreak/>
              <w:t>觀察焦點(可複選)：</w:t>
            </w:r>
          </w:p>
          <w:p w14:paraId="2DD7937F" w14:textId="77777777" w:rsidR="00240A14" w:rsidRPr="00240A14" w:rsidRDefault="00240A14" w:rsidP="00240A14">
            <w:pPr>
              <w:autoSpaceDE w:val="0"/>
              <w:autoSpaceDN w:val="0"/>
              <w:spacing w:line="300" w:lineRule="exact"/>
              <w:ind w:left="174" w:hangingChars="79" w:hanging="174"/>
              <w:rPr>
                <w:rFonts w:ascii="標楷體" w:eastAsia="標楷體" w:hAnsi="標楷體" w:cs="SimSun"/>
                <w:kern w:val="0"/>
              </w:rPr>
            </w:pPr>
            <w:r w:rsidRPr="00240A14">
              <w:rPr>
                <w:rFonts w:ascii="標楷體" w:eastAsia="標楷體" w:hAnsi="標楷體" w:cs="SimSun" w:hint="eastAsia"/>
                <w:kern w:val="0"/>
                <w:sz w:val="22"/>
              </w:rPr>
              <w:t>□</w:t>
            </w:r>
            <w:r w:rsidRPr="00240A14">
              <w:rPr>
                <w:rFonts w:ascii="標楷體" w:eastAsia="標楷體" w:hAnsi="標楷體" w:cs="SimSun"/>
                <w:kern w:val="0"/>
              </w:rPr>
              <w:t>規準1︰營造情境化的學習</w:t>
            </w:r>
          </w:p>
          <w:p w14:paraId="42424587" w14:textId="139E9376" w:rsidR="00240A14" w:rsidRPr="00240A14" w:rsidRDefault="00622675" w:rsidP="00240A14">
            <w:pPr>
              <w:autoSpaceDE w:val="0"/>
              <w:autoSpaceDN w:val="0"/>
              <w:spacing w:before="1"/>
              <w:ind w:left="341" w:hangingChars="142" w:hanging="341"/>
              <w:rPr>
                <w:rFonts w:ascii="標楷體" w:eastAsia="標楷體" w:hAnsi="標楷體" w:cs="SimSun"/>
                <w:kern w:val="0"/>
              </w:rPr>
            </w:pPr>
            <w:r w:rsidRPr="008A35B3">
              <w:rPr>
                <w:rFonts w:ascii="Segoe UI Symbol" w:eastAsia="標楷體" w:hAnsi="Segoe UI Symbol" w:cs="Segoe UI Symbol"/>
                <w:kern w:val="0"/>
                <w:szCs w:val="24"/>
              </w:rPr>
              <w:t>☑</w:t>
            </w:r>
            <w:r w:rsidR="00240A14" w:rsidRPr="00240A14">
              <w:rPr>
                <w:rFonts w:ascii="標楷體" w:eastAsia="標楷體" w:hAnsi="標楷體" w:cs="SimSun"/>
                <w:kern w:val="0"/>
              </w:rPr>
              <w:t>規準2︰安排探究性的學習任務</w:t>
            </w:r>
          </w:p>
          <w:p w14:paraId="03723672" w14:textId="719CF4A5" w:rsidR="00240A14" w:rsidRPr="00240A14" w:rsidRDefault="00622675" w:rsidP="00240A14">
            <w:pPr>
              <w:autoSpaceDE w:val="0"/>
              <w:autoSpaceDN w:val="0"/>
              <w:spacing w:line="307" w:lineRule="exact"/>
              <w:ind w:left="341" w:rightChars="-49" w:right="-118" w:hangingChars="142" w:hanging="341"/>
              <w:rPr>
                <w:rFonts w:ascii="標楷體" w:eastAsia="標楷體" w:hAnsi="標楷體" w:cs="SimSun"/>
                <w:kern w:val="0"/>
              </w:rPr>
            </w:pPr>
            <w:r w:rsidRPr="008A35B3">
              <w:rPr>
                <w:rFonts w:ascii="Segoe UI Symbol" w:eastAsia="標楷體" w:hAnsi="Segoe UI Symbol" w:cs="Segoe UI Symbol"/>
                <w:kern w:val="0"/>
                <w:szCs w:val="24"/>
              </w:rPr>
              <w:t>☑</w:t>
            </w:r>
            <w:r w:rsidR="00240A14" w:rsidRPr="00240A14">
              <w:rPr>
                <w:rFonts w:ascii="標楷體" w:eastAsia="標楷體" w:hAnsi="標楷體" w:cs="SimSun"/>
                <w:kern w:val="0"/>
              </w:rPr>
              <w:t>規準3︰促發學生的學習互動</w:t>
            </w:r>
          </w:p>
          <w:p w14:paraId="4F9F6431" w14:textId="77777777" w:rsidR="00240A14" w:rsidRPr="00622675" w:rsidRDefault="00240A14" w:rsidP="00240A14">
            <w:pPr>
              <w:tabs>
                <w:tab w:val="left" w:pos="3150"/>
                <w:tab w:val="left" w:pos="4590"/>
                <w:tab w:val="left" w:pos="5670"/>
                <w:tab w:val="left" w:pos="6756"/>
                <w:tab w:val="left" w:pos="8076"/>
              </w:tabs>
              <w:autoSpaceDE w:val="0"/>
              <w:autoSpaceDN w:val="0"/>
              <w:snapToGrid w:val="0"/>
              <w:ind w:right="523"/>
              <w:rPr>
                <w:rFonts w:ascii="標楷體" w:eastAsia="標楷體" w:hAnsi="標楷體" w:cs="SimSun"/>
                <w:kern w:val="0"/>
                <w:szCs w:val="24"/>
              </w:rPr>
            </w:pPr>
          </w:p>
          <w:p w14:paraId="30D38F28"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118"/>
              <w:rPr>
                <w:rFonts w:ascii="標楷體" w:eastAsia="標楷體" w:hAnsi="標楷體" w:cs="SimSun"/>
                <w:kern w:val="0"/>
                <w:szCs w:val="24"/>
              </w:rPr>
            </w:pPr>
            <w:r w:rsidRPr="00240A14">
              <w:rPr>
                <w:rFonts w:ascii="標楷體" w:eastAsia="標楷體" w:hAnsi="標楷體" w:cs="SimSun" w:hint="eastAsia"/>
                <w:kern w:val="0"/>
                <w:szCs w:val="24"/>
              </w:rPr>
              <w:t>二、其它輔助觀察工具：</w:t>
            </w:r>
          </w:p>
          <w:p w14:paraId="3F27C5D3" w14:textId="6B8F058C" w:rsidR="00240A14" w:rsidRPr="00240A14" w:rsidRDefault="00622675" w:rsidP="00240A14">
            <w:pPr>
              <w:tabs>
                <w:tab w:val="left" w:pos="3150"/>
                <w:tab w:val="left" w:pos="4590"/>
                <w:tab w:val="left" w:pos="5670"/>
                <w:tab w:val="left" w:pos="6756"/>
                <w:tab w:val="left" w:pos="8076"/>
              </w:tabs>
              <w:autoSpaceDE w:val="0"/>
              <w:autoSpaceDN w:val="0"/>
              <w:snapToGrid w:val="0"/>
              <w:ind w:right="523"/>
              <w:rPr>
                <w:rFonts w:ascii="標楷體" w:eastAsia="標楷體" w:hAnsi="標楷體" w:cs="SimSun"/>
                <w:color w:val="000000"/>
                <w:kern w:val="0"/>
                <w:szCs w:val="24"/>
              </w:rPr>
            </w:pPr>
            <w:r w:rsidRPr="008A35B3">
              <w:rPr>
                <w:rFonts w:ascii="Segoe UI Symbol" w:eastAsia="標楷體" w:hAnsi="Segoe UI Symbol" w:cs="Segoe UI Symbol"/>
                <w:kern w:val="0"/>
                <w:szCs w:val="24"/>
              </w:rPr>
              <w:t>☑</w:t>
            </w:r>
            <w:r w:rsidR="00240A14" w:rsidRPr="00240A14">
              <w:rPr>
                <w:rFonts w:ascii="標楷體" w:eastAsia="標楷體" w:hAnsi="標楷體" w:cs="SimSun" w:hint="eastAsia"/>
                <w:kern w:val="0"/>
                <w:szCs w:val="24"/>
              </w:rPr>
              <w:t>學生</w:t>
            </w:r>
            <w:r w:rsidR="00240A14" w:rsidRPr="00240A14">
              <w:rPr>
                <w:rFonts w:ascii="標楷體" w:eastAsia="標楷體" w:hAnsi="標楷體" w:cs="SimSun" w:hint="eastAsia"/>
                <w:color w:val="000000"/>
                <w:kern w:val="0"/>
                <w:szCs w:val="24"/>
              </w:rPr>
              <w:t>座位表</w:t>
            </w:r>
          </w:p>
          <w:p w14:paraId="73DD16C0"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118"/>
              <w:rPr>
                <w:rFonts w:ascii="標楷體" w:eastAsia="標楷體" w:hAnsi="標楷體" w:cs="SimSun"/>
                <w:kern w:val="0"/>
                <w:szCs w:val="24"/>
                <w:u w:val="single"/>
              </w:rPr>
            </w:pPr>
            <w:r w:rsidRPr="00240A14">
              <w:rPr>
                <w:rFonts w:ascii="標楷體" w:eastAsia="標楷體" w:hAnsi="標楷體" w:cs="SimSun" w:hint="eastAsia"/>
                <w:kern w:val="0"/>
                <w:szCs w:val="24"/>
              </w:rPr>
              <w:t>□</w:t>
            </w:r>
            <w:r w:rsidRPr="00240A14">
              <w:rPr>
                <w:rFonts w:ascii="標楷體" w:eastAsia="標楷體" w:hAnsi="標楷體" w:cs="SimSun" w:hint="eastAsia"/>
                <w:kern w:val="0"/>
                <w:szCs w:val="24"/>
                <w:u w:val="single"/>
              </w:rPr>
              <w:t xml:space="preserve"> </w:t>
            </w:r>
            <w:r w:rsidRPr="00240A14">
              <w:rPr>
                <w:rFonts w:ascii="標楷體" w:eastAsia="標楷體" w:hAnsi="標楷體" w:cs="SimSun"/>
                <w:kern w:val="0"/>
                <w:szCs w:val="24"/>
                <w:u w:val="single"/>
              </w:rPr>
              <w:t xml:space="preserve">                  </w:t>
            </w:r>
            <w:r w:rsidRPr="00240A14">
              <w:rPr>
                <w:rFonts w:ascii="標楷體" w:eastAsia="標楷體" w:hAnsi="標楷體" w:cs="SimSun" w:hint="eastAsia"/>
                <w:kern w:val="0"/>
                <w:szCs w:val="24"/>
                <w:u w:val="single"/>
              </w:rPr>
              <w:t xml:space="preserve"> </w:t>
            </w:r>
          </w:p>
          <w:p w14:paraId="03BEC18F"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118"/>
              <w:rPr>
                <w:rFonts w:ascii="標楷體" w:eastAsia="標楷體" w:hAnsi="標楷體" w:cs="SimSun"/>
                <w:kern w:val="0"/>
                <w:szCs w:val="24"/>
              </w:rPr>
            </w:pPr>
            <w:r w:rsidRPr="00240A14">
              <w:rPr>
                <w:rFonts w:ascii="標楷體" w:eastAsia="標楷體" w:hAnsi="標楷體" w:cs="SimSun"/>
                <w:kern w:val="0"/>
                <w:szCs w:val="24"/>
                <w:u w:val="single"/>
              </w:rPr>
              <w:t xml:space="preserve">                                 </w:t>
            </w:r>
          </w:p>
          <w:p w14:paraId="48143D87"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118"/>
              <w:rPr>
                <w:rFonts w:ascii="標楷體" w:eastAsia="標楷體" w:hAnsi="標楷體" w:cs="SimSun"/>
                <w:kern w:val="0"/>
                <w:szCs w:val="24"/>
                <w:u w:val="single"/>
              </w:rPr>
            </w:pPr>
            <w:r w:rsidRPr="00240A14">
              <w:rPr>
                <w:rFonts w:ascii="標楷體" w:eastAsia="標楷體" w:hAnsi="標楷體" w:cs="SimSun" w:hint="eastAsia"/>
                <w:kern w:val="0"/>
                <w:szCs w:val="24"/>
              </w:rPr>
              <w:t>□</w:t>
            </w:r>
            <w:r w:rsidRPr="00240A14">
              <w:rPr>
                <w:rFonts w:ascii="標楷體" w:eastAsia="標楷體" w:hAnsi="標楷體" w:cs="SimSun" w:hint="eastAsia"/>
                <w:kern w:val="0"/>
                <w:szCs w:val="24"/>
                <w:u w:val="single"/>
              </w:rPr>
              <w:t xml:space="preserve"> </w:t>
            </w:r>
            <w:r w:rsidRPr="00240A14">
              <w:rPr>
                <w:rFonts w:ascii="標楷體" w:eastAsia="標楷體" w:hAnsi="標楷體" w:cs="SimSun"/>
                <w:kern w:val="0"/>
                <w:szCs w:val="24"/>
                <w:u w:val="single"/>
              </w:rPr>
              <w:t xml:space="preserve">                  </w:t>
            </w:r>
            <w:r w:rsidRPr="00240A14">
              <w:rPr>
                <w:rFonts w:ascii="標楷體" w:eastAsia="標楷體" w:hAnsi="標楷體" w:cs="SimSun" w:hint="eastAsia"/>
                <w:kern w:val="0"/>
                <w:szCs w:val="24"/>
                <w:u w:val="single"/>
              </w:rPr>
              <w:t xml:space="preserve"> </w:t>
            </w:r>
          </w:p>
          <w:p w14:paraId="4B892ED2" w14:textId="77777777" w:rsidR="00240A14" w:rsidRPr="00240A14" w:rsidRDefault="00240A14" w:rsidP="00240A14">
            <w:pPr>
              <w:tabs>
                <w:tab w:val="left" w:pos="3150"/>
                <w:tab w:val="left" w:pos="4590"/>
                <w:tab w:val="left" w:pos="5670"/>
                <w:tab w:val="left" w:pos="6756"/>
                <w:tab w:val="left" w:pos="8076"/>
              </w:tabs>
              <w:autoSpaceDE w:val="0"/>
              <w:autoSpaceDN w:val="0"/>
              <w:snapToGrid w:val="0"/>
              <w:ind w:right="-118"/>
              <w:rPr>
                <w:rFonts w:ascii="標楷體" w:eastAsia="標楷體" w:hAnsi="標楷體" w:cs="SimSun"/>
                <w:kern w:val="0"/>
                <w:szCs w:val="24"/>
              </w:rPr>
            </w:pPr>
            <w:r w:rsidRPr="00240A14">
              <w:rPr>
                <w:rFonts w:ascii="標楷體" w:eastAsia="標楷體" w:hAnsi="標楷體" w:cs="SimSun"/>
                <w:kern w:val="0"/>
                <w:szCs w:val="24"/>
                <w:u w:val="single"/>
              </w:rPr>
              <w:t xml:space="preserve">                      </w:t>
            </w:r>
          </w:p>
        </w:tc>
      </w:tr>
      <w:tr w:rsidR="00240A14" w:rsidRPr="00240A14" w14:paraId="0A8F0843" w14:textId="77777777" w:rsidTr="007E7331">
        <w:trPr>
          <w:trHeight w:val="542"/>
          <w:jc w:val="center"/>
        </w:trPr>
        <w:tc>
          <w:tcPr>
            <w:tcW w:w="10201" w:type="dxa"/>
            <w:gridSpan w:val="2"/>
            <w:shd w:val="clear" w:color="auto" w:fill="D9E2F2"/>
            <w:vAlign w:val="center"/>
          </w:tcPr>
          <w:p w14:paraId="779AD94B" w14:textId="77777777" w:rsidR="00240A14" w:rsidRPr="00240A14" w:rsidRDefault="00240A14" w:rsidP="00240A14">
            <w:pPr>
              <w:widowControl/>
              <w:jc w:val="center"/>
              <w:textAlignment w:val="baseline"/>
              <w:rPr>
                <w:rFonts w:ascii="標楷體" w:eastAsia="標楷體" w:hAnsi="標楷體" w:cs="新細明體"/>
                <w:kern w:val="0"/>
                <w:szCs w:val="24"/>
              </w:rPr>
            </w:pPr>
            <w:r w:rsidRPr="00240A14">
              <w:rPr>
                <w:rFonts w:ascii="標楷體" w:eastAsia="標楷體" w:hAnsi="標楷體" w:cs="SimSun"/>
                <w:kern w:val="0"/>
                <w:szCs w:val="24"/>
              </w:rPr>
              <w:t>觀課相關配合事宜</w:t>
            </w:r>
          </w:p>
        </w:tc>
      </w:tr>
      <w:tr w:rsidR="00240A14" w:rsidRPr="00240A14" w14:paraId="142A5C45" w14:textId="77777777" w:rsidTr="007E7331">
        <w:trPr>
          <w:jc w:val="center"/>
        </w:trPr>
        <w:tc>
          <w:tcPr>
            <w:tcW w:w="10201" w:type="dxa"/>
            <w:gridSpan w:val="2"/>
          </w:tcPr>
          <w:p w14:paraId="2C3CA91D" w14:textId="77777777" w:rsidR="00240A14" w:rsidRPr="00240A14" w:rsidRDefault="00240A14" w:rsidP="00240A14">
            <w:pPr>
              <w:widowControl/>
              <w:spacing w:line="480" w:lineRule="exact"/>
              <w:rPr>
                <w:rFonts w:ascii="標楷體" w:eastAsia="標楷體" w:hAnsi="標楷體" w:cs="新細明體"/>
                <w:kern w:val="0"/>
                <w:szCs w:val="24"/>
              </w:rPr>
            </w:pPr>
            <w:r w:rsidRPr="00240A14">
              <w:rPr>
                <w:rFonts w:ascii="標楷體" w:eastAsia="標楷體" w:hAnsi="標楷體" w:cs="Calibri"/>
                <w:color w:val="000000"/>
                <w:kern w:val="0"/>
                <w:szCs w:val="24"/>
              </w:rPr>
              <w:t>（一）觀課人員觀課位置及角色</w:t>
            </w:r>
            <w:r w:rsidRPr="00240A14">
              <w:rPr>
                <w:rFonts w:ascii="標楷體" w:eastAsia="標楷體" w:hAnsi="標楷體" w:cs="Times New Roman"/>
                <w:color w:val="000000"/>
                <w:kern w:val="0"/>
                <w:szCs w:val="24"/>
              </w:rPr>
              <w:t>（請打</w:t>
            </w:r>
            <w:r w:rsidRPr="00240A14">
              <w:rPr>
                <w:rFonts w:ascii="標楷體" w:eastAsia="標楷體" w:hAnsi="標楷體" w:cs="新細明體" w:hint="eastAsia"/>
                <w:kern w:val="0"/>
                <w:sz w:val="20"/>
                <w:szCs w:val="24"/>
              </w:rPr>
              <w:sym w:font="Wingdings" w:char="F0FC"/>
            </w:r>
            <w:r w:rsidRPr="00240A14">
              <w:rPr>
                <w:rFonts w:ascii="標楷體" w:eastAsia="標楷體" w:hAnsi="標楷體" w:cs="Times New Roman"/>
                <w:color w:val="000000"/>
                <w:kern w:val="0"/>
                <w:szCs w:val="24"/>
              </w:rPr>
              <w:t>）</w:t>
            </w:r>
          </w:p>
          <w:p w14:paraId="2E308EE9" w14:textId="3117D88C" w:rsidR="00240A14" w:rsidRPr="00240A14" w:rsidRDefault="00240A14" w:rsidP="00240A14">
            <w:pPr>
              <w:widowControl/>
              <w:numPr>
                <w:ilvl w:val="0"/>
                <w:numId w:val="33"/>
              </w:numPr>
              <w:spacing w:line="480" w:lineRule="exact"/>
              <w:ind w:left="840"/>
              <w:textAlignment w:val="baseline"/>
              <w:rPr>
                <w:rFonts w:ascii="標楷體" w:eastAsia="標楷體" w:hAnsi="標楷體" w:cs="新細明體"/>
                <w:color w:val="000000"/>
                <w:kern w:val="0"/>
                <w:szCs w:val="24"/>
              </w:rPr>
            </w:pPr>
            <w:r w:rsidRPr="00240A14">
              <w:rPr>
                <w:rFonts w:ascii="標楷體" w:eastAsia="標楷體" w:hAnsi="標楷體" w:cs="Times New Roman"/>
                <w:color w:val="000000"/>
                <w:kern w:val="0"/>
                <w:szCs w:val="24"/>
              </w:rPr>
              <w:t>觀課人員位在教室</w:t>
            </w:r>
            <w:r w:rsidRPr="00240A14">
              <w:rPr>
                <w:rFonts w:ascii="標楷體" w:eastAsia="標楷體" w:hAnsi="標楷體" w:cs="Times New Roman" w:hint="eastAsia"/>
                <w:color w:val="000000"/>
                <w:kern w:val="0"/>
                <w:szCs w:val="24"/>
              </w:rPr>
              <w:t>：</w:t>
            </w:r>
            <w:r w:rsidRPr="00240A14">
              <w:rPr>
                <w:rFonts w:ascii="標楷體" w:eastAsia="標楷體" w:hAnsi="標楷體" w:cs="Times New Roman"/>
                <w:color w:val="000000"/>
                <w:kern w:val="0"/>
                <w:szCs w:val="24"/>
              </w:rPr>
              <w:t>□前、□中、</w:t>
            </w:r>
            <w:r w:rsidR="008A35B3" w:rsidRPr="008A35B3">
              <w:rPr>
                <w:rFonts w:ascii="Segoe UI Symbol" w:eastAsia="標楷體" w:hAnsi="Segoe UI Symbol" w:cs="Segoe UI Symbol"/>
                <w:kern w:val="0"/>
                <w:szCs w:val="24"/>
              </w:rPr>
              <w:t>☑</w:t>
            </w:r>
            <w:r w:rsidRPr="00240A14">
              <w:rPr>
                <w:rFonts w:ascii="標楷體" w:eastAsia="標楷體" w:hAnsi="標楷體" w:cs="Times New Roman"/>
                <w:color w:val="000000"/>
                <w:kern w:val="0"/>
                <w:szCs w:val="24"/>
              </w:rPr>
              <w:t>後、□小組旁、□個別學生旁。</w:t>
            </w:r>
          </w:p>
          <w:p w14:paraId="17E73E2A" w14:textId="6A8B3DF3" w:rsidR="00240A14" w:rsidRPr="00240A14" w:rsidRDefault="00240A14" w:rsidP="00240A14">
            <w:pPr>
              <w:widowControl/>
              <w:numPr>
                <w:ilvl w:val="0"/>
                <w:numId w:val="34"/>
              </w:numPr>
              <w:spacing w:line="480" w:lineRule="exact"/>
              <w:ind w:left="805"/>
              <w:textAlignment w:val="baseline"/>
              <w:rPr>
                <w:rFonts w:ascii="標楷體" w:eastAsia="標楷體" w:hAnsi="標楷體" w:cs="Times New Roman"/>
                <w:color w:val="000000"/>
                <w:kern w:val="0"/>
                <w:szCs w:val="24"/>
              </w:rPr>
            </w:pPr>
            <w:r w:rsidRPr="00240A14">
              <w:rPr>
                <w:rFonts w:ascii="標楷體" w:eastAsia="標楷體" w:hAnsi="標楷體" w:cs="新細明體" w:hint="eastAsia"/>
                <w:color w:val="000000"/>
                <w:kern w:val="0"/>
                <w:szCs w:val="24"/>
              </w:rPr>
              <w:t>觀課</w:t>
            </w:r>
            <w:r w:rsidRPr="00240A14">
              <w:rPr>
                <w:rFonts w:ascii="標楷體" w:eastAsia="標楷體" w:hAnsi="標楷體" w:cs="Times New Roman"/>
                <w:color w:val="000000"/>
                <w:kern w:val="0"/>
                <w:szCs w:val="24"/>
              </w:rPr>
              <w:t>人員</w:t>
            </w:r>
            <w:r w:rsidRPr="00240A14">
              <w:rPr>
                <w:rFonts w:ascii="標楷體" w:eastAsia="標楷體" w:hAnsi="標楷體" w:cs="新細明體" w:hint="eastAsia"/>
                <w:color w:val="000000"/>
                <w:kern w:val="0"/>
                <w:szCs w:val="24"/>
              </w:rPr>
              <w:t xml:space="preserve">是： </w:t>
            </w:r>
            <w:r w:rsidR="008A35B3" w:rsidRPr="008A35B3">
              <w:rPr>
                <w:rFonts w:ascii="Segoe UI Symbol" w:eastAsia="標楷體" w:hAnsi="Segoe UI Symbol" w:cs="Segoe UI Symbol"/>
                <w:kern w:val="0"/>
                <w:szCs w:val="24"/>
              </w:rPr>
              <w:t>☑</w:t>
            </w:r>
            <w:r w:rsidRPr="00240A14">
              <w:rPr>
                <w:rFonts w:ascii="標楷體" w:eastAsia="標楷體" w:hAnsi="標楷體" w:cs="新細明體" w:hint="eastAsia"/>
                <w:color w:val="000000"/>
                <w:kern w:val="0"/>
                <w:szCs w:val="24"/>
              </w:rPr>
              <w:t>完全觀課人員、□有部分的參與，參與事項：</w:t>
            </w:r>
            <w:r w:rsidRPr="00240A14">
              <w:rPr>
                <w:rFonts w:ascii="標楷體" w:eastAsia="標楷體" w:hAnsi="標楷體" w:cs="Times New Roman"/>
                <w:color w:val="000000"/>
                <w:kern w:val="0"/>
                <w:szCs w:val="24"/>
              </w:rPr>
              <w:t>__________________________</w:t>
            </w:r>
          </w:p>
          <w:p w14:paraId="1D48899B" w14:textId="358E1D92" w:rsidR="00240A14" w:rsidRPr="00240A14" w:rsidRDefault="00240A14" w:rsidP="00240A14">
            <w:pPr>
              <w:widowControl/>
              <w:numPr>
                <w:ilvl w:val="0"/>
                <w:numId w:val="33"/>
              </w:numPr>
              <w:spacing w:line="480" w:lineRule="exact"/>
              <w:ind w:left="840"/>
              <w:textAlignment w:val="baseline"/>
              <w:rPr>
                <w:rFonts w:ascii="標楷體" w:eastAsia="標楷體" w:hAnsi="標楷體" w:cs="新細明體"/>
                <w:kern w:val="0"/>
                <w:szCs w:val="24"/>
              </w:rPr>
            </w:pPr>
            <w:r w:rsidRPr="00240A14">
              <w:rPr>
                <w:rFonts w:ascii="標楷體" w:eastAsia="標楷體" w:hAnsi="標楷體" w:cs="Times New Roman"/>
                <w:color w:val="000000"/>
                <w:kern w:val="0"/>
                <w:szCs w:val="24"/>
              </w:rPr>
              <w:t>拍照或錄影：□皆無、□皆有、□只錄影、</w:t>
            </w:r>
            <w:r w:rsidR="008A35B3" w:rsidRPr="008A35B3">
              <w:rPr>
                <w:rFonts w:ascii="Segoe UI Symbol" w:eastAsia="標楷體" w:hAnsi="Segoe UI Symbol" w:cs="Segoe UI Symbol"/>
                <w:kern w:val="0"/>
                <w:szCs w:val="24"/>
              </w:rPr>
              <w:t>☑</w:t>
            </w:r>
            <w:r w:rsidRPr="00240A14">
              <w:rPr>
                <w:rFonts w:ascii="標楷體" w:eastAsia="標楷體" w:hAnsi="標楷體" w:cs="Times New Roman"/>
                <w:color w:val="000000"/>
                <w:kern w:val="0"/>
                <w:szCs w:val="24"/>
              </w:rPr>
              <w:t>只拍照。</w:t>
            </w:r>
          </w:p>
          <w:p w14:paraId="02D3C991" w14:textId="77777777" w:rsidR="00240A14" w:rsidRPr="00240A14" w:rsidRDefault="00240A14" w:rsidP="00240A14">
            <w:pPr>
              <w:widowControl/>
              <w:spacing w:line="480" w:lineRule="exact"/>
              <w:rPr>
                <w:rFonts w:ascii="標楷體" w:eastAsia="標楷體" w:hAnsi="標楷體" w:cs="新細明體"/>
                <w:kern w:val="0"/>
                <w:szCs w:val="24"/>
              </w:rPr>
            </w:pPr>
            <w:r w:rsidRPr="00240A14">
              <w:rPr>
                <w:rFonts w:ascii="標楷體" w:eastAsia="標楷體" w:hAnsi="標楷體" w:cs="Calibri"/>
                <w:color w:val="000000"/>
                <w:kern w:val="0"/>
                <w:szCs w:val="24"/>
              </w:rPr>
              <w:t>（</w:t>
            </w:r>
            <w:r w:rsidRPr="00240A14">
              <w:rPr>
                <w:rFonts w:ascii="標楷體" w:eastAsia="標楷體" w:hAnsi="標楷體" w:cs="Calibri" w:hint="eastAsia"/>
                <w:color w:val="000000"/>
                <w:kern w:val="0"/>
                <w:szCs w:val="24"/>
              </w:rPr>
              <w:t>二</w:t>
            </w:r>
            <w:r w:rsidRPr="00240A14">
              <w:rPr>
                <w:rFonts w:ascii="標楷體" w:eastAsia="標楷體" w:hAnsi="標楷體" w:cs="Calibri"/>
                <w:color w:val="000000"/>
                <w:kern w:val="0"/>
                <w:szCs w:val="24"/>
              </w:rPr>
              <w:t>）預定公開授課∕教學觀察日期與地點：</w:t>
            </w:r>
          </w:p>
          <w:p w14:paraId="6A88FB8D" w14:textId="76723210" w:rsidR="004261DE" w:rsidRDefault="00240A14" w:rsidP="00240A14">
            <w:pPr>
              <w:widowControl/>
              <w:spacing w:line="480" w:lineRule="exact"/>
              <w:ind w:firstLineChars="200" w:firstLine="480"/>
              <w:textAlignment w:val="baseline"/>
              <w:rPr>
                <w:rFonts w:ascii="標楷體" w:eastAsia="標楷體" w:hAnsi="標楷體" w:cs="Times New Roman"/>
                <w:color w:val="000000"/>
                <w:kern w:val="0"/>
                <w:szCs w:val="24"/>
              </w:rPr>
            </w:pPr>
            <w:r w:rsidRPr="00240A14">
              <w:rPr>
                <w:rFonts w:ascii="標楷體" w:eastAsia="標楷體" w:hAnsi="標楷體" w:cs="Times New Roman"/>
                <w:color w:val="000000"/>
                <w:kern w:val="0"/>
                <w:szCs w:val="24"/>
              </w:rPr>
              <w:t>1.日期：_</w:t>
            </w:r>
            <w:r w:rsidR="004261DE">
              <w:rPr>
                <w:rFonts w:ascii="標楷體" w:eastAsia="標楷體" w:hAnsi="標楷體" w:cs="Times New Roman" w:hint="eastAsia"/>
                <w:color w:val="000000"/>
                <w:kern w:val="0"/>
                <w:szCs w:val="24"/>
              </w:rPr>
              <w:t>11</w:t>
            </w:r>
            <w:r w:rsidR="00B02997">
              <w:rPr>
                <w:rFonts w:ascii="標楷體" w:eastAsia="標楷體" w:hAnsi="標楷體" w:cs="Times New Roman" w:hint="eastAsia"/>
                <w:color w:val="000000"/>
                <w:kern w:val="0"/>
                <w:szCs w:val="24"/>
              </w:rPr>
              <w:t>5</w:t>
            </w:r>
            <w:r w:rsidRPr="00240A14">
              <w:rPr>
                <w:rFonts w:ascii="標楷體" w:eastAsia="標楷體" w:hAnsi="標楷體" w:cs="Times New Roman"/>
                <w:color w:val="000000"/>
                <w:kern w:val="0"/>
                <w:szCs w:val="24"/>
              </w:rPr>
              <w:t>_年_</w:t>
            </w:r>
            <w:r w:rsidR="00B02997">
              <w:rPr>
                <w:rFonts w:ascii="標楷體" w:eastAsia="標楷體" w:hAnsi="標楷體" w:cs="Times New Roman" w:hint="eastAsia"/>
                <w:color w:val="000000"/>
                <w:kern w:val="0"/>
                <w:szCs w:val="24"/>
              </w:rPr>
              <w:t>03</w:t>
            </w:r>
            <w:r w:rsidRPr="00240A14">
              <w:rPr>
                <w:rFonts w:ascii="標楷體" w:eastAsia="標楷體" w:hAnsi="標楷體" w:cs="Times New Roman"/>
                <w:color w:val="000000"/>
                <w:kern w:val="0"/>
                <w:szCs w:val="24"/>
              </w:rPr>
              <w:t>月_</w:t>
            </w:r>
            <w:r w:rsidR="00B02997">
              <w:rPr>
                <w:rFonts w:ascii="標楷體" w:eastAsia="標楷體" w:hAnsi="標楷體" w:cs="Times New Roman" w:hint="eastAsia"/>
                <w:color w:val="000000"/>
                <w:kern w:val="0"/>
                <w:szCs w:val="24"/>
              </w:rPr>
              <w:t>30</w:t>
            </w:r>
            <w:r w:rsidRPr="00240A14">
              <w:rPr>
                <w:rFonts w:ascii="標楷體" w:eastAsia="標楷體" w:hAnsi="標楷體" w:cs="Times New Roman"/>
                <w:color w:val="000000"/>
                <w:kern w:val="0"/>
                <w:szCs w:val="24"/>
              </w:rPr>
              <w:t>_日_</w:t>
            </w:r>
            <w:r w:rsidR="00B02997">
              <w:rPr>
                <w:rFonts w:ascii="標楷體" w:eastAsia="標楷體" w:hAnsi="標楷體" w:cs="Times New Roman" w:hint="eastAsia"/>
                <w:color w:val="000000"/>
                <w:kern w:val="0"/>
                <w:szCs w:val="24"/>
              </w:rPr>
              <w:t>10</w:t>
            </w:r>
            <w:r w:rsidRPr="00240A14">
              <w:rPr>
                <w:rFonts w:ascii="標楷體" w:eastAsia="標楷體" w:hAnsi="標楷體" w:cs="Times New Roman"/>
                <w:color w:val="000000"/>
                <w:kern w:val="0"/>
                <w:szCs w:val="24"/>
              </w:rPr>
              <w:t>_時_</w:t>
            </w:r>
            <w:r w:rsidR="00B02997">
              <w:rPr>
                <w:rFonts w:ascii="標楷體" w:eastAsia="標楷體" w:hAnsi="標楷體" w:cs="Times New Roman" w:hint="eastAsia"/>
                <w:color w:val="000000"/>
                <w:kern w:val="0"/>
                <w:szCs w:val="24"/>
              </w:rPr>
              <w:t>30</w:t>
            </w:r>
            <w:r w:rsidRPr="00240A14">
              <w:rPr>
                <w:rFonts w:ascii="標楷體" w:eastAsia="標楷體" w:hAnsi="標楷體" w:cs="Times New Roman"/>
                <w:color w:val="000000"/>
                <w:kern w:val="0"/>
                <w:szCs w:val="24"/>
              </w:rPr>
              <w:t>分</w:t>
            </w:r>
            <w:r w:rsidRPr="00240A14">
              <w:rPr>
                <w:rFonts w:ascii="標楷體" w:eastAsia="標楷體" w:hAnsi="標楷體" w:cs="Times New Roman" w:hint="eastAsia"/>
                <w:color w:val="000000"/>
                <w:kern w:val="0"/>
                <w:szCs w:val="24"/>
              </w:rPr>
              <w:t xml:space="preserve">   </w:t>
            </w:r>
          </w:p>
          <w:p w14:paraId="11E87361" w14:textId="70EBBF7A" w:rsidR="00240A14" w:rsidRPr="00240A14" w:rsidRDefault="00240A14" w:rsidP="00240A14">
            <w:pPr>
              <w:widowControl/>
              <w:spacing w:line="480" w:lineRule="exact"/>
              <w:ind w:firstLineChars="200" w:firstLine="480"/>
              <w:textAlignment w:val="baseline"/>
              <w:rPr>
                <w:rFonts w:ascii="標楷體" w:eastAsia="標楷體" w:hAnsi="標楷體" w:cs="Times New Roman"/>
                <w:color w:val="000000"/>
                <w:kern w:val="0"/>
                <w:szCs w:val="24"/>
              </w:rPr>
            </w:pPr>
            <w:r w:rsidRPr="00240A14">
              <w:rPr>
                <w:rFonts w:ascii="標楷體" w:eastAsia="標楷體" w:hAnsi="標楷體" w:cs="Times New Roman"/>
                <w:color w:val="000000"/>
                <w:kern w:val="0"/>
                <w:szCs w:val="24"/>
              </w:rPr>
              <w:t>2.地</w:t>
            </w:r>
            <w:r w:rsidRPr="00240A14">
              <w:rPr>
                <w:rFonts w:ascii="標楷體" w:eastAsia="標楷體" w:hAnsi="標楷體" w:cs="Times New Roman" w:hint="eastAsia"/>
                <w:color w:val="000000"/>
                <w:kern w:val="0"/>
                <w:szCs w:val="24"/>
              </w:rPr>
              <w:t>點</w:t>
            </w:r>
            <w:r w:rsidR="004261DE">
              <w:rPr>
                <w:rFonts w:ascii="標楷體" w:eastAsia="標楷體" w:hAnsi="標楷體" w:cs="Times New Roman" w:hint="eastAsia"/>
                <w:color w:val="000000"/>
                <w:kern w:val="0"/>
                <w:szCs w:val="24"/>
              </w:rPr>
              <w:t>:</w:t>
            </w:r>
            <w:r w:rsidRPr="00240A14">
              <w:rPr>
                <w:rFonts w:ascii="標楷體" w:eastAsia="標楷體" w:hAnsi="標楷體" w:cs="Times New Roman"/>
                <w:color w:val="000000"/>
                <w:kern w:val="0"/>
                <w:szCs w:val="24"/>
              </w:rPr>
              <w:t>_</w:t>
            </w:r>
            <w:r w:rsidR="00B02997">
              <w:rPr>
                <w:rFonts w:ascii="標楷體" w:eastAsia="標楷體" w:hAnsi="標楷體" w:cs="Times New Roman" w:hint="eastAsia"/>
                <w:color w:val="000000"/>
                <w:kern w:val="0"/>
                <w:szCs w:val="24"/>
              </w:rPr>
              <w:t>302</w:t>
            </w:r>
            <w:r w:rsidR="004261DE">
              <w:rPr>
                <w:rFonts w:ascii="標楷體" w:eastAsia="標楷體" w:hAnsi="標楷體" w:cs="Times New Roman" w:hint="eastAsia"/>
                <w:color w:val="000000"/>
                <w:kern w:val="0"/>
                <w:szCs w:val="24"/>
              </w:rPr>
              <w:t>教室</w:t>
            </w:r>
            <w:r w:rsidR="004261DE">
              <w:rPr>
                <w:rFonts w:ascii="標楷體" w:eastAsia="標楷體" w:hAnsi="標楷體" w:cs="Times New Roman"/>
                <w:color w:val="000000"/>
                <w:kern w:val="0"/>
                <w:szCs w:val="24"/>
              </w:rPr>
              <w:t>___________________</w:t>
            </w:r>
          </w:p>
          <w:p w14:paraId="1D9F1075" w14:textId="77777777" w:rsidR="00240A14" w:rsidRPr="00240A14" w:rsidRDefault="00240A14" w:rsidP="00240A14">
            <w:pPr>
              <w:widowControl/>
              <w:spacing w:line="480" w:lineRule="exact"/>
              <w:rPr>
                <w:rFonts w:ascii="標楷體" w:eastAsia="標楷體" w:hAnsi="標楷體" w:cs="Calibri"/>
                <w:color w:val="000000"/>
                <w:kern w:val="0"/>
                <w:szCs w:val="24"/>
              </w:rPr>
            </w:pPr>
            <w:r w:rsidRPr="00240A14">
              <w:rPr>
                <w:rFonts w:ascii="標楷體" w:eastAsia="標楷體" w:hAnsi="標楷體" w:cs="Calibri"/>
                <w:color w:val="000000"/>
                <w:kern w:val="0"/>
                <w:szCs w:val="24"/>
              </w:rPr>
              <w:t>（</w:t>
            </w:r>
            <w:r w:rsidRPr="00240A14">
              <w:rPr>
                <w:rFonts w:ascii="標楷體" w:eastAsia="標楷體" w:hAnsi="標楷體" w:cs="Calibri" w:hint="eastAsia"/>
                <w:color w:val="000000"/>
                <w:kern w:val="0"/>
                <w:szCs w:val="24"/>
              </w:rPr>
              <w:t>三</w:t>
            </w:r>
            <w:r w:rsidRPr="00240A14">
              <w:rPr>
                <w:rFonts w:ascii="標楷體" w:eastAsia="標楷體" w:hAnsi="標楷體" w:cs="Calibri"/>
                <w:color w:val="000000"/>
                <w:kern w:val="0"/>
                <w:szCs w:val="24"/>
              </w:rPr>
              <w:t>）回饋會談預定日期與地點：（建議於公開授課∕教學觀察後三天內完成為佳）</w:t>
            </w:r>
          </w:p>
          <w:p w14:paraId="242C527D" w14:textId="4DEF4D36" w:rsidR="004261DE" w:rsidRDefault="00240A14" w:rsidP="00240A14">
            <w:pPr>
              <w:widowControl/>
              <w:spacing w:line="480" w:lineRule="exact"/>
              <w:ind w:firstLineChars="200" w:firstLine="480"/>
              <w:textAlignment w:val="baseline"/>
              <w:rPr>
                <w:rFonts w:ascii="標楷體" w:eastAsia="標楷體" w:hAnsi="標楷體" w:cs="Times New Roman"/>
                <w:color w:val="000000"/>
                <w:kern w:val="0"/>
                <w:szCs w:val="24"/>
              </w:rPr>
            </w:pPr>
            <w:r w:rsidRPr="00240A14">
              <w:rPr>
                <w:rFonts w:ascii="標楷體" w:eastAsia="標楷體" w:hAnsi="標楷體" w:cs="Times New Roman"/>
                <w:color w:val="000000"/>
                <w:kern w:val="0"/>
                <w:szCs w:val="24"/>
              </w:rPr>
              <w:t>1.日期：_</w:t>
            </w:r>
            <w:r w:rsidR="004261DE">
              <w:rPr>
                <w:rFonts w:ascii="標楷體" w:eastAsia="標楷體" w:hAnsi="標楷體" w:cs="Times New Roman" w:hint="eastAsia"/>
                <w:color w:val="000000"/>
                <w:kern w:val="0"/>
                <w:szCs w:val="24"/>
              </w:rPr>
              <w:t>11</w:t>
            </w:r>
            <w:r w:rsidR="00B02997">
              <w:rPr>
                <w:rFonts w:ascii="標楷體" w:eastAsia="標楷體" w:hAnsi="標楷體" w:cs="Times New Roman" w:hint="eastAsia"/>
                <w:color w:val="000000"/>
                <w:kern w:val="0"/>
                <w:szCs w:val="24"/>
              </w:rPr>
              <w:t>5</w:t>
            </w:r>
            <w:r w:rsidRPr="00240A14">
              <w:rPr>
                <w:rFonts w:ascii="標楷體" w:eastAsia="標楷體" w:hAnsi="標楷體" w:cs="Times New Roman"/>
                <w:color w:val="000000"/>
                <w:kern w:val="0"/>
                <w:szCs w:val="24"/>
              </w:rPr>
              <w:t>年__</w:t>
            </w:r>
            <w:r w:rsidR="00B02997">
              <w:rPr>
                <w:rFonts w:ascii="標楷體" w:eastAsia="標楷體" w:hAnsi="標楷體" w:cs="Times New Roman" w:hint="eastAsia"/>
                <w:color w:val="000000"/>
                <w:kern w:val="0"/>
                <w:szCs w:val="24"/>
              </w:rPr>
              <w:t>03</w:t>
            </w:r>
            <w:r w:rsidRPr="00240A14">
              <w:rPr>
                <w:rFonts w:ascii="標楷體" w:eastAsia="標楷體" w:hAnsi="標楷體" w:cs="Times New Roman"/>
                <w:color w:val="000000"/>
                <w:kern w:val="0"/>
                <w:szCs w:val="24"/>
              </w:rPr>
              <w:t>_月_</w:t>
            </w:r>
            <w:r w:rsidR="00B02997">
              <w:rPr>
                <w:rFonts w:ascii="標楷體" w:eastAsia="標楷體" w:hAnsi="標楷體" w:cs="Times New Roman" w:hint="eastAsia"/>
                <w:color w:val="000000"/>
                <w:kern w:val="0"/>
                <w:szCs w:val="24"/>
              </w:rPr>
              <w:t>31</w:t>
            </w:r>
            <w:r w:rsidRPr="00240A14">
              <w:rPr>
                <w:rFonts w:ascii="標楷體" w:eastAsia="標楷體" w:hAnsi="標楷體" w:cs="Times New Roman"/>
                <w:color w:val="000000"/>
                <w:kern w:val="0"/>
                <w:szCs w:val="24"/>
              </w:rPr>
              <w:t>_日_</w:t>
            </w:r>
            <w:r w:rsidR="00B02997">
              <w:rPr>
                <w:rFonts w:ascii="標楷體" w:eastAsia="標楷體" w:hAnsi="標楷體" w:cs="Times New Roman" w:hint="eastAsia"/>
                <w:color w:val="000000"/>
                <w:kern w:val="0"/>
                <w:szCs w:val="24"/>
              </w:rPr>
              <w:t>13</w:t>
            </w:r>
            <w:r w:rsidRPr="00240A14">
              <w:rPr>
                <w:rFonts w:ascii="標楷體" w:eastAsia="標楷體" w:hAnsi="標楷體" w:cs="Times New Roman"/>
                <w:color w:val="000000"/>
                <w:kern w:val="0"/>
                <w:szCs w:val="24"/>
              </w:rPr>
              <w:t>_時</w:t>
            </w:r>
            <w:r w:rsidR="00B02997">
              <w:rPr>
                <w:rFonts w:ascii="標楷體" w:eastAsia="標楷體" w:hAnsi="標楷體" w:cs="Times New Roman" w:hint="eastAsia"/>
                <w:color w:val="000000"/>
                <w:kern w:val="0"/>
                <w:szCs w:val="24"/>
              </w:rPr>
              <w:t>30</w:t>
            </w:r>
            <w:r w:rsidRPr="00240A14">
              <w:rPr>
                <w:rFonts w:ascii="標楷體" w:eastAsia="標楷體" w:hAnsi="標楷體" w:cs="Times New Roman"/>
                <w:color w:val="000000"/>
                <w:kern w:val="0"/>
                <w:szCs w:val="24"/>
              </w:rPr>
              <w:t>_分</w:t>
            </w:r>
            <w:r w:rsidRPr="00240A14">
              <w:rPr>
                <w:rFonts w:ascii="標楷體" w:eastAsia="標楷體" w:hAnsi="標楷體" w:cs="Times New Roman" w:hint="eastAsia"/>
                <w:color w:val="000000"/>
                <w:kern w:val="0"/>
                <w:szCs w:val="24"/>
              </w:rPr>
              <w:t xml:space="preserve">   </w:t>
            </w:r>
          </w:p>
          <w:p w14:paraId="67DF1606" w14:textId="77777777" w:rsidR="00240A14" w:rsidRDefault="00240A14" w:rsidP="004261DE">
            <w:pPr>
              <w:widowControl/>
              <w:spacing w:line="480" w:lineRule="exact"/>
              <w:ind w:firstLineChars="200" w:firstLine="480"/>
              <w:textAlignment w:val="baseline"/>
              <w:rPr>
                <w:rFonts w:ascii="標楷體" w:eastAsia="標楷體" w:hAnsi="標楷體" w:cs="Times New Roman"/>
                <w:color w:val="000000"/>
                <w:kern w:val="0"/>
                <w:szCs w:val="24"/>
                <w:u w:val="single"/>
              </w:rPr>
            </w:pPr>
            <w:r w:rsidRPr="00240A14">
              <w:rPr>
                <w:rFonts w:ascii="標楷體" w:eastAsia="標楷體" w:hAnsi="標楷體" w:cs="Times New Roman"/>
                <w:color w:val="000000"/>
                <w:kern w:val="0"/>
                <w:szCs w:val="24"/>
              </w:rPr>
              <w:t>2.地</w:t>
            </w:r>
            <w:r w:rsidRPr="00240A14">
              <w:rPr>
                <w:rFonts w:ascii="標楷體" w:eastAsia="標楷體" w:hAnsi="標楷體" w:cs="Times New Roman" w:hint="eastAsia"/>
                <w:color w:val="000000"/>
                <w:kern w:val="0"/>
                <w:szCs w:val="24"/>
              </w:rPr>
              <w:t>點</w:t>
            </w:r>
            <w:r w:rsidR="004261DE">
              <w:rPr>
                <w:rFonts w:ascii="標楷體" w:eastAsia="標楷體" w:hAnsi="標楷體" w:cs="Times New Roman" w:hint="eastAsia"/>
                <w:color w:val="000000"/>
                <w:kern w:val="0"/>
                <w:szCs w:val="24"/>
              </w:rPr>
              <w:t>:</w:t>
            </w:r>
            <w:r w:rsidR="004261DE" w:rsidRPr="004261DE">
              <w:rPr>
                <w:rFonts w:ascii="標楷體" w:eastAsia="標楷體" w:hAnsi="標楷體" w:cs="Times New Roman" w:hint="eastAsia"/>
                <w:color w:val="000000"/>
                <w:kern w:val="0"/>
                <w:szCs w:val="24"/>
                <w:u w:val="single"/>
              </w:rPr>
              <w:t>會議室</w:t>
            </w:r>
            <w:r w:rsidRPr="004261DE">
              <w:rPr>
                <w:rFonts w:ascii="標楷體" w:eastAsia="標楷體" w:hAnsi="標楷體" w:cs="Times New Roman"/>
                <w:color w:val="000000"/>
                <w:kern w:val="0"/>
                <w:szCs w:val="24"/>
                <w:u w:val="single"/>
              </w:rPr>
              <w:t>___</w:t>
            </w:r>
          </w:p>
          <w:p w14:paraId="7A47162B" w14:textId="1193A2F4" w:rsidR="00E51755" w:rsidRPr="00240A14" w:rsidRDefault="00E51755" w:rsidP="004261DE">
            <w:pPr>
              <w:widowControl/>
              <w:spacing w:line="480" w:lineRule="exact"/>
              <w:ind w:firstLineChars="200" w:firstLine="480"/>
              <w:textAlignment w:val="baseline"/>
              <w:rPr>
                <w:rFonts w:ascii="標楷體" w:eastAsia="標楷體" w:hAnsi="標楷體" w:cs="新細明體"/>
                <w:kern w:val="0"/>
                <w:szCs w:val="24"/>
              </w:rPr>
            </w:pPr>
          </w:p>
        </w:tc>
      </w:tr>
    </w:tbl>
    <w:p w14:paraId="3822853B" w14:textId="77777777" w:rsidR="00240A14" w:rsidRPr="00240A14" w:rsidRDefault="00240A14" w:rsidP="00240A14">
      <w:pPr>
        <w:rPr>
          <w:rFonts w:ascii="標楷體" w:eastAsia="標楷體" w:hAnsi="標楷體" w:cs="Calibri"/>
          <w:kern w:val="0"/>
          <w:sz w:val="28"/>
          <w:szCs w:val="28"/>
        </w:rPr>
      </w:pPr>
    </w:p>
    <w:p w14:paraId="1F5DEAD3" w14:textId="77777777" w:rsidR="00240A14" w:rsidRPr="00240A14" w:rsidRDefault="00240A14" w:rsidP="00240A14">
      <w:pPr>
        <w:rPr>
          <w:rFonts w:ascii="標楷體" w:eastAsia="標楷體" w:hAnsi="標楷體" w:cs="Calibri"/>
          <w:kern w:val="0"/>
          <w:sz w:val="28"/>
          <w:szCs w:val="28"/>
        </w:rPr>
      </w:pPr>
    </w:p>
    <w:p w14:paraId="71065194" w14:textId="77777777" w:rsidR="00240A14" w:rsidRPr="00240A14" w:rsidRDefault="00240A14" w:rsidP="00240A14">
      <w:pPr>
        <w:rPr>
          <w:rFonts w:ascii="標楷體" w:eastAsia="標楷體" w:hAnsi="標楷體" w:cs="Calibri"/>
          <w:kern w:val="0"/>
          <w:sz w:val="28"/>
          <w:szCs w:val="28"/>
        </w:rPr>
      </w:pPr>
    </w:p>
    <w:p w14:paraId="1A748C0F" w14:textId="4EB5DE1D" w:rsidR="00240A14" w:rsidRDefault="00240A14" w:rsidP="00240A14">
      <w:pPr>
        <w:rPr>
          <w:rFonts w:ascii="標楷體" w:eastAsia="標楷體" w:hAnsi="標楷體" w:cs="Calibri"/>
          <w:kern w:val="0"/>
          <w:sz w:val="28"/>
          <w:szCs w:val="28"/>
        </w:rPr>
      </w:pPr>
    </w:p>
    <w:p w14:paraId="3216D381" w14:textId="2A7EB13A" w:rsidR="004261DE" w:rsidRDefault="004261DE" w:rsidP="00240A14">
      <w:pPr>
        <w:rPr>
          <w:rFonts w:ascii="標楷體" w:eastAsia="標楷體" w:hAnsi="標楷體" w:cs="Calibri"/>
          <w:kern w:val="0"/>
          <w:sz w:val="28"/>
          <w:szCs w:val="28"/>
        </w:rPr>
      </w:pPr>
    </w:p>
    <w:p w14:paraId="5961C686" w14:textId="4668C4E0" w:rsidR="004261DE" w:rsidRDefault="004261DE" w:rsidP="00240A14">
      <w:pPr>
        <w:rPr>
          <w:rFonts w:ascii="標楷體" w:eastAsia="標楷體" w:hAnsi="標楷體" w:cs="Calibri"/>
          <w:kern w:val="0"/>
          <w:sz w:val="28"/>
          <w:szCs w:val="28"/>
        </w:rPr>
      </w:pPr>
    </w:p>
    <w:p w14:paraId="3C55AAAE" w14:textId="46DAD0A9" w:rsidR="004261DE" w:rsidRDefault="004261DE" w:rsidP="00240A14">
      <w:pPr>
        <w:rPr>
          <w:rFonts w:ascii="標楷體" w:eastAsia="標楷體" w:hAnsi="標楷體" w:cs="Calibri"/>
          <w:kern w:val="0"/>
          <w:sz w:val="28"/>
          <w:szCs w:val="28"/>
        </w:rPr>
      </w:pPr>
    </w:p>
    <w:p w14:paraId="5383AD20" w14:textId="7500125C" w:rsidR="004261DE" w:rsidRDefault="004261DE" w:rsidP="00240A14">
      <w:pPr>
        <w:rPr>
          <w:rFonts w:ascii="標楷體" w:eastAsia="標楷體" w:hAnsi="標楷體" w:cs="Calibri"/>
          <w:kern w:val="0"/>
          <w:sz w:val="28"/>
          <w:szCs w:val="28"/>
        </w:rPr>
      </w:pPr>
    </w:p>
    <w:p w14:paraId="1ECD3FC5" w14:textId="7C84001D" w:rsidR="004261DE" w:rsidRDefault="004261DE" w:rsidP="00240A14">
      <w:pPr>
        <w:rPr>
          <w:rFonts w:ascii="標楷體" w:eastAsia="標楷體" w:hAnsi="標楷體" w:cs="Calibri"/>
          <w:kern w:val="0"/>
          <w:sz w:val="28"/>
          <w:szCs w:val="28"/>
        </w:rPr>
      </w:pPr>
    </w:p>
    <w:p w14:paraId="6F05506B" w14:textId="000A2360" w:rsidR="004261DE" w:rsidRDefault="004261DE" w:rsidP="00240A14">
      <w:pPr>
        <w:rPr>
          <w:rFonts w:ascii="標楷體" w:eastAsia="標楷體" w:hAnsi="標楷體" w:cs="Calibri"/>
          <w:kern w:val="0"/>
          <w:sz w:val="28"/>
          <w:szCs w:val="28"/>
        </w:rPr>
      </w:pPr>
    </w:p>
    <w:p w14:paraId="1FFBCFAD" w14:textId="0C63C501" w:rsidR="004261DE" w:rsidRDefault="004261DE" w:rsidP="00240A14">
      <w:pPr>
        <w:rPr>
          <w:rFonts w:ascii="標楷體" w:eastAsia="標楷體" w:hAnsi="標楷體" w:cs="Calibri"/>
          <w:kern w:val="0"/>
          <w:sz w:val="28"/>
          <w:szCs w:val="28"/>
        </w:rPr>
      </w:pPr>
    </w:p>
    <w:p w14:paraId="6A897CE5" w14:textId="5F083024" w:rsidR="004261DE" w:rsidRDefault="004261DE" w:rsidP="00240A14">
      <w:pPr>
        <w:rPr>
          <w:rFonts w:ascii="標楷體" w:eastAsia="標楷體" w:hAnsi="標楷體" w:cs="Calibri"/>
          <w:kern w:val="0"/>
          <w:sz w:val="28"/>
          <w:szCs w:val="28"/>
        </w:rPr>
      </w:pPr>
    </w:p>
    <w:p w14:paraId="582BB882" w14:textId="52249167" w:rsidR="004261DE" w:rsidRDefault="004261DE" w:rsidP="00240A14">
      <w:pPr>
        <w:rPr>
          <w:rFonts w:ascii="標楷體" w:eastAsia="標楷體" w:hAnsi="標楷體" w:cs="Calibri"/>
          <w:kern w:val="0"/>
          <w:sz w:val="28"/>
          <w:szCs w:val="28"/>
        </w:rPr>
      </w:pPr>
    </w:p>
    <w:p w14:paraId="042DE781" w14:textId="6BA6AF72" w:rsidR="00240A14" w:rsidRPr="007E7331" w:rsidRDefault="00240A14" w:rsidP="00240A14">
      <w:pPr>
        <w:rPr>
          <w:rFonts w:ascii="標楷體" w:eastAsia="標楷體" w:hAnsi="標楷體" w:cs="Calibri"/>
          <w:kern w:val="0"/>
          <w:sz w:val="28"/>
          <w:szCs w:val="28"/>
        </w:rPr>
      </w:pPr>
    </w:p>
    <w:sectPr w:rsidR="00240A14" w:rsidRPr="007E7331" w:rsidSect="007E7331">
      <w:pgSz w:w="11900" w:h="16860"/>
      <w:pgMar w:top="720" w:right="720" w:bottom="720" w:left="720" w:header="567"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6578" w14:textId="77777777" w:rsidR="009A72AC" w:rsidRDefault="009A72AC">
      <w:r>
        <w:separator/>
      </w:r>
    </w:p>
  </w:endnote>
  <w:endnote w:type="continuationSeparator" w:id="0">
    <w:p w14:paraId="4202655C" w14:textId="77777777" w:rsidR="009A72AC" w:rsidRDefault="009A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B1D80" w14:textId="77777777" w:rsidR="009A72AC" w:rsidRDefault="009A72AC">
      <w:r>
        <w:separator/>
      </w:r>
    </w:p>
  </w:footnote>
  <w:footnote w:type="continuationSeparator" w:id="0">
    <w:p w14:paraId="651DC86C" w14:textId="77777777" w:rsidR="009A72AC" w:rsidRDefault="009A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56A"/>
    <w:multiLevelType w:val="hybridMultilevel"/>
    <w:tmpl w:val="88EAE83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A45E6"/>
    <w:multiLevelType w:val="hybridMultilevel"/>
    <w:tmpl w:val="F822E590"/>
    <w:lvl w:ilvl="0" w:tplc="A8708424">
      <w:start w:val="1"/>
      <w:numFmt w:val="taiwaneseCountingThousand"/>
      <w:lvlText w:val="(%1)"/>
      <w:lvlJc w:val="left"/>
      <w:pPr>
        <w:ind w:left="1526" w:hanging="48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 w15:restartNumberingAfterBreak="0">
    <w:nsid w:val="06CE4245"/>
    <w:multiLevelType w:val="hybridMultilevel"/>
    <w:tmpl w:val="88EAE83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217A7"/>
    <w:multiLevelType w:val="hybridMultilevel"/>
    <w:tmpl w:val="2C88AEF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A1502A78">
      <w:start w:val="5"/>
      <w:numFmt w:val="japaneseLegal"/>
      <w:lvlText w:val="%3、"/>
      <w:lvlJc w:val="left"/>
      <w:pPr>
        <w:ind w:left="1440" w:hanging="480"/>
      </w:pPr>
      <w:rPr>
        <w:rFonts w:hint="default"/>
      </w:rPr>
    </w:lvl>
    <w:lvl w:ilvl="3" w:tplc="ADB812A2">
      <w:start w:val="6"/>
      <w:numFmt w:val="ideographLegalTradition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56162"/>
    <w:multiLevelType w:val="hybridMultilevel"/>
    <w:tmpl w:val="81483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11DA2"/>
    <w:multiLevelType w:val="hybridMultilevel"/>
    <w:tmpl w:val="5EB0D8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D657BA"/>
    <w:multiLevelType w:val="hybridMultilevel"/>
    <w:tmpl w:val="FD58DC76"/>
    <w:lvl w:ilvl="0" w:tplc="8610A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C76AB3"/>
    <w:multiLevelType w:val="hybridMultilevel"/>
    <w:tmpl w:val="8F34428C"/>
    <w:lvl w:ilvl="0" w:tplc="49CC9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CB366A"/>
    <w:multiLevelType w:val="hybridMultilevel"/>
    <w:tmpl w:val="B5DA1C1E"/>
    <w:lvl w:ilvl="0" w:tplc="0ACED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531A9B"/>
    <w:multiLevelType w:val="hybridMultilevel"/>
    <w:tmpl w:val="CEB459CE"/>
    <w:lvl w:ilvl="0" w:tplc="C06455BA">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 w15:restartNumberingAfterBreak="0">
    <w:nsid w:val="1EFD7923"/>
    <w:multiLevelType w:val="hybridMultilevel"/>
    <w:tmpl w:val="C46E4E8E"/>
    <w:lvl w:ilvl="0" w:tplc="CD8064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5171FF"/>
    <w:multiLevelType w:val="hybridMultilevel"/>
    <w:tmpl w:val="3000DD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723C01"/>
    <w:multiLevelType w:val="hybridMultilevel"/>
    <w:tmpl w:val="3C8ADFC2"/>
    <w:lvl w:ilvl="0" w:tplc="6F3815BC">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14" w15:restartNumberingAfterBreak="0">
    <w:nsid w:val="25FF6180"/>
    <w:multiLevelType w:val="hybridMultilevel"/>
    <w:tmpl w:val="5EB0D8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730553"/>
    <w:multiLevelType w:val="hybridMultilevel"/>
    <w:tmpl w:val="E2021B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577F75"/>
    <w:multiLevelType w:val="hybridMultilevel"/>
    <w:tmpl w:val="30386034"/>
    <w:lvl w:ilvl="0" w:tplc="59B4A0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4722B6"/>
    <w:multiLevelType w:val="hybridMultilevel"/>
    <w:tmpl w:val="B3680C34"/>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8" w15:restartNumberingAfterBreak="0">
    <w:nsid w:val="414D6F72"/>
    <w:multiLevelType w:val="multilevel"/>
    <w:tmpl w:val="601E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F7BB7"/>
    <w:multiLevelType w:val="hybridMultilevel"/>
    <w:tmpl w:val="D79046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277EFC"/>
    <w:multiLevelType w:val="hybridMultilevel"/>
    <w:tmpl w:val="87CE514A"/>
    <w:lvl w:ilvl="0" w:tplc="C486D13C">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21" w15:restartNumberingAfterBreak="0">
    <w:nsid w:val="4641631C"/>
    <w:multiLevelType w:val="hybridMultilevel"/>
    <w:tmpl w:val="206C48CA"/>
    <w:lvl w:ilvl="0" w:tplc="D5EC69AA">
      <w:start w:val="1"/>
      <w:numFmt w:val="decimal"/>
      <w:lvlText w:val="(%1)"/>
      <w:lvlJc w:val="left"/>
      <w:pPr>
        <w:ind w:left="2246" w:hanging="360"/>
      </w:pPr>
      <w:rPr>
        <w:rFonts w:hint="default"/>
      </w:rPr>
    </w:lvl>
    <w:lvl w:ilvl="1" w:tplc="04090019" w:tentative="1">
      <w:start w:val="1"/>
      <w:numFmt w:val="ideographTraditional"/>
      <w:lvlText w:val="%2、"/>
      <w:lvlJc w:val="left"/>
      <w:pPr>
        <w:ind w:left="2846" w:hanging="480"/>
      </w:pPr>
    </w:lvl>
    <w:lvl w:ilvl="2" w:tplc="0409001B" w:tentative="1">
      <w:start w:val="1"/>
      <w:numFmt w:val="lowerRoman"/>
      <w:lvlText w:val="%3."/>
      <w:lvlJc w:val="right"/>
      <w:pPr>
        <w:ind w:left="3326" w:hanging="480"/>
      </w:pPr>
    </w:lvl>
    <w:lvl w:ilvl="3" w:tplc="0409000F" w:tentative="1">
      <w:start w:val="1"/>
      <w:numFmt w:val="decimal"/>
      <w:lvlText w:val="%4."/>
      <w:lvlJc w:val="left"/>
      <w:pPr>
        <w:ind w:left="3806" w:hanging="480"/>
      </w:pPr>
    </w:lvl>
    <w:lvl w:ilvl="4" w:tplc="04090019" w:tentative="1">
      <w:start w:val="1"/>
      <w:numFmt w:val="ideographTraditional"/>
      <w:lvlText w:val="%5、"/>
      <w:lvlJc w:val="left"/>
      <w:pPr>
        <w:ind w:left="4286" w:hanging="480"/>
      </w:pPr>
    </w:lvl>
    <w:lvl w:ilvl="5" w:tplc="0409001B" w:tentative="1">
      <w:start w:val="1"/>
      <w:numFmt w:val="lowerRoman"/>
      <w:lvlText w:val="%6."/>
      <w:lvlJc w:val="right"/>
      <w:pPr>
        <w:ind w:left="4766" w:hanging="480"/>
      </w:pPr>
    </w:lvl>
    <w:lvl w:ilvl="6" w:tplc="0409000F" w:tentative="1">
      <w:start w:val="1"/>
      <w:numFmt w:val="decimal"/>
      <w:lvlText w:val="%7."/>
      <w:lvlJc w:val="left"/>
      <w:pPr>
        <w:ind w:left="5246" w:hanging="480"/>
      </w:pPr>
    </w:lvl>
    <w:lvl w:ilvl="7" w:tplc="04090019" w:tentative="1">
      <w:start w:val="1"/>
      <w:numFmt w:val="ideographTraditional"/>
      <w:lvlText w:val="%8、"/>
      <w:lvlJc w:val="left"/>
      <w:pPr>
        <w:ind w:left="5726" w:hanging="480"/>
      </w:pPr>
    </w:lvl>
    <w:lvl w:ilvl="8" w:tplc="0409001B" w:tentative="1">
      <w:start w:val="1"/>
      <w:numFmt w:val="lowerRoman"/>
      <w:lvlText w:val="%9."/>
      <w:lvlJc w:val="right"/>
      <w:pPr>
        <w:ind w:left="6206" w:hanging="480"/>
      </w:pPr>
    </w:lvl>
  </w:abstractNum>
  <w:abstractNum w:abstractNumId="22" w15:restartNumberingAfterBreak="0">
    <w:nsid w:val="491A2236"/>
    <w:multiLevelType w:val="hybridMultilevel"/>
    <w:tmpl w:val="5498AA30"/>
    <w:lvl w:ilvl="0" w:tplc="EDAEE4AC">
      <w:start w:val="1"/>
      <w:numFmt w:val="taiwaneseCountingThousand"/>
      <w:lvlText w:val="%1、"/>
      <w:lvlJc w:val="left"/>
      <w:pPr>
        <w:ind w:left="906" w:hanging="480"/>
      </w:pPr>
      <w:rPr>
        <w:rFonts w:ascii="標楷體" w:hAnsi="標楷體"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B6A6E66"/>
    <w:multiLevelType w:val="hybridMultilevel"/>
    <w:tmpl w:val="61940616"/>
    <w:lvl w:ilvl="0" w:tplc="3C026D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F94F3E"/>
    <w:multiLevelType w:val="hybridMultilevel"/>
    <w:tmpl w:val="81369296"/>
    <w:lvl w:ilvl="0" w:tplc="C93EE7DC">
      <w:start w:val="1"/>
      <w:numFmt w:val="taiwaneseCountingThousand"/>
      <w:lvlText w:val="%1、"/>
      <w:lvlJc w:val="left"/>
      <w:pPr>
        <w:ind w:left="480" w:hanging="480"/>
      </w:pPr>
      <w:rPr>
        <w:rFonts w:ascii="SimSun" w:eastAsiaTheme="minorEastAsia" w:hAnsi="SimSu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674D33"/>
    <w:multiLevelType w:val="hybridMultilevel"/>
    <w:tmpl w:val="56F0CA4A"/>
    <w:lvl w:ilvl="0" w:tplc="C868EE6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27" w15:restartNumberingAfterBreak="0">
    <w:nsid w:val="4E1676AD"/>
    <w:multiLevelType w:val="hybridMultilevel"/>
    <w:tmpl w:val="E76EE8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07515A"/>
    <w:multiLevelType w:val="hybridMultilevel"/>
    <w:tmpl w:val="40B6D1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98272D"/>
    <w:multiLevelType w:val="hybridMultilevel"/>
    <w:tmpl w:val="D6E83E58"/>
    <w:lvl w:ilvl="0" w:tplc="49AE2864">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15:restartNumberingAfterBreak="0">
    <w:nsid w:val="663426AA"/>
    <w:multiLevelType w:val="singleLevel"/>
    <w:tmpl w:val="7C32EE46"/>
    <w:lvl w:ilvl="0">
      <w:start w:val="1"/>
      <w:numFmt w:val="ideographLegalTraditional"/>
      <w:pStyle w:val="11"/>
      <w:lvlText w:val="%1﹑"/>
      <w:lvlJc w:val="left"/>
      <w:pPr>
        <w:tabs>
          <w:tab w:val="num" w:pos="720"/>
        </w:tabs>
        <w:ind w:left="340" w:hanging="340"/>
      </w:pPr>
      <w:rPr>
        <w:rFonts w:hint="eastAsia"/>
      </w:rPr>
    </w:lvl>
  </w:abstractNum>
  <w:abstractNum w:abstractNumId="32" w15:restartNumberingAfterBreak="0">
    <w:nsid w:val="680C5C75"/>
    <w:multiLevelType w:val="hybridMultilevel"/>
    <w:tmpl w:val="0D420F20"/>
    <w:lvl w:ilvl="0" w:tplc="133669A2">
      <w:start w:val="1"/>
      <w:numFmt w:val="decimal"/>
      <w:lvlText w:val="(%1)"/>
      <w:lvlJc w:val="left"/>
      <w:pPr>
        <w:ind w:left="2246" w:hanging="360"/>
      </w:pPr>
      <w:rPr>
        <w:rFonts w:hint="default"/>
      </w:rPr>
    </w:lvl>
    <w:lvl w:ilvl="1" w:tplc="04090019" w:tentative="1">
      <w:start w:val="1"/>
      <w:numFmt w:val="ideographTraditional"/>
      <w:lvlText w:val="%2、"/>
      <w:lvlJc w:val="left"/>
      <w:pPr>
        <w:ind w:left="2846" w:hanging="480"/>
      </w:pPr>
    </w:lvl>
    <w:lvl w:ilvl="2" w:tplc="0409001B" w:tentative="1">
      <w:start w:val="1"/>
      <w:numFmt w:val="lowerRoman"/>
      <w:lvlText w:val="%3."/>
      <w:lvlJc w:val="right"/>
      <w:pPr>
        <w:ind w:left="3326" w:hanging="480"/>
      </w:pPr>
    </w:lvl>
    <w:lvl w:ilvl="3" w:tplc="0409000F" w:tentative="1">
      <w:start w:val="1"/>
      <w:numFmt w:val="decimal"/>
      <w:lvlText w:val="%4."/>
      <w:lvlJc w:val="left"/>
      <w:pPr>
        <w:ind w:left="3806" w:hanging="480"/>
      </w:pPr>
    </w:lvl>
    <w:lvl w:ilvl="4" w:tplc="04090019" w:tentative="1">
      <w:start w:val="1"/>
      <w:numFmt w:val="ideographTraditional"/>
      <w:lvlText w:val="%5、"/>
      <w:lvlJc w:val="left"/>
      <w:pPr>
        <w:ind w:left="4286" w:hanging="480"/>
      </w:pPr>
    </w:lvl>
    <w:lvl w:ilvl="5" w:tplc="0409001B" w:tentative="1">
      <w:start w:val="1"/>
      <w:numFmt w:val="lowerRoman"/>
      <w:lvlText w:val="%6."/>
      <w:lvlJc w:val="right"/>
      <w:pPr>
        <w:ind w:left="4766" w:hanging="480"/>
      </w:pPr>
    </w:lvl>
    <w:lvl w:ilvl="6" w:tplc="0409000F" w:tentative="1">
      <w:start w:val="1"/>
      <w:numFmt w:val="decimal"/>
      <w:lvlText w:val="%7."/>
      <w:lvlJc w:val="left"/>
      <w:pPr>
        <w:ind w:left="5246" w:hanging="480"/>
      </w:pPr>
    </w:lvl>
    <w:lvl w:ilvl="7" w:tplc="04090019" w:tentative="1">
      <w:start w:val="1"/>
      <w:numFmt w:val="ideographTraditional"/>
      <w:lvlText w:val="%8、"/>
      <w:lvlJc w:val="left"/>
      <w:pPr>
        <w:ind w:left="5726" w:hanging="480"/>
      </w:pPr>
    </w:lvl>
    <w:lvl w:ilvl="8" w:tplc="0409001B" w:tentative="1">
      <w:start w:val="1"/>
      <w:numFmt w:val="lowerRoman"/>
      <w:lvlText w:val="%9."/>
      <w:lvlJc w:val="right"/>
      <w:pPr>
        <w:ind w:left="6206" w:hanging="480"/>
      </w:pPr>
    </w:lvl>
  </w:abstractNum>
  <w:abstractNum w:abstractNumId="33"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CD7921"/>
    <w:multiLevelType w:val="multilevel"/>
    <w:tmpl w:val="98F8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0602E"/>
    <w:multiLevelType w:val="hybridMultilevel"/>
    <w:tmpl w:val="17D6C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BD4E3F"/>
    <w:multiLevelType w:val="hybridMultilevel"/>
    <w:tmpl w:val="F7562A94"/>
    <w:lvl w:ilvl="0" w:tplc="15525002">
      <w:start w:val="1"/>
      <w:numFmt w:val="decimal"/>
      <w:lvlText w:val="%1."/>
      <w:lvlJc w:val="left"/>
      <w:pPr>
        <w:ind w:left="1886" w:hanging="360"/>
      </w:pPr>
      <w:rPr>
        <w:rFonts w:hint="default"/>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7" w15:restartNumberingAfterBreak="0">
    <w:nsid w:val="70FE1113"/>
    <w:multiLevelType w:val="hybridMultilevel"/>
    <w:tmpl w:val="3670CEB2"/>
    <w:lvl w:ilvl="0" w:tplc="21BCA256">
      <w:start w:val="1"/>
      <w:numFmt w:val="decimalFullWidth"/>
      <w:pStyle w:val="1"/>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1B867BE"/>
    <w:multiLevelType w:val="hybridMultilevel"/>
    <w:tmpl w:val="59EE7992"/>
    <w:lvl w:ilvl="0" w:tplc="C7F82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BC5B02"/>
    <w:multiLevelType w:val="hybridMultilevel"/>
    <w:tmpl w:val="AAD6862C"/>
    <w:lvl w:ilvl="0" w:tplc="536A6F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A42696"/>
    <w:multiLevelType w:val="hybridMultilevel"/>
    <w:tmpl w:val="060C49F8"/>
    <w:lvl w:ilvl="0" w:tplc="0B4A7C68">
      <w:start w:val="1"/>
      <w:numFmt w:val="taiwaneseCountingThousand"/>
      <w:lvlText w:val="%1、"/>
      <w:lvlJc w:val="left"/>
      <w:pPr>
        <w:ind w:left="6008"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164B27"/>
    <w:multiLevelType w:val="hybridMultilevel"/>
    <w:tmpl w:val="A4200B12"/>
    <w:lvl w:ilvl="0" w:tplc="F02C788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9D790C"/>
    <w:multiLevelType w:val="hybridMultilevel"/>
    <w:tmpl w:val="349EE8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FB05E92"/>
    <w:multiLevelType w:val="hybridMultilevel"/>
    <w:tmpl w:val="0C903082"/>
    <w:lvl w:ilvl="0" w:tplc="40BCF552">
      <w:start w:val="1"/>
      <w:numFmt w:val="taiwaneseCountingThousand"/>
      <w:lvlText w:val="(%1)"/>
      <w:lvlJc w:val="left"/>
      <w:pPr>
        <w:ind w:left="1526" w:hanging="48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num w:numId="1" w16cid:durableId="11396926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139628">
    <w:abstractNumId w:val="31"/>
  </w:num>
  <w:num w:numId="3" w16cid:durableId="1374228406">
    <w:abstractNumId w:val="26"/>
  </w:num>
  <w:num w:numId="4" w16cid:durableId="458764383">
    <w:abstractNumId w:val="4"/>
  </w:num>
  <w:num w:numId="5" w16cid:durableId="130365568">
    <w:abstractNumId w:val="33"/>
  </w:num>
  <w:num w:numId="6" w16cid:durableId="1860194920">
    <w:abstractNumId w:val="29"/>
  </w:num>
  <w:num w:numId="7" w16cid:durableId="1257178586">
    <w:abstractNumId w:val="22"/>
  </w:num>
  <w:num w:numId="8" w16cid:durableId="1282373742">
    <w:abstractNumId w:val="42"/>
  </w:num>
  <w:num w:numId="9" w16cid:durableId="1653750288">
    <w:abstractNumId w:val="3"/>
  </w:num>
  <w:num w:numId="10" w16cid:durableId="483354785">
    <w:abstractNumId w:val="1"/>
  </w:num>
  <w:num w:numId="11" w16cid:durableId="1400712853">
    <w:abstractNumId w:val="43"/>
  </w:num>
  <w:num w:numId="12" w16cid:durableId="1238901236">
    <w:abstractNumId w:val="13"/>
  </w:num>
  <w:num w:numId="13" w16cid:durableId="1047609832">
    <w:abstractNumId w:val="20"/>
  </w:num>
  <w:num w:numId="14" w16cid:durableId="1927112461">
    <w:abstractNumId w:val="32"/>
  </w:num>
  <w:num w:numId="15" w16cid:durableId="1944604815">
    <w:abstractNumId w:val="21"/>
  </w:num>
  <w:num w:numId="16" w16cid:durableId="1686590178">
    <w:abstractNumId w:val="36"/>
  </w:num>
  <w:num w:numId="17" w16cid:durableId="1129318230">
    <w:abstractNumId w:val="0"/>
  </w:num>
  <w:num w:numId="18" w16cid:durableId="754329246">
    <w:abstractNumId w:val="12"/>
  </w:num>
  <w:num w:numId="19" w16cid:durableId="170534081">
    <w:abstractNumId w:val="40"/>
  </w:num>
  <w:num w:numId="20" w16cid:durableId="655646489">
    <w:abstractNumId w:val="2"/>
  </w:num>
  <w:num w:numId="21" w16cid:durableId="527597263">
    <w:abstractNumId w:val="15"/>
  </w:num>
  <w:num w:numId="22" w16cid:durableId="1847401949">
    <w:abstractNumId w:val="28"/>
  </w:num>
  <w:num w:numId="23" w16cid:durableId="2037004501">
    <w:abstractNumId w:val="16"/>
  </w:num>
  <w:num w:numId="24" w16cid:durableId="667833726">
    <w:abstractNumId w:val="35"/>
  </w:num>
  <w:num w:numId="25" w16cid:durableId="1033506620">
    <w:abstractNumId w:val="41"/>
  </w:num>
  <w:num w:numId="26" w16cid:durableId="1478188524">
    <w:abstractNumId w:val="14"/>
  </w:num>
  <w:num w:numId="27" w16cid:durableId="701713727">
    <w:abstractNumId w:val="6"/>
  </w:num>
  <w:num w:numId="28" w16cid:durableId="1577207694">
    <w:abstractNumId w:val="27"/>
  </w:num>
  <w:num w:numId="29" w16cid:durableId="1260867382">
    <w:abstractNumId w:val="5"/>
  </w:num>
  <w:num w:numId="30" w16cid:durableId="1053580126">
    <w:abstractNumId w:val="10"/>
  </w:num>
  <w:num w:numId="31" w16cid:durableId="123889112">
    <w:abstractNumId w:val="30"/>
  </w:num>
  <w:num w:numId="32" w16cid:durableId="282620829">
    <w:abstractNumId w:val="17"/>
  </w:num>
  <w:num w:numId="33" w16cid:durableId="318463248">
    <w:abstractNumId w:val="18"/>
  </w:num>
  <w:num w:numId="34" w16cid:durableId="1557668836">
    <w:abstractNumId w:val="34"/>
  </w:num>
  <w:num w:numId="35" w16cid:durableId="777870496">
    <w:abstractNumId w:val="19"/>
  </w:num>
  <w:num w:numId="36" w16cid:durableId="406920274">
    <w:abstractNumId w:val="24"/>
  </w:num>
  <w:num w:numId="37" w16cid:durableId="1915776664">
    <w:abstractNumId w:val="38"/>
  </w:num>
  <w:num w:numId="38" w16cid:durableId="703097582">
    <w:abstractNumId w:val="9"/>
  </w:num>
  <w:num w:numId="39" w16cid:durableId="68502290">
    <w:abstractNumId w:val="25"/>
  </w:num>
  <w:num w:numId="40" w16cid:durableId="1081756543">
    <w:abstractNumId w:val="11"/>
  </w:num>
  <w:num w:numId="41" w16cid:durableId="1459760795">
    <w:abstractNumId w:val="7"/>
  </w:num>
  <w:num w:numId="42" w16cid:durableId="1034968257">
    <w:abstractNumId w:val="23"/>
  </w:num>
  <w:num w:numId="43" w16cid:durableId="1704019472">
    <w:abstractNumId w:val="8"/>
  </w:num>
  <w:num w:numId="44" w16cid:durableId="46388818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14"/>
    <w:rsid w:val="00005A66"/>
    <w:rsid w:val="000753D7"/>
    <w:rsid w:val="001046E0"/>
    <w:rsid w:val="0011675F"/>
    <w:rsid w:val="00147E58"/>
    <w:rsid w:val="00240A14"/>
    <w:rsid w:val="002736A4"/>
    <w:rsid w:val="002E1BBF"/>
    <w:rsid w:val="003B25E5"/>
    <w:rsid w:val="00404259"/>
    <w:rsid w:val="0042036E"/>
    <w:rsid w:val="004261DE"/>
    <w:rsid w:val="004354A1"/>
    <w:rsid w:val="00455C7C"/>
    <w:rsid w:val="004C3437"/>
    <w:rsid w:val="005020F5"/>
    <w:rsid w:val="00577782"/>
    <w:rsid w:val="00622675"/>
    <w:rsid w:val="00686BAD"/>
    <w:rsid w:val="00727537"/>
    <w:rsid w:val="00733BB4"/>
    <w:rsid w:val="00786FD8"/>
    <w:rsid w:val="007E7331"/>
    <w:rsid w:val="008814E6"/>
    <w:rsid w:val="008A35B3"/>
    <w:rsid w:val="008C6079"/>
    <w:rsid w:val="009146BD"/>
    <w:rsid w:val="009A72AC"/>
    <w:rsid w:val="009E6474"/>
    <w:rsid w:val="009F6AFA"/>
    <w:rsid w:val="00A5158D"/>
    <w:rsid w:val="00AB356A"/>
    <w:rsid w:val="00AD723F"/>
    <w:rsid w:val="00B02997"/>
    <w:rsid w:val="00C427E4"/>
    <w:rsid w:val="00C57AB4"/>
    <w:rsid w:val="00CF64B8"/>
    <w:rsid w:val="00D020E1"/>
    <w:rsid w:val="00D30101"/>
    <w:rsid w:val="00DB7BD6"/>
    <w:rsid w:val="00DD619F"/>
    <w:rsid w:val="00E231B2"/>
    <w:rsid w:val="00E51705"/>
    <w:rsid w:val="00E51755"/>
    <w:rsid w:val="00EA3573"/>
    <w:rsid w:val="00F34A09"/>
    <w:rsid w:val="00FB72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E56C1"/>
  <w15:chartTrackingRefBased/>
  <w15:docId w15:val="{CB8D8C7C-7515-413D-A77B-D3EFF28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2"/>
    <w:uiPriority w:val="9"/>
    <w:qFormat/>
    <w:rsid w:val="00240A14"/>
    <w:pPr>
      <w:keepNext/>
      <w:keepLines/>
      <w:spacing w:before="480" w:after="120"/>
      <w:outlineLvl w:val="0"/>
    </w:pPr>
    <w:rPr>
      <w:rFonts w:ascii="Calibri" w:hAnsi="Calibri" w:cs="Calibri"/>
      <w:b/>
      <w:kern w:val="0"/>
      <w:sz w:val="48"/>
      <w:szCs w:val="48"/>
    </w:rPr>
  </w:style>
  <w:style w:type="paragraph" w:styleId="2">
    <w:name w:val="heading 2"/>
    <w:basedOn w:val="a"/>
    <w:next w:val="a"/>
    <w:link w:val="20"/>
    <w:uiPriority w:val="9"/>
    <w:unhideWhenUsed/>
    <w:qFormat/>
    <w:rsid w:val="00240A14"/>
    <w:pPr>
      <w:keepNext/>
      <w:keepLines/>
      <w:spacing w:before="360" w:after="80"/>
      <w:outlineLvl w:val="1"/>
    </w:pPr>
    <w:rPr>
      <w:rFonts w:ascii="Calibri" w:hAnsi="Calibri" w:cs="Calibri"/>
      <w:b/>
      <w:kern w:val="0"/>
      <w:sz w:val="36"/>
      <w:szCs w:val="36"/>
    </w:rPr>
  </w:style>
  <w:style w:type="paragraph" w:styleId="3">
    <w:name w:val="heading 3"/>
    <w:basedOn w:val="a"/>
    <w:next w:val="a"/>
    <w:link w:val="30"/>
    <w:uiPriority w:val="9"/>
    <w:semiHidden/>
    <w:unhideWhenUsed/>
    <w:qFormat/>
    <w:rsid w:val="00240A14"/>
    <w:pPr>
      <w:keepNext/>
      <w:keepLines/>
      <w:spacing w:before="280" w:after="80"/>
      <w:outlineLvl w:val="2"/>
    </w:pPr>
    <w:rPr>
      <w:rFonts w:ascii="Calibri" w:hAnsi="Calibri" w:cs="Calibri"/>
      <w:b/>
      <w:kern w:val="0"/>
      <w:sz w:val="28"/>
      <w:szCs w:val="28"/>
    </w:rPr>
  </w:style>
  <w:style w:type="paragraph" w:styleId="4">
    <w:name w:val="heading 4"/>
    <w:basedOn w:val="a"/>
    <w:next w:val="a"/>
    <w:link w:val="40"/>
    <w:uiPriority w:val="9"/>
    <w:semiHidden/>
    <w:unhideWhenUsed/>
    <w:qFormat/>
    <w:rsid w:val="00240A14"/>
    <w:pPr>
      <w:keepNext/>
      <w:keepLines/>
      <w:spacing w:before="240" w:after="40"/>
      <w:outlineLvl w:val="3"/>
    </w:pPr>
    <w:rPr>
      <w:rFonts w:ascii="Calibri" w:hAnsi="Calibri" w:cs="Calibri"/>
      <w:b/>
      <w:kern w:val="0"/>
      <w:szCs w:val="24"/>
    </w:rPr>
  </w:style>
  <w:style w:type="paragraph" w:styleId="5">
    <w:name w:val="heading 5"/>
    <w:basedOn w:val="a"/>
    <w:next w:val="a"/>
    <w:link w:val="50"/>
    <w:uiPriority w:val="9"/>
    <w:semiHidden/>
    <w:unhideWhenUsed/>
    <w:qFormat/>
    <w:rsid w:val="00240A14"/>
    <w:pPr>
      <w:keepNext/>
      <w:keepLines/>
      <w:spacing w:before="220" w:after="40"/>
      <w:outlineLvl w:val="4"/>
    </w:pPr>
    <w:rPr>
      <w:rFonts w:ascii="Calibri" w:hAnsi="Calibri" w:cs="Calibri"/>
      <w:b/>
      <w:kern w:val="0"/>
      <w:sz w:val="22"/>
    </w:rPr>
  </w:style>
  <w:style w:type="paragraph" w:styleId="6">
    <w:name w:val="heading 6"/>
    <w:basedOn w:val="a"/>
    <w:next w:val="a"/>
    <w:link w:val="60"/>
    <w:uiPriority w:val="9"/>
    <w:semiHidden/>
    <w:unhideWhenUsed/>
    <w:qFormat/>
    <w:rsid w:val="00240A14"/>
    <w:pPr>
      <w:keepNext/>
      <w:keepLines/>
      <w:spacing w:before="200" w:after="40"/>
      <w:outlineLvl w:val="5"/>
    </w:pPr>
    <w:rPr>
      <w:rFonts w:ascii="Calibri" w:hAnsi="Calibri" w:cs="Calibri"/>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標題 1 字元"/>
    <w:basedOn w:val="a0"/>
    <w:link w:val="10"/>
    <w:uiPriority w:val="9"/>
    <w:rsid w:val="00240A14"/>
    <w:rPr>
      <w:rFonts w:ascii="Calibri" w:hAnsi="Calibri" w:cs="Calibri"/>
      <w:b/>
      <w:kern w:val="0"/>
      <w:sz w:val="48"/>
      <w:szCs w:val="48"/>
    </w:rPr>
  </w:style>
  <w:style w:type="character" w:customStyle="1" w:styleId="20">
    <w:name w:val="標題 2 字元"/>
    <w:basedOn w:val="a0"/>
    <w:link w:val="2"/>
    <w:uiPriority w:val="9"/>
    <w:rsid w:val="00240A14"/>
    <w:rPr>
      <w:rFonts w:ascii="Calibri" w:hAnsi="Calibri" w:cs="Calibri"/>
      <w:b/>
      <w:kern w:val="0"/>
      <w:sz w:val="36"/>
      <w:szCs w:val="36"/>
    </w:rPr>
  </w:style>
  <w:style w:type="character" w:customStyle="1" w:styleId="30">
    <w:name w:val="標題 3 字元"/>
    <w:basedOn w:val="a0"/>
    <w:link w:val="3"/>
    <w:uiPriority w:val="9"/>
    <w:semiHidden/>
    <w:rsid w:val="00240A14"/>
    <w:rPr>
      <w:rFonts w:ascii="Calibri" w:hAnsi="Calibri" w:cs="Calibri"/>
      <w:b/>
      <w:kern w:val="0"/>
      <w:sz w:val="28"/>
      <w:szCs w:val="28"/>
    </w:rPr>
  </w:style>
  <w:style w:type="character" w:customStyle="1" w:styleId="40">
    <w:name w:val="標題 4 字元"/>
    <w:basedOn w:val="a0"/>
    <w:link w:val="4"/>
    <w:uiPriority w:val="9"/>
    <w:semiHidden/>
    <w:rsid w:val="00240A14"/>
    <w:rPr>
      <w:rFonts w:ascii="Calibri" w:hAnsi="Calibri" w:cs="Calibri"/>
      <w:b/>
      <w:kern w:val="0"/>
      <w:szCs w:val="24"/>
    </w:rPr>
  </w:style>
  <w:style w:type="character" w:customStyle="1" w:styleId="50">
    <w:name w:val="標題 5 字元"/>
    <w:basedOn w:val="a0"/>
    <w:link w:val="5"/>
    <w:uiPriority w:val="9"/>
    <w:semiHidden/>
    <w:rsid w:val="00240A14"/>
    <w:rPr>
      <w:rFonts w:ascii="Calibri" w:hAnsi="Calibri" w:cs="Calibri"/>
      <w:b/>
      <w:kern w:val="0"/>
      <w:sz w:val="22"/>
    </w:rPr>
  </w:style>
  <w:style w:type="character" w:customStyle="1" w:styleId="60">
    <w:name w:val="標題 6 字元"/>
    <w:basedOn w:val="a0"/>
    <w:link w:val="6"/>
    <w:uiPriority w:val="9"/>
    <w:semiHidden/>
    <w:rsid w:val="00240A14"/>
    <w:rPr>
      <w:rFonts w:ascii="Calibri" w:hAnsi="Calibri" w:cs="Calibri"/>
      <w:b/>
      <w:kern w:val="0"/>
      <w:sz w:val="20"/>
      <w:szCs w:val="20"/>
    </w:rPr>
  </w:style>
  <w:style w:type="numbering" w:customStyle="1" w:styleId="13">
    <w:name w:val="無清單1"/>
    <w:next w:val="a2"/>
    <w:uiPriority w:val="99"/>
    <w:semiHidden/>
    <w:unhideWhenUsed/>
    <w:rsid w:val="00240A14"/>
  </w:style>
  <w:style w:type="table" w:customStyle="1" w:styleId="TableNormal">
    <w:name w:val="Table Normal"/>
    <w:rsid w:val="00240A14"/>
    <w:pPr>
      <w:widowControl w:val="0"/>
    </w:pPr>
    <w:rPr>
      <w:rFonts w:ascii="Calibri" w:hAnsi="Calibri" w:cs="Calibri"/>
      <w:kern w:val="0"/>
      <w:szCs w:val="24"/>
    </w:rPr>
    <w:tblPr>
      <w:tblCellMar>
        <w:top w:w="0" w:type="dxa"/>
        <w:left w:w="0" w:type="dxa"/>
        <w:bottom w:w="0" w:type="dxa"/>
        <w:right w:w="0" w:type="dxa"/>
      </w:tblCellMar>
    </w:tblPr>
  </w:style>
  <w:style w:type="paragraph" w:styleId="a3">
    <w:name w:val="Title"/>
    <w:basedOn w:val="a"/>
    <w:next w:val="a"/>
    <w:link w:val="a4"/>
    <w:uiPriority w:val="10"/>
    <w:qFormat/>
    <w:rsid w:val="00240A14"/>
    <w:pPr>
      <w:keepNext/>
      <w:keepLines/>
      <w:spacing w:before="480" w:after="120"/>
    </w:pPr>
    <w:rPr>
      <w:rFonts w:ascii="Calibri" w:hAnsi="Calibri" w:cs="Calibri"/>
      <w:b/>
      <w:kern w:val="0"/>
      <w:sz w:val="72"/>
      <w:szCs w:val="72"/>
    </w:rPr>
  </w:style>
  <w:style w:type="character" w:customStyle="1" w:styleId="a4">
    <w:name w:val="標題 字元"/>
    <w:basedOn w:val="a0"/>
    <w:link w:val="a3"/>
    <w:uiPriority w:val="10"/>
    <w:rsid w:val="00240A14"/>
    <w:rPr>
      <w:rFonts w:ascii="Calibri" w:hAnsi="Calibri" w:cs="Calibri"/>
      <w:b/>
      <w:kern w:val="0"/>
      <w:sz w:val="72"/>
      <w:szCs w:val="72"/>
    </w:rPr>
  </w:style>
  <w:style w:type="paragraph" w:styleId="a5">
    <w:name w:val="List Paragraph"/>
    <w:basedOn w:val="a"/>
    <w:link w:val="a6"/>
    <w:uiPriority w:val="34"/>
    <w:qFormat/>
    <w:rsid w:val="00240A14"/>
    <w:pPr>
      <w:ind w:leftChars="200" w:left="480"/>
    </w:pPr>
    <w:rPr>
      <w:rFonts w:ascii="Calibri" w:hAnsi="Calibri" w:cs="Calibri"/>
      <w:kern w:val="0"/>
      <w:szCs w:val="24"/>
    </w:rPr>
  </w:style>
  <w:style w:type="paragraph" w:styleId="a7">
    <w:name w:val="Subtitle"/>
    <w:basedOn w:val="a"/>
    <w:next w:val="a"/>
    <w:link w:val="a8"/>
    <w:uiPriority w:val="11"/>
    <w:qFormat/>
    <w:rsid w:val="00240A14"/>
    <w:pPr>
      <w:keepNext/>
      <w:keepLines/>
      <w:spacing w:before="360" w:after="80"/>
    </w:pPr>
    <w:rPr>
      <w:rFonts w:ascii="Georgia" w:eastAsia="Georgia" w:hAnsi="Georgia" w:cs="Georgia"/>
      <w:i/>
      <w:color w:val="666666"/>
      <w:kern w:val="0"/>
      <w:sz w:val="48"/>
      <w:szCs w:val="48"/>
    </w:rPr>
  </w:style>
  <w:style w:type="character" w:customStyle="1" w:styleId="a8">
    <w:name w:val="副標題 字元"/>
    <w:basedOn w:val="a0"/>
    <w:link w:val="a7"/>
    <w:uiPriority w:val="11"/>
    <w:rsid w:val="00240A14"/>
    <w:rPr>
      <w:rFonts w:ascii="Georgia" w:eastAsia="Georgia" w:hAnsi="Georgia" w:cs="Georgia"/>
      <w:i/>
      <w:color w:val="666666"/>
      <w:kern w:val="0"/>
      <w:sz w:val="48"/>
      <w:szCs w:val="48"/>
    </w:rPr>
  </w:style>
  <w:style w:type="character" w:styleId="a9">
    <w:name w:val="annotation reference"/>
    <w:basedOn w:val="a0"/>
    <w:uiPriority w:val="99"/>
    <w:semiHidden/>
    <w:unhideWhenUsed/>
    <w:rsid w:val="00240A14"/>
    <w:rPr>
      <w:sz w:val="18"/>
      <w:szCs w:val="18"/>
    </w:rPr>
  </w:style>
  <w:style w:type="paragraph" w:styleId="aa">
    <w:name w:val="annotation text"/>
    <w:basedOn w:val="a"/>
    <w:link w:val="ab"/>
    <w:uiPriority w:val="99"/>
    <w:semiHidden/>
    <w:unhideWhenUsed/>
    <w:rsid w:val="00240A14"/>
    <w:rPr>
      <w:rFonts w:ascii="Calibri" w:hAnsi="Calibri" w:cs="Calibri"/>
      <w:kern w:val="0"/>
      <w:szCs w:val="24"/>
    </w:rPr>
  </w:style>
  <w:style w:type="character" w:customStyle="1" w:styleId="ab">
    <w:name w:val="註解文字 字元"/>
    <w:basedOn w:val="a0"/>
    <w:link w:val="aa"/>
    <w:uiPriority w:val="99"/>
    <w:semiHidden/>
    <w:rsid w:val="00240A14"/>
    <w:rPr>
      <w:rFonts w:ascii="Calibri" w:hAnsi="Calibri" w:cs="Calibri"/>
      <w:kern w:val="0"/>
      <w:szCs w:val="24"/>
    </w:rPr>
  </w:style>
  <w:style w:type="paragraph" w:styleId="ac">
    <w:name w:val="annotation subject"/>
    <w:basedOn w:val="aa"/>
    <w:next w:val="aa"/>
    <w:link w:val="ad"/>
    <w:uiPriority w:val="99"/>
    <w:semiHidden/>
    <w:unhideWhenUsed/>
    <w:rsid w:val="00240A14"/>
    <w:rPr>
      <w:b/>
      <w:bCs/>
    </w:rPr>
  </w:style>
  <w:style w:type="character" w:customStyle="1" w:styleId="ad">
    <w:name w:val="註解主旨 字元"/>
    <w:basedOn w:val="ab"/>
    <w:link w:val="ac"/>
    <w:uiPriority w:val="99"/>
    <w:semiHidden/>
    <w:rsid w:val="00240A14"/>
    <w:rPr>
      <w:rFonts w:ascii="Calibri" w:hAnsi="Calibri" w:cs="Calibri"/>
      <w:b/>
      <w:bCs/>
      <w:kern w:val="0"/>
      <w:szCs w:val="24"/>
    </w:rPr>
  </w:style>
  <w:style w:type="paragraph" w:customStyle="1" w:styleId="14">
    <w:name w:val="註解方塊文字1"/>
    <w:basedOn w:val="a"/>
    <w:next w:val="ae"/>
    <w:link w:val="af"/>
    <w:unhideWhenUsed/>
    <w:rsid w:val="00240A14"/>
    <w:rPr>
      <w:rFonts w:ascii="Calibri Light" w:eastAsia="新細明體" w:hAnsi="Calibri Light" w:cs="Times New Roman"/>
      <w:kern w:val="0"/>
      <w:sz w:val="18"/>
      <w:szCs w:val="18"/>
    </w:rPr>
  </w:style>
  <w:style w:type="character" w:customStyle="1" w:styleId="af">
    <w:name w:val="註解方塊文字 字元"/>
    <w:basedOn w:val="a0"/>
    <w:link w:val="14"/>
    <w:rsid w:val="00240A14"/>
    <w:rPr>
      <w:rFonts w:ascii="Calibri Light" w:eastAsia="新細明體" w:hAnsi="Calibri Light" w:cs="Times New Roman"/>
      <w:kern w:val="0"/>
      <w:sz w:val="18"/>
      <w:szCs w:val="18"/>
    </w:rPr>
  </w:style>
  <w:style w:type="paragraph" w:styleId="af0">
    <w:name w:val="header"/>
    <w:basedOn w:val="a"/>
    <w:link w:val="af1"/>
    <w:uiPriority w:val="99"/>
    <w:unhideWhenUsed/>
    <w:rsid w:val="00240A14"/>
    <w:pPr>
      <w:tabs>
        <w:tab w:val="center" w:pos="4153"/>
        <w:tab w:val="right" w:pos="8306"/>
      </w:tabs>
      <w:snapToGrid w:val="0"/>
    </w:pPr>
    <w:rPr>
      <w:rFonts w:ascii="Calibri" w:hAnsi="Calibri" w:cs="Calibri"/>
      <w:kern w:val="0"/>
      <w:sz w:val="20"/>
      <w:szCs w:val="20"/>
    </w:rPr>
  </w:style>
  <w:style w:type="character" w:customStyle="1" w:styleId="af1">
    <w:name w:val="頁首 字元"/>
    <w:basedOn w:val="a0"/>
    <w:link w:val="af0"/>
    <w:uiPriority w:val="99"/>
    <w:rsid w:val="00240A14"/>
    <w:rPr>
      <w:rFonts w:ascii="Calibri" w:hAnsi="Calibri" w:cs="Calibri"/>
      <w:kern w:val="0"/>
      <w:sz w:val="20"/>
      <w:szCs w:val="20"/>
    </w:rPr>
  </w:style>
  <w:style w:type="paragraph" w:styleId="af2">
    <w:name w:val="footer"/>
    <w:basedOn w:val="a"/>
    <w:link w:val="af3"/>
    <w:uiPriority w:val="99"/>
    <w:unhideWhenUsed/>
    <w:rsid w:val="00240A14"/>
    <w:pPr>
      <w:tabs>
        <w:tab w:val="center" w:pos="4153"/>
        <w:tab w:val="right" w:pos="8306"/>
      </w:tabs>
      <w:snapToGrid w:val="0"/>
    </w:pPr>
    <w:rPr>
      <w:rFonts w:ascii="Calibri" w:hAnsi="Calibri" w:cs="Calibri"/>
      <w:kern w:val="0"/>
      <w:sz w:val="20"/>
      <w:szCs w:val="20"/>
    </w:rPr>
  </w:style>
  <w:style w:type="character" w:customStyle="1" w:styleId="af3">
    <w:name w:val="頁尾 字元"/>
    <w:basedOn w:val="a0"/>
    <w:link w:val="af2"/>
    <w:uiPriority w:val="99"/>
    <w:rsid w:val="00240A14"/>
    <w:rPr>
      <w:rFonts w:ascii="Calibri" w:hAnsi="Calibri" w:cs="Calibri"/>
      <w:kern w:val="0"/>
      <w:sz w:val="20"/>
      <w:szCs w:val="20"/>
    </w:rPr>
  </w:style>
  <w:style w:type="paragraph" w:styleId="Web">
    <w:name w:val="Normal (Web)"/>
    <w:basedOn w:val="a"/>
    <w:uiPriority w:val="99"/>
    <w:unhideWhenUsed/>
    <w:rsid w:val="00240A14"/>
    <w:pPr>
      <w:widowControl/>
      <w:spacing w:before="100" w:beforeAutospacing="1" w:after="100" w:afterAutospacing="1"/>
    </w:pPr>
    <w:rPr>
      <w:rFonts w:ascii="新細明體" w:eastAsia="新細明體" w:hAnsi="新細明體" w:cs="新細明體"/>
      <w:kern w:val="0"/>
      <w:szCs w:val="24"/>
    </w:rPr>
  </w:style>
  <w:style w:type="character" w:customStyle="1" w:styleId="15">
    <w:name w:val="超連結1"/>
    <w:basedOn w:val="a0"/>
    <w:uiPriority w:val="99"/>
    <w:unhideWhenUsed/>
    <w:rsid w:val="00240A14"/>
    <w:rPr>
      <w:color w:val="0563C1"/>
      <w:u w:val="single"/>
    </w:rPr>
  </w:style>
  <w:style w:type="character" w:customStyle="1" w:styleId="16">
    <w:name w:val="未解析的提及1"/>
    <w:basedOn w:val="a0"/>
    <w:uiPriority w:val="99"/>
    <w:semiHidden/>
    <w:unhideWhenUsed/>
    <w:rsid w:val="00240A14"/>
    <w:rPr>
      <w:color w:val="605E5C"/>
      <w:shd w:val="clear" w:color="auto" w:fill="E1DFDD"/>
    </w:rPr>
  </w:style>
  <w:style w:type="table" w:styleId="af4">
    <w:name w:val="Table Grid"/>
    <w:basedOn w:val="a1"/>
    <w:uiPriority w:val="39"/>
    <w:rsid w:val="00240A14"/>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semiHidden/>
    <w:rsid w:val="00240A14"/>
    <w:pPr>
      <w:jc w:val="center"/>
    </w:pPr>
    <w:rPr>
      <w:rFonts w:ascii="Times New Roman" w:eastAsia="新細明體" w:hAnsi="Times New Roman" w:cs="Times New Roman"/>
      <w:szCs w:val="20"/>
    </w:rPr>
  </w:style>
  <w:style w:type="character" w:customStyle="1" w:styleId="af6">
    <w:name w:val="註釋標題 字元"/>
    <w:basedOn w:val="a0"/>
    <w:link w:val="af5"/>
    <w:semiHidden/>
    <w:rsid w:val="00240A14"/>
    <w:rPr>
      <w:rFonts w:ascii="Times New Roman" w:eastAsia="新細明體" w:hAnsi="Times New Roman" w:cs="Times New Roman"/>
      <w:szCs w:val="20"/>
    </w:rPr>
  </w:style>
  <w:style w:type="paragraph" w:styleId="af7">
    <w:name w:val="Body Text"/>
    <w:basedOn w:val="a"/>
    <w:link w:val="af8"/>
    <w:semiHidden/>
    <w:rsid w:val="00240A14"/>
    <w:pPr>
      <w:snapToGrid w:val="0"/>
      <w:jc w:val="distribute"/>
    </w:pPr>
    <w:rPr>
      <w:rFonts w:ascii="標楷體" w:eastAsia="標楷體" w:hAnsi="Times New Roman" w:cs="Times New Roman"/>
      <w:spacing w:val="-12"/>
      <w:w w:val="80"/>
      <w:sz w:val="20"/>
      <w:szCs w:val="20"/>
    </w:rPr>
  </w:style>
  <w:style w:type="character" w:customStyle="1" w:styleId="af8">
    <w:name w:val="本文 字元"/>
    <w:basedOn w:val="a0"/>
    <w:link w:val="af7"/>
    <w:semiHidden/>
    <w:rsid w:val="00240A14"/>
    <w:rPr>
      <w:rFonts w:ascii="標楷體" w:eastAsia="標楷體" w:hAnsi="Times New Roman" w:cs="Times New Roman"/>
      <w:spacing w:val="-12"/>
      <w:w w:val="80"/>
      <w:sz w:val="20"/>
      <w:szCs w:val="20"/>
    </w:rPr>
  </w:style>
  <w:style w:type="paragraph" w:styleId="17">
    <w:name w:val="toc 1"/>
    <w:basedOn w:val="a"/>
    <w:next w:val="a"/>
    <w:autoRedefine/>
    <w:uiPriority w:val="39"/>
    <w:unhideWhenUsed/>
    <w:rsid w:val="00240A14"/>
    <w:pPr>
      <w:tabs>
        <w:tab w:val="right" w:leader="dot" w:pos="10194"/>
      </w:tabs>
      <w:spacing w:before="120" w:after="120"/>
      <w:jc w:val="center"/>
    </w:pPr>
    <w:rPr>
      <w:rFonts w:ascii="標楷體" w:eastAsia="標楷體" w:hAnsi="標楷體" w:cs="Calibri"/>
      <w:b/>
      <w:bCs/>
      <w:caps/>
      <w:noProof/>
      <w:kern w:val="0"/>
      <w:sz w:val="32"/>
      <w:szCs w:val="32"/>
    </w:rPr>
  </w:style>
  <w:style w:type="paragraph" w:customStyle="1" w:styleId="21">
    <w:name w:val="目錄 21"/>
    <w:basedOn w:val="a"/>
    <w:next w:val="a"/>
    <w:autoRedefine/>
    <w:uiPriority w:val="39"/>
    <w:unhideWhenUsed/>
    <w:rsid w:val="00240A14"/>
    <w:pPr>
      <w:tabs>
        <w:tab w:val="right" w:leader="dot" w:pos="10194"/>
      </w:tabs>
      <w:spacing w:line="400" w:lineRule="exact"/>
      <w:ind w:leftChars="100" w:left="240" w:firstLineChars="5" w:firstLine="12"/>
    </w:pPr>
    <w:rPr>
      <w:rFonts w:cs="Calibri"/>
      <w:smallCaps/>
      <w:kern w:val="0"/>
      <w:sz w:val="20"/>
      <w:szCs w:val="20"/>
    </w:rPr>
  </w:style>
  <w:style w:type="paragraph" w:customStyle="1" w:styleId="31">
    <w:name w:val="目錄 31"/>
    <w:basedOn w:val="a"/>
    <w:next w:val="a"/>
    <w:autoRedefine/>
    <w:uiPriority w:val="39"/>
    <w:unhideWhenUsed/>
    <w:rsid w:val="00240A14"/>
    <w:pPr>
      <w:ind w:left="480"/>
    </w:pPr>
    <w:rPr>
      <w:rFonts w:cs="Calibri"/>
      <w:i/>
      <w:iCs/>
      <w:kern w:val="0"/>
      <w:sz w:val="20"/>
      <w:szCs w:val="20"/>
    </w:rPr>
  </w:style>
  <w:style w:type="paragraph" w:customStyle="1" w:styleId="41">
    <w:name w:val="目錄 41"/>
    <w:basedOn w:val="a"/>
    <w:next w:val="a"/>
    <w:autoRedefine/>
    <w:uiPriority w:val="39"/>
    <w:unhideWhenUsed/>
    <w:rsid w:val="00240A14"/>
    <w:pPr>
      <w:ind w:left="720"/>
    </w:pPr>
    <w:rPr>
      <w:rFonts w:cs="Calibri"/>
      <w:kern w:val="0"/>
      <w:sz w:val="18"/>
      <w:szCs w:val="18"/>
    </w:rPr>
  </w:style>
  <w:style w:type="paragraph" w:customStyle="1" w:styleId="51">
    <w:name w:val="目錄 51"/>
    <w:basedOn w:val="a"/>
    <w:next w:val="a"/>
    <w:autoRedefine/>
    <w:uiPriority w:val="39"/>
    <w:unhideWhenUsed/>
    <w:rsid w:val="00240A14"/>
    <w:pPr>
      <w:ind w:left="960"/>
    </w:pPr>
    <w:rPr>
      <w:rFonts w:cs="Calibri"/>
      <w:kern w:val="0"/>
      <w:sz w:val="18"/>
      <w:szCs w:val="18"/>
    </w:rPr>
  </w:style>
  <w:style w:type="paragraph" w:customStyle="1" w:styleId="61">
    <w:name w:val="目錄 61"/>
    <w:basedOn w:val="a"/>
    <w:next w:val="a"/>
    <w:autoRedefine/>
    <w:uiPriority w:val="39"/>
    <w:unhideWhenUsed/>
    <w:rsid w:val="00240A14"/>
    <w:pPr>
      <w:ind w:left="1200"/>
    </w:pPr>
    <w:rPr>
      <w:rFonts w:cs="Calibri"/>
      <w:kern w:val="0"/>
      <w:sz w:val="18"/>
      <w:szCs w:val="18"/>
    </w:rPr>
  </w:style>
  <w:style w:type="paragraph" w:customStyle="1" w:styleId="71">
    <w:name w:val="目錄 71"/>
    <w:basedOn w:val="a"/>
    <w:next w:val="a"/>
    <w:autoRedefine/>
    <w:uiPriority w:val="39"/>
    <w:unhideWhenUsed/>
    <w:rsid w:val="00240A14"/>
    <w:pPr>
      <w:ind w:left="1440"/>
    </w:pPr>
    <w:rPr>
      <w:rFonts w:cs="Calibri"/>
      <w:kern w:val="0"/>
      <w:sz w:val="18"/>
      <w:szCs w:val="18"/>
    </w:rPr>
  </w:style>
  <w:style w:type="paragraph" w:customStyle="1" w:styleId="81">
    <w:name w:val="目錄 81"/>
    <w:basedOn w:val="a"/>
    <w:next w:val="a"/>
    <w:autoRedefine/>
    <w:uiPriority w:val="39"/>
    <w:unhideWhenUsed/>
    <w:rsid w:val="00240A14"/>
    <w:pPr>
      <w:ind w:left="1680"/>
    </w:pPr>
    <w:rPr>
      <w:rFonts w:cs="Calibri"/>
      <w:kern w:val="0"/>
      <w:sz w:val="18"/>
      <w:szCs w:val="18"/>
    </w:rPr>
  </w:style>
  <w:style w:type="paragraph" w:customStyle="1" w:styleId="91">
    <w:name w:val="目錄 91"/>
    <w:basedOn w:val="a"/>
    <w:next w:val="a"/>
    <w:autoRedefine/>
    <w:uiPriority w:val="39"/>
    <w:unhideWhenUsed/>
    <w:rsid w:val="00240A14"/>
    <w:pPr>
      <w:ind w:left="1920"/>
    </w:pPr>
    <w:rPr>
      <w:rFonts w:cs="Calibri"/>
      <w:kern w:val="0"/>
      <w:sz w:val="18"/>
      <w:szCs w:val="18"/>
    </w:rPr>
  </w:style>
  <w:style w:type="paragraph" w:styleId="af9">
    <w:name w:val="Plain Text"/>
    <w:basedOn w:val="a"/>
    <w:link w:val="afa"/>
    <w:rsid w:val="00240A14"/>
    <w:pPr>
      <w:adjustRightInd w:val="0"/>
      <w:spacing w:line="360" w:lineRule="atLeast"/>
      <w:textAlignment w:val="baseline"/>
    </w:pPr>
    <w:rPr>
      <w:rFonts w:ascii="細明體" w:eastAsia="細明體" w:hAnsi="Courier New" w:cs="Times New Roman"/>
      <w:kern w:val="0"/>
      <w:szCs w:val="20"/>
    </w:rPr>
  </w:style>
  <w:style w:type="character" w:customStyle="1" w:styleId="afa">
    <w:name w:val="純文字 字元"/>
    <w:basedOn w:val="a0"/>
    <w:link w:val="af9"/>
    <w:rsid w:val="00240A14"/>
    <w:rPr>
      <w:rFonts w:ascii="細明體" w:eastAsia="細明體" w:hAnsi="Courier New" w:cs="Times New Roman"/>
      <w:kern w:val="0"/>
      <w:szCs w:val="20"/>
    </w:rPr>
  </w:style>
  <w:style w:type="paragraph" w:customStyle="1" w:styleId="1">
    <w:name w:val="1"/>
    <w:basedOn w:val="a"/>
    <w:rsid w:val="00240A14"/>
    <w:pPr>
      <w:numPr>
        <w:numId w:val="1"/>
      </w:numPr>
      <w:spacing w:before="120" w:after="120" w:line="400" w:lineRule="exact"/>
    </w:pPr>
    <w:rPr>
      <w:rFonts w:ascii="標楷體" w:eastAsia="標楷體" w:hAnsi="Times New Roman" w:cs="Times New Roman"/>
      <w:b/>
      <w:spacing w:val="20"/>
      <w:sz w:val="32"/>
      <w:szCs w:val="20"/>
    </w:rPr>
  </w:style>
  <w:style w:type="paragraph" w:customStyle="1" w:styleId="18">
    <w:name w:val="第1層"/>
    <w:basedOn w:val="a"/>
    <w:rsid w:val="00240A14"/>
    <w:pPr>
      <w:spacing w:before="120" w:after="120" w:line="240" w:lineRule="atLeast"/>
      <w:ind w:left="113"/>
    </w:pPr>
    <w:rPr>
      <w:rFonts w:ascii="新細明體" w:eastAsia="新細明體" w:hAnsi="Times New Roman" w:cs="Times New Roman"/>
      <w:b/>
      <w:spacing w:val="20"/>
      <w:szCs w:val="20"/>
    </w:rPr>
  </w:style>
  <w:style w:type="paragraph" w:customStyle="1" w:styleId="11">
    <w:name w:val="第1層之1"/>
    <w:basedOn w:val="18"/>
    <w:rsid w:val="00240A14"/>
    <w:pPr>
      <w:numPr>
        <w:numId w:val="2"/>
      </w:numPr>
      <w:tabs>
        <w:tab w:val="clear" w:pos="720"/>
        <w:tab w:val="left" w:pos="4820"/>
        <w:tab w:val="left" w:pos="8505"/>
        <w:tab w:val="left" w:pos="10773"/>
        <w:tab w:val="left" w:pos="11907"/>
      </w:tabs>
      <w:spacing w:before="0" w:after="0"/>
      <w:ind w:left="1304" w:hanging="1134"/>
    </w:pPr>
    <w:rPr>
      <w:rFonts w:ascii="標楷體" w:eastAsia="標楷體"/>
      <w:b w:val="0"/>
      <w:spacing w:val="40"/>
      <w:sz w:val="28"/>
    </w:rPr>
  </w:style>
  <w:style w:type="paragraph" w:customStyle="1" w:styleId="1-3">
    <w:name w:val="1-3"/>
    <w:basedOn w:val="11"/>
    <w:rsid w:val="00240A14"/>
    <w:pPr>
      <w:spacing w:line="240" w:lineRule="auto"/>
      <w:ind w:left="567" w:hanging="397"/>
    </w:pPr>
  </w:style>
  <w:style w:type="character" w:styleId="afb">
    <w:name w:val="page number"/>
    <w:basedOn w:val="a0"/>
    <w:rsid w:val="00240A14"/>
  </w:style>
  <w:style w:type="paragraph" w:styleId="afc">
    <w:name w:val="Body Text Indent"/>
    <w:basedOn w:val="a"/>
    <w:link w:val="afd"/>
    <w:rsid w:val="00240A14"/>
    <w:pPr>
      <w:tabs>
        <w:tab w:val="left" w:pos="3724"/>
      </w:tabs>
      <w:ind w:firstLine="555"/>
    </w:pPr>
    <w:rPr>
      <w:rFonts w:ascii="Times New Roman" w:eastAsia="標楷體" w:hAnsi="Times New Roman" w:cs="Times New Roman"/>
      <w:sz w:val="28"/>
      <w:szCs w:val="20"/>
    </w:rPr>
  </w:style>
  <w:style w:type="character" w:customStyle="1" w:styleId="afd">
    <w:name w:val="本文縮排 字元"/>
    <w:basedOn w:val="a0"/>
    <w:link w:val="afc"/>
    <w:rsid w:val="00240A14"/>
    <w:rPr>
      <w:rFonts w:ascii="Times New Roman" w:eastAsia="標楷體" w:hAnsi="Times New Roman" w:cs="Times New Roman"/>
      <w:sz w:val="28"/>
      <w:szCs w:val="20"/>
    </w:rPr>
  </w:style>
  <w:style w:type="paragraph" w:styleId="afe">
    <w:name w:val="Normal Indent"/>
    <w:basedOn w:val="a"/>
    <w:rsid w:val="00240A14"/>
    <w:pPr>
      <w:ind w:left="480"/>
    </w:pPr>
    <w:rPr>
      <w:rFonts w:ascii="Times New Roman" w:eastAsia="新細明體" w:hAnsi="Times New Roman" w:cs="Times New Roman"/>
      <w:szCs w:val="20"/>
    </w:rPr>
  </w:style>
  <w:style w:type="paragraph" w:customStyle="1" w:styleId="word12">
    <w:name w:val="word12"/>
    <w:basedOn w:val="a"/>
    <w:rsid w:val="00240A14"/>
    <w:pPr>
      <w:widowControl/>
      <w:spacing w:before="100" w:beforeAutospacing="1" w:after="100" w:afterAutospacing="1"/>
    </w:pPr>
    <w:rPr>
      <w:rFonts w:ascii="新細明體" w:eastAsia="新細明體" w:hAnsi="新細明體" w:cs="新細明體"/>
      <w:kern w:val="0"/>
      <w:szCs w:val="24"/>
    </w:rPr>
  </w:style>
  <w:style w:type="paragraph" w:customStyle="1" w:styleId="22">
    <w:name w:val="樣式2"/>
    <w:basedOn w:val="a"/>
    <w:rsid w:val="00240A14"/>
    <w:pPr>
      <w:spacing w:line="400" w:lineRule="exact"/>
      <w:jc w:val="both"/>
    </w:pPr>
    <w:rPr>
      <w:rFonts w:ascii="Times New Roman" w:eastAsia="標楷體" w:hAnsi="Times New Roman" w:cs="Times New Roman"/>
      <w:szCs w:val="20"/>
    </w:rPr>
  </w:style>
  <w:style w:type="paragraph" w:customStyle="1" w:styleId="1-1-1">
    <w:name w:val="1-1-1"/>
    <w:basedOn w:val="a"/>
    <w:rsid w:val="00240A14"/>
    <w:pPr>
      <w:spacing w:line="400" w:lineRule="exact"/>
      <w:ind w:left="1588" w:hanging="737"/>
      <w:jc w:val="both"/>
    </w:pPr>
    <w:rPr>
      <w:rFonts w:ascii="Times New Roman" w:eastAsia="標楷體" w:hAnsi="Times New Roman" w:cs="Times New Roman"/>
      <w:szCs w:val="20"/>
    </w:rPr>
  </w:style>
  <w:style w:type="table" w:customStyle="1" w:styleId="19">
    <w:name w:val="表格格線1"/>
    <w:basedOn w:val="a1"/>
    <w:next w:val="af4"/>
    <w:uiPriority w:val="39"/>
    <w:rsid w:val="00240A14"/>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40A14"/>
    <w:pPr>
      <w:widowControl w:val="0"/>
      <w:suppressAutoHyphens/>
    </w:pPr>
    <w:rPr>
      <w:rFonts w:ascii="標楷體" w:eastAsia="標楷體" w:hAnsi="標楷體" w:cs="標楷體"/>
      <w:color w:val="000000"/>
      <w:kern w:val="0"/>
      <w:szCs w:val="24"/>
    </w:rPr>
  </w:style>
  <w:style w:type="character" w:customStyle="1" w:styleId="a6">
    <w:name w:val="清單段落 字元"/>
    <w:basedOn w:val="a0"/>
    <w:link w:val="a5"/>
    <w:uiPriority w:val="34"/>
    <w:locked/>
    <w:rsid w:val="00240A14"/>
    <w:rPr>
      <w:rFonts w:ascii="Calibri" w:hAnsi="Calibri" w:cs="Calibri"/>
      <w:kern w:val="0"/>
      <w:szCs w:val="24"/>
    </w:rPr>
  </w:style>
  <w:style w:type="paragraph" w:styleId="ae">
    <w:name w:val="Balloon Text"/>
    <w:basedOn w:val="a"/>
    <w:link w:val="1a"/>
    <w:uiPriority w:val="99"/>
    <w:semiHidden/>
    <w:unhideWhenUsed/>
    <w:rsid w:val="00240A14"/>
    <w:rPr>
      <w:rFonts w:asciiTheme="majorHAnsi" w:eastAsiaTheme="majorEastAsia" w:hAnsiTheme="majorHAnsi" w:cstheme="majorBidi"/>
      <w:sz w:val="18"/>
      <w:szCs w:val="18"/>
    </w:rPr>
  </w:style>
  <w:style w:type="character" w:customStyle="1" w:styleId="1a">
    <w:name w:val="註解方塊文字 字元1"/>
    <w:basedOn w:val="a0"/>
    <w:link w:val="ae"/>
    <w:uiPriority w:val="99"/>
    <w:semiHidden/>
    <w:rsid w:val="00240A14"/>
    <w:rPr>
      <w:rFonts w:asciiTheme="majorHAnsi" w:eastAsiaTheme="majorEastAsia" w:hAnsiTheme="majorHAnsi" w:cstheme="majorBidi"/>
      <w:sz w:val="18"/>
      <w:szCs w:val="18"/>
    </w:rPr>
  </w:style>
  <w:style w:type="character" w:styleId="aff">
    <w:name w:val="Hyperlink"/>
    <w:basedOn w:val="a0"/>
    <w:uiPriority w:val="99"/>
    <w:semiHidden/>
    <w:unhideWhenUsed/>
    <w:rsid w:val="00240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2026-03-28T08:25:00Z</dcterms:created>
  <dcterms:modified xsi:type="dcterms:W3CDTF">2026-03-28T08:37:00Z</dcterms:modified>
</cp:coreProperties>
</file>