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2A" w:rsidRPr="004C572A" w:rsidRDefault="004C572A" w:rsidP="004C572A">
      <w:pPr>
        <w:snapToGrid w:val="0"/>
        <w:rPr>
          <w:rFonts w:ascii="標楷體" w:eastAsia="標楷體" w:hAnsi="標楷體"/>
          <w:sz w:val="28"/>
        </w:rPr>
      </w:pPr>
      <w:r w:rsidRPr="004C572A">
        <w:rPr>
          <w:rFonts w:ascii="標楷體" w:eastAsia="標楷體" w:hAnsi="標楷體" w:hint="eastAsia"/>
          <w:sz w:val="28"/>
        </w:rPr>
        <w:t>表</w:t>
      </w:r>
      <w:r w:rsidRPr="004C572A">
        <w:rPr>
          <w:rFonts w:ascii="標楷體" w:eastAsia="標楷體" w:hAnsi="標楷體"/>
          <w:sz w:val="28"/>
        </w:rPr>
        <w:t>1</w:t>
      </w:r>
    </w:p>
    <w:p w:rsidR="004C572A" w:rsidRPr="004C572A" w:rsidRDefault="004C572A" w:rsidP="004C572A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C572A">
        <w:rPr>
          <w:rFonts w:ascii="標楷體" w:eastAsia="標楷體" w:hAnsi="標楷體" w:hint="eastAsia"/>
          <w:sz w:val="32"/>
          <w:szCs w:val="32"/>
        </w:rPr>
        <w:t>基隆市和平</w:t>
      </w:r>
      <w:r w:rsidRPr="004C572A">
        <w:rPr>
          <w:rFonts w:ascii="標楷體" w:eastAsia="標楷體" w:hAnsi="標楷體"/>
          <w:sz w:val="32"/>
          <w:szCs w:val="32"/>
        </w:rPr>
        <w:t>國民</w:t>
      </w:r>
      <w:r w:rsidRPr="004C572A">
        <w:rPr>
          <w:rFonts w:ascii="標楷體" w:eastAsia="標楷體" w:hAnsi="標楷體" w:hint="eastAsia"/>
          <w:sz w:val="32"/>
          <w:szCs w:val="32"/>
        </w:rPr>
        <w:t>小</w:t>
      </w:r>
      <w:r w:rsidRPr="004C572A">
        <w:rPr>
          <w:rFonts w:ascii="標楷體" w:eastAsia="標楷體" w:hAnsi="標楷體"/>
          <w:sz w:val="32"/>
          <w:szCs w:val="32"/>
        </w:rPr>
        <w:t>學11</w:t>
      </w:r>
      <w:r w:rsidR="00282522">
        <w:rPr>
          <w:rFonts w:ascii="標楷體" w:eastAsia="標楷體" w:hAnsi="標楷體" w:hint="eastAsia"/>
          <w:sz w:val="32"/>
          <w:szCs w:val="32"/>
        </w:rPr>
        <w:t>4</w:t>
      </w:r>
      <w:r w:rsidRPr="004C572A">
        <w:rPr>
          <w:rFonts w:ascii="標楷體" w:eastAsia="標楷體" w:hAnsi="標楷體" w:hint="eastAsia"/>
          <w:sz w:val="32"/>
          <w:szCs w:val="32"/>
        </w:rPr>
        <w:t>學年度學校辦理校長及教師公開授課</w:t>
      </w:r>
    </w:p>
    <w:p w:rsidR="004C572A" w:rsidRPr="004C572A" w:rsidRDefault="004C572A" w:rsidP="004C572A">
      <w:pPr>
        <w:spacing w:line="440" w:lineRule="exact"/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 w:rsidRPr="004C572A">
        <w:rPr>
          <w:rFonts w:ascii="標楷體" w:eastAsia="標楷體" w:hAnsi="標楷體" w:hint="eastAsia"/>
          <w:b/>
          <w:sz w:val="32"/>
          <w:szCs w:val="32"/>
        </w:rPr>
        <w:t>共同備課紀錄表</w:t>
      </w:r>
    </w:p>
    <w:tbl>
      <w:tblPr>
        <w:tblStyle w:val="2"/>
        <w:tblW w:w="0" w:type="auto"/>
        <w:tblInd w:w="142" w:type="dxa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708"/>
        <w:gridCol w:w="1550"/>
        <w:gridCol w:w="2067"/>
        <w:gridCol w:w="1480"/>
      </w:tblGrid>
      <w:tr w:rsidR="004C572A" w:rsidRPr="004C572A" w:rsidTr="00AB44F3">
        <w:tc>
          <w:tcPr>
            <w:tcW w:w="1271" w:type="dxa"/>
          </w:tcPr>
          <w:p w:rsidR="004C572A" w:rsidRPr="004C572A" w:rsidRDefault="004C572A" w:rsidP="00C77C32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4C572A">
              <w:rPr>
                <w:rFonts w:ascii="標楷體" w:eastAsia="標楷體" w:hAnsi="標楷體"/>
              </w:rPr>
              <w:t>教學時間</w:t>
            </w:r>
          </w:p>
        </w:tc>
        <w:tc>
          <w:tcPr>
            <w:tcW w:w="3118" w:type="dxa"/>
            <w:gridSpan w:val="3"/>
          </w:tcPr>
          <w:p w:rsidR="004C572A" w:rsidRPr="00AB44F3" w:rsidRDefault="00282522" w:rsidP="00C77C32">
            <w:pPr>
              <w:snapToGrid w:val="0"/>
              <w:ind w:right="-514"/>
              <w:rPr>
                <w:rFonts w:eastAsia="標楷體"/>
              </w:rPr>
            </w:pPr>
            <w:r>
              <w:rPr>
                <w:rFonts w:eastAsia="標楷體" w:hint="eastAsia"/>
              </w:rPr>
              <w:t>115.04.22</w:t>
            </w:r>
          </w:p>
        </w:tc>
        <w:tc>
          <w:tcPr>
            <w:tcW w:w="1550" w:type="dxa"/>
          </w:tcPr>
          <w:p w:rsidR="004C572A" w:rsidRPr="004C572A" w:rsidRDefault="004C572A" w:rsidP="00C77C32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4C572A">
              <w:rPr>
                <w:rFonts w:ascii="標楷體" w:eastAsia="標楷體" w:hAnsi="標楷體"/>
              </w:rPr>
              <w:t>教學班級</w:t>
            </w:r>
          </w:p>
        </w:tc>
        <w:tc>
          <w:tcPr>
            <w:tcW w:w="3547" w:type="dxa"/>
            <w:gridSpan w:val="2"/>
          </w:tcPr>
          <w:p w:rsidR="004C572A" w:rsidRPr="00282522" w:rsidRDefault="00282522" w:rsidP="00282522">
            <w:pPr>
              <w:snapToGrid w:val="0"/>
              <w:ind w:right="-514"/>
              <w:rPr>
                <w:rFonts w:ascii="標楷體" w:eastAsia="標楷體" w:hAnsi="標楷體"/>
              </w:rPr>
            </w:pPr>
            <w:r w:rsidRPr="00282522">
              <w:rPr>
                <w:rFonts w:ascii="標楷體" w:eastAsia="標楷體" w:hAnsi="標楷體" w:hint="eastAsia"/>
              </w:rPr>
              <w:t>潛能班—</w:t>
            </w:r>
            <w:r>
              <w:rPr>
                <w:rFonts w:ascii="標楷體" w:eastAsia="標楷體" w:hAnsi="標楷體" w:hint="eastAsia"/>
              </w:rPr>
              <w:t>五年級</w:t>
            </w:r>
          </w:p>
        </w:tc>
      </w:tr>
      <w:tr w:rsidR="004C572A" w:rsidRPr="004C572A" w:rsidTr="00AB44F3">
        <w:tc>
          <w:tcPr>
            <w:tcW w:w="1271" w:type="dxa"/>
          </w:tcPr>
          <w:p w:rsidR="004C572A" w:rsidRPr="004C572A" w:rsidRDefault="004C572A" w:rsidP="00C77C32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4C572A">
              <w:rPr>
                <w:rFonts w:ascii="標楷體" w:eastAsia="標楷體" w:hAnsi="標楷體"/>
              </w:rPr>
              <w:t>教學領域</w:t>
            </w:r>
          </w:p>
        </w:tc>
        <w:tc>
          <w:tcPr>
            <w:tcW w:w="3118" w:type="dxa"/>
            <w:gridSpan w:val="3"/>
          </w:tcPr>
          <w:p w:rsidR="004C572A" w:rsidRPr="00282522" w:rsidRDefault="00282522" w:rsidP="00282522">
            <w:pPr>
              <w:rPr>
                <w:rFonts w:ascii="標楷體" w:eastAsia="標楷體" w:hAnsi="標楷體"/>
                <w:sz w:val="24"/>
              </w:rPr>
            </w:pPr>
            <w:r w:rsidRPr="00282522">
              <w:rPr>
                <w:rFonts w:ascii="標楷體" w:eastAsia="標楷體" w:hAnsi="標楷體" w:hint="eastAsia"/>
                <w:sz w:val="24"/>
              </w:rPr>
              <w:t>特殊需求領域—學習策略</w:t>
            </w:r>
          </w:p>
        </w:tc>
        <w:tc>
          <w:tcPr>
            <w:tcW w:w="1550" w:type="dxa"/>
          </w:tcPr>
          <w:p w:rsidR="004C572A" w:rsidRPr="004C572A" w:rsidRDefault="004C572A" w:rsidP="00C77C32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4C572A">
              <w:rPr>
                <w:rFonts w:ascii="標楷體" w:eastAsia="標楷體" w:hAnsi="標楷體"/>
              </w:rPr>
              <w:t>教學單元</w:t>
            </w:r>
          </w:p>
        </w:tc>
        <w:tc>
          <w:tcPr>
            <w:tcW w:w="3547" w:type="dxa"/>
            <w:gridSpan w:val="2"/>
          </w:tcPr>
          <w:p w:rsidR="004C572A" w:rsidRPr="00AB44F3" w:rsidRDefault="00282522" w:rsidP="00C77C32">
            <w:pPr>
              <w:snapToGrid w:val="0"/>
              <w:ind w:right="-5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L6參觀博物館</w:t>
            </w:r>
          </w:p>
        </w:tc>
      </w:tr>
      <w:tr w:rsidR="004C572A" w:rsidRPr="004C572A" w:rsidTr="00AB44F3">
        <w:tc>
          <w:tcPr>
            <w:tcW w:w="1271" w:type="dxa"/>
          </w:tcPr>
          <w:p w:rsidR="004C572A" w:rsidRPr="004C572A" w:rsidRDefault="004C572A" w:rsidP="00C77C32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4C572A">
              <w:rPr>
                <w:rFonts w:ascii="標楷體" w:eastAsia="標楷體" w:hAnsi="標楷體"/>
              </w:rPr>
              <w:t>教學者</w:t>
            </w:r>
          </w:p>
        </w:tc>
        <w:tc>
          <w:tcPr>
            <w:tcW w:w="1276" w:type="dxa"/>
          </w:tcPr>
          <w:p w:rsidR="004C572A" w:rsidRPr="004C572A" w:rsidRDefault="00AB44F3" w:rsidP="00C77C32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簡濬捷</w:t>
            </w:r>
          </w:p>
        </w:tc>
        <w:tc>
          <w:tcPr>
            <w:tcW w:w="1134" w:type="dxa"/>
            <w:vAlign w:val="center"/>
          </w:tcPr>
          <w:p w:rsidR="004C572A" w:rsidRPr="004C572A" w:rsidRDefault="00AB44F3" w:rsidP="00AB44F3">
            <w:pPr>
              <w:snapToGrid w:val="0"/>
              <w:ind w:right="-514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觀察者</w:t>
            </w:r>
          </w:p>
        </w:tc>
        <w:tc>
          <w:tcPr>
            <w:tcW w:w="2258" w:type="dxa"/>
            <w:gridSpan w:val="2"/>
            <w:vAlign w:val="center"/>
          </w:tcPr>
          <w:p w:rsidR="004C572A" w:rsidRPr="004C572A" w:rsidRDefault="00282522" w:rsidP="00AB44F3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傅于菁、謝品芳</w:t>
            </w:r>
          </w:p>
        </w:tc>
        <w:tc>
          <w:tcPr>
            <w:tcW w:w="2067" w:type="dxa"/>
          </w:tcPr>
          <w:p w:rsidR="004C572A" w:rsidRPr="004C572A" w:rsidRDefault="004C572A" w:rsidP="00C77C32">
            <w:pPr>
              <w:snapToGrid w:val="0"/>
              <w:ind w:right="-514"/>
              <w:rPr>
                <w:rFonts w:ascii="標楷體" w:eastAsia="標楷體" w:hAnsi="標楷體"/>
                <w:u w:val="single"/>
              </w:rPr>
            </w:pPr>
            <w:r w:rsidRPr="004C572A">
              <w:rPr>
                <w:rFonts w:ascii="標楷體" w:eastAsia="標楷體" w:hAnsi="標楷體"/>
              </w:rPr>
              <w:t>觀察後會談時間</w:t>
            </w:r>
          </w:p>
        </w:tc>
        <w:tc>
          <w:tcPr>
            <w:tcW w:w="1480" w:type="dxa"/>
          </w:tcPr>
          <w:p w:rsidR="004C572A" w:rsidRPr="00AB44F3" w:rsidRDefault="00282522" w:rsidP="00C77C32">
            <w:pPr>
              <w:snapToGrid w:val="0"/>
              <w:ind w:right="-5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115.04.22</w:t>
            </w:r>
          </w:p>
        </w:tc>
      </w:tr>
      <w:tr w:rsidR="004C572A" w:rsidRPr="004C572A" w:rsidTr="00C77C32">
        <w:tc>
          <w:tcPr>
            <w:tcW w:w="9486" w:type="dxa"/>
            <w:gridSpan w:val="7"/>
          </w:tcPr>
          <w:p w:rsidR="004C572A" w:rsidRPr="001524CE" w:rsidRDefault="004C572A" w:rsidP="00C77C32">
            <w:pPr>
              <w:snapToGrid w:val="0"/>
              <w:ind w:right="-514"/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 w:hint="eastAsia"/>
                <w:b/>
                <w:sz w:val="24"/>
                <w:u w:val="single"/>
              </w:rPr>
              <w:t>教材內容</w:t>
            </w:r>
            <w:r w:rsidRPr="001524CE">
              <w:rPr>
                <w:rFonts w:ascii="標楷體" w:eastAsia="標楷體" w:hAnsi="標楷體" w:hint="eastAsia"/>
                <w:sz w:val="24"/>
              </w:rPr>
              <w:t>：</w:t>
            </w:r>
          </w:p>
          <w:p w:rsidR="004C572A" w:rsidRPr="001524CE" w:rsidRDefault="00282522" w:rsidP="00282522">
            <w:pPr>
              <w:snapToGrid w:val="0"/>
              <w:spacing w:after="240"/>
              <w:ind w:right="-514"/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 w:hint="eastAsia"/>
                <w:sz w:val="24"/>
              </w:rPr>
              <w:t>國字精進手冊—部件文，第6課「參觀博物館」</w:t>
            </w:r>
          </w:p>
          <w:p w:rsidR="004C572A" w:rsidRPr="001524CE" w:rsidRDefault="004C572A" w:rsidP="00C77C32">
            <w:pPr>
              <w:snapToGrid w:val="0"/>
              <w:ind w:right="-514"/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 w:hint="eastAsia"/>
                <w:b/>
                <w:sz w:val="24"/>
                <w:u w:val="single"/>
              </w:rPr>
              <w:t>教學目標</w:t>
            </w:r>
            <w:r w:rsidRPr="001524CE">
              <w:rPr>
                <w:rFonts w:ascii="標楷體" w:eastAsia="標楷體" w:hAnsi="標楷體" w:hint="eastAsia"/>
                <w:sz w:val="24"/>
              </w:rPr>
              <w:t>：</w:t>
            </w:r>
          </w:p>
          <w:p w:rsidR="00282522" w:rsidRPr="001524CE" w:rsidRDefault="00282522" w:rsidP="00C77C32">
            <w:pPr>
              <w:snapToGrid w:val="0"/>
              <w:ind w:right="-514"/>
              <w:rPr>
                <w:rFonts w:ascii="標楷體" w:eastAsia="標楷體" w:hAnsi="標楷體" w:hint="eastAsia"/>
                <w:sz w:val="24"/>
              </w:rPr>
            </w:pPr>
            <w:r w:rsidRPr="001524CE">
              <w:rPr>
                <w:rFonts w:ascii="標楷體" w:eastAsia="標楷體" w:hAnsi="標楷體" w:hint="eastAsia"/>
                <w:sz w:val="24"/>
              </w:rPr>
              <w:t>學生兩位</w:t>
            </w:r>
          </w:p>
          <w:p w:rsidR="00282522" w:rsidRPr="001524CE" w:rsidRDefault="00282522" w:rsidP="001524CE">
            <w:pPr>
              <w:snapToGrid w:val="0"/>
              <w:ind w:rightChars="-214" w:right="-514"/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 w:hint="eastAsia"/>
                <w:sz w:val="24"/>
              </w:rPr>
              <w:t>張生：</w:t>
            </w:r>
            <w:r w:rsidR="001524CE" w:rsidRPr="001524CE">
              <w:rPr>
                <w:rFonts w:ascii="標楷體" w:eastAsia="標楷體" w:hAnsi="標楷體" w:hint="eastAsia"/>
                <w:sz w:val="24"/>
              </w:rPr>
              <w:t>1.能學習運用詞素覺知策略，推論新詞</w:t>
            </w:r>
          </w:p>
          <w:p w:rsidR="001524CE" w:rsidRPr="001524CE" w:rsidRDefault="001524CE" w:rsidP="001524CE">
            <w:pPr>
              <w:snapToGrid w:val="0"/>
              <w:ind w:rightChars="-214" w:right="-514"/>
              <w:rPr>
                <w:rFonts w:ascii="標楷體" w:eastAsia="標楷體" w:hAnsi="標楷體" w:hint="eastAsia"/>
                <w:sz w:val="24"/>
              </w:rPr>
            </w:pPr>
            <w:r w:rsidRPr="001524CE">
              <w:rPr>
                <w:rFonts w:ascii="標楷體" w:eastAsia="標楷體" w:hAnsi="標楷體" w:hint="eastAsia"/>
                <w:sz w:val="24"/>
              </w:rPr>
              <w:t xml:space="preserve">　　　2.能流暢的閱讀文本</w:t>
            </w:r>
          </w:p>
          <w:p w:rsidR="001524CE" w:rsidRPr="001524CE" w:rsidRDefault="00282522" w:rsidP="001524CE">
            <w:pPr>
              <w:snapToGrid w:val="0"/>
              <w:ind w:right="-514"/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 w:hint="eastAsia"/>
                <w:sz w:val="24"/>
              </w:rPr>
              <w:t>黃生：</w:t>
            </w:r>
            <w:r w:rsidR="001524CE" w:rsidRPr="001524CE">
              <w:rPr>
                <w:rFonts w:ascii="標楷體" w:eastAsia="標楷體" w:hAnsi="標楷體" w:hint="eastAsia"/>
                <w:sz w:val="24"/>
              </w:rPr>
              <w:t>1.能掌握新習得生字的組字口訣，並能透過組字口訣複習已習得生字</w:t>
            </w:r>
          </w:p>
          <w:p w:rsidR="004C572A" w:rsidRPr="001524CE" w:rsidRDefault="001524CE" w:rsidP="001524CE">
            <w:pPr>
              <w:snapToGrid w:val="0"/>
              <w:spacing w:after="240"/>
              <w:ind w:right="-514"/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 w:hint="eastAsia"/>
                <w:sz w:val="24"/>
              </w:rPr>
              <w:t xml:space="preserve">　　　2.能流暢的閱讀文本</w:t>
            </w:r>
          </w:p>
          <w:p w:rsidR="004C572A" w:rsidRPr="001524CE" w:rsidRDefault="004C572A" w:rsidP="00C77C32">
            <w:pPr>
              <w:snapToGrid w:val="0"/>
              <w:ind w:right="-514"/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 w:hint="eastAsia"/>
                <w:b/>
                <w:sz w:val="24"/>
                <w:u w:val="single"/>
              </w:rPr>
              <w:t>學生經驗</w:t>
            </w:r>
            <w:r w:rsidRPr="001524CE">
              <w:rPr>
                <w:rFonts w:ascii="標楷體" w:eastAsia="標楷體" w:hAnsi="標楷體" w:hint="eastAsia"/>
                <w:sz w:val="24"/>
              </w:rPr>
              <w:t>：</w:t>
            </w:r>
          </w:p>
          <w:p w:rsidR="00282522" w:rsidRPr="001524CE" w:rsidRDefault="00282522" w:rsidP="00282522">
            <w:pPr>
              <w:pStyle w:val="a8"/>
              <w:numPr>
                <w:ilvl w:val="0"/>
                <w:numId w:val="1"/>
              </w:numPr>
              <w:snapToGrid w:val="0"/>
              <w:ind w:leftChars="0" w:right="-514"/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 w:hint="eastAsia"/>
                <w:sz w:val="24"/>
              </w:rPr>
              <w:t xml:space="preserve">學生在過去已具備合體字的經驗和部首概念 </w:t>
            </w:r>
          </w:p>
          <w:p w:rsidR="00282522" w:rsidRPr="001524CE" w:rsidRDefault="00282522" w:rsidP="00282522">
            <w:pPr>
              <w:pStyle w:val="a8"/>
              <w:numPr>
                <w:ilvl w:val="0"/>
                <w:numId w:val="1"/>
              </w:numPr>
              <w:snapToGrid w:val="0"/>
              <w:ind w:leftChars="0" w:right="-514"/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 w:hint="eastAsia"/>
                <w:sz w:val="24"/>
              </w:rPr>
              <w:t>能朗讀已教過的課文</w:t>
            </w:r>
            <w:r w:rsidR="001524CE" w:rsidRPr="001524CE">
              <w:rPr>
                <w:rFonts w:ascii="標楷體" w:eastAsia="標楷體" w:hAnsi="標楷體" w:hint="eastAsia"/>
                <w:sz w:val="24"/>
              </w:rPr>
              <w:t>，但無法流暢</w:t>
            </w:r>
          </w:p>
          <w:p w:rsidR="00282522" w:rsidRPr="001524CE" w:rsidRDefault="00282522" w:rsidP="00282522">
            <w:pPr>
              <w:pStyle w:val="a8"/>
              <w:numPr>
                <w:ilvl w:val="0"/>
                <w:numId w:val="1"/>
              </w:numPr>
              <w:snapToGrid w:val="0"/>
              <w:ind w:leftChars="0" w:right="-514"/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 w:hint="eastAsia"/>
                <w:sz w:val="24"/>
              </w:rPr>
              <w:t xml:space="preserve">過去已學習過刀部的字 </w:t>
            </w:r>
          </w:p>
          <w:p w:rsidR="00282522" w:rsidRPr="001524CE" w:rsidRDefault="00282522" w:rsidP="00282522">
            <w:pPr>
              <w:pStyle w:val="a8"/>
              <w:numPr>
                <w:ilvl w:val="0"/>
                <w:numId w:val="1"/>
              </w:numPr>
              <w:snapToGrid w:val="0"/>
              <w:ind w:leftChars="0" w:right="-514"/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 w:hint="eastAsia"/>
                <w:sz w:val="24"/>
              </w:rPr>
              <w:t>已學過部首，但不一定會分辨和運用</w:t>
            </w:r>
          </w:p>
          <w:p w:rsidR="00282522" w:rsidRPr="001524CE" w:rsidRDefault="00282522" w:rsidP="00282522">
            <w:pPr>
              <w:pStyle w:val="a8"/>
              <w:numPr>
                <w:ilvl w:val="0"/>
                <w:numId w:val="1"/>
              </w:numPr>
              <w:snapToGrid w:val="0"/>
              <w:ind w:leftChars="0" w:right="-514"/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 w:hint="eastAsia"/>
                <w:sz w:val="24"/>
              </w:rPr>
              <w:t>具備造詞的能力，但無法</w:t>
            </w:r>
            <w:r w:rsidR="00E8202E" w:rsidRPr="001524CE">
              <w:rPr>
                <w:rFonts w:ascii="標楷體" w:eastAsia="標楷體" w:hAnsi="標楷體" w:hint="eastAsia"/>
                <w:sz w:val="24"/>
              </w:rPr>
              <w:t>自行造出</w:t>
            </w:r>
            <w:r w:rsidRPr="001524CE">
              <w:rPr>
                <w:rFonts w:ascii="標楷體" w:eastAsia="標楷體" w:hAnsi="標楷體" w:hint="eastAsia"/>
                <w:sz w:val="24"/>
              </w:rPr>
              <w:t xml:space="preserve"> </w:t>
            </w:r>
          </w:p>
          <w:p w:rsidR="00282522" w:rsidRPr="001524CE" w:rsidRDefault="00282522" w:rsidP="00282522">
            <w:pPr>
              <w:pStyle w:val="a8"/>
              <w:numPr>
                <w:ilvl w:val="0"/>
                <w:numId w:val="1"/>
              </w:numPr>
              <w:snapToGrid w:val="0"/>
              <w:spacing w:after="240"/>
              <w:ind w:leftChars="0" w:right="-514"/>
              <w:rPr>
                <w:rFonts w:ascii="標楷體" w:eastAsia="標楷體" w:hAnsi="標楷體" w:hint="eastAsia"/>
                <w:sz w:val="24"/>
              </w:rPr>
            </w:pPr>
            <w:r w:rsidRPr="001524CE">
              <w:rPr>
                <w:rFonts w:ascii="標楷體" w:eastAsia="標楷體" w:hAnsi="標楷體" w:hint="eastAsia"/>
                <w:sz w:val="24"/>
              </w:rPr>
              <w:t>已學習過「部件辨識－部首」策略</w:t>
            </w:r>
          </w:p>
          <w:p w:rsidR="004C572A" w:rsidRPr="00182CDF" w:rsidRDefault="004C572A" w:rsidP="00C77C32">
            <w:pPr>
              <w:snapToGrid w:val="0"/>
              <w:ind w:right="-514"/>
              <w:rPr>
                <w:rFonts w:ascii="標楷體" w:eastAsia="標楷體" w:hAnsi="標楷體"/>
                <w:b/>
                <w:sz w:val="24"/>
                <w:u w:val="single"/>
              </w:rPr>
            </w:pPr>
            <w:r w:rsidRPr="00182CDF">
              <w:rPr>
                <w:rFonts w:ascii="標楷體" w:eastAsia="標楷體" w:hAnsi="標楷體" w:hint="eastAsia"/>
                <w:b/>
                <w:sz w:val="24"/>
                <w:u w:val="single"/>
              </w:rPr>
              <w:t>教學活動：</w:t>
            </w:r>
          </w:p>
          <w:p w:rsidR="001524CE" w:rsidRDefault="001524CE" w:rsidP="001524CE">
            <w:pPr>
              <w:pStyle w:val="a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一、準備活動：</w:t>
            </w:r>
          </w:p>
          <w:p w:rsidR="001524CE" w:rsidRDefault="001524CE" w:rsidP="001524CE">
            <w:pPr>
              <w:pStyle w:val="a9"/>
              <w:numPr>
                <w:ilvl w:val="0"/>
                <w:numId w:val="4"/>
              </w:numPr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/>
                <w:sz w:val="24"/>
              </w:rPr>
              <w:t>文章朗讀紀錄：</w:t>
            </w:r>
          </w:p>
          <w:p w:rsidR="001524CE" w:rsidRPr="001524CE" w:rsidRDefault="001524CE" w:rsidP="001524CE">
            <w:pPr>
              <w:pStyle w:val="a9"/>
              <w:ind w:leftChars="400" w:left="960"/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/>
                <w:sz w:val="24"/>
              </w:rPr>
              <w:t>進行朗讀紀錄</w:t>
            </w:r>
            <w:r>
              <w:rPr>
                <w:rFonts w:ascii="標楷體" w:eastAsia="標楷體" w:hAnsi="標楷體" w:hint="eastAsia"/>
                <w:sz w:val="24"/>
              </w:rPr>
              <w:t>（課前），</w:t>
            </w:r>
            <w:r w:rsidRPr="001524CE">
              <w:rPr>
                <w:rFonts w:ascii="標楷體" w:eastAsia="標楷體" w:hAnsi="標楷體"/>
                <w:sz w:val="24"/>
              </w:rPr>
              <w:t>學生利用作業單中文章朗讀紀錄與碼表進行兩兩朗讀練習。</w:t>
            </w:r>
          </w:p>
          <w:p w:rsidR="001524CE" w:rsidRDefault="001524CE" w:rsidP="001524CE">
            <w:pPr>
              <w:pStyle w:val="a9"/>
              <w:numPr>
                <w:ilvl w:val="0"/>
                <w:numId w:val="4"/>
              </w:numPr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/>
                <w:sz w:val="24"/>
              </w:rPr>
              <w:t>複習教學字：</w:t>
            </w:r>
          </w:p>
          <w:p w:rsidR="001524CE" w:rsidRDefault="001524CE" w:rsidP="001524CE">
            <w:pPr>
              <w:pStyle w:val="a9"/>
              <w:ind w:leftChars="400" w:left="9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(1)</w:t>
            </w:r>
            <w:r w:rsidRPr="001524CE">
              <w:rPr>
                <w:rFonts w:ascii="標楷體" w:eastAsia="標楷體" w:hAnsi="標楷體"/>
                <w:sz w:val="24"/>
              </w:rPr>
              <w:t>朗讀部件文：學生大聲朗讀，教師同步小聲朗讀</w:t>
            </w:r>
          </w:p>
          <w:p w:rsidR="001524CE" w:rsidRDefault="001524CE" w:rsidP="001524CE">
            <w:pPr>
              <w:pStyle w:val="a9"/>
              <w:ind w:leftChars="400" w:left="9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(2)</w:t>
            </w:r>
            <w:r w:rsidRPr="001524CE">
              <w:rPr>
                <w:rFonts w:ascii="標楷體" w:eastAsia="標楷體" w:hAnsi="標楷體"/>
                <w:sz w:val="24"/>
              </w:rPr>
              <w:t>字卡複習：利用組字口訣進行詢問以進行複習，如：扌＋召＝？</w:t>
            </w:r>
          </w:p>
          <w:p w:rsidR="001524CE" w:rsidRPr="001524CE" w:rsidRDefault="001524CE" w:rsidP="001524CE">
            <w:pPr>
              <w:pStyle w:val="a9"/>
              <w:ind w:leftChars="400" w:left="9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(3)</w:t>
            </w:r>
            <w:r w:rsidRPr="001524CE">
              <w:rPr>
                <w:rFonts w:ascii="標楷體" w:eastAsia="標楷體" w:hAnsi="標楷體"/>
                <w:sz w:val="24"/>
              </w:rPr>
              <w:t>前次教學生字造詞練習，如：照相的照怎麼寫呢？答：日＋刀＋口＋灬。</w:t>
            </w:r>
          </w:p>
          <w:p w:rsidR="001524CE" w:rsidRDefault="001524CE" w:rsidP="001524CE">
            <w:pPr>
              <w:pStyle w:val="a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二</w:t>
            </w:r>
            <w:r w:rsidRPr="001524CE">
              <w:rPr>
                <w:rFonts w:ascii="標楷體" w:eastAsia="標楷體" w:hAnsi="標楷體"/>
                <w:sz w:val="24"/>
              </w:rPr>
              <w:t>、</w:t>
            </w:r>
            <w:r>
              <w:rPr>
                <w:rFonts w:ascii="標楷體" w:eastAsia="標楷體" w:hAnsi="標楷體" w:hint="eastAsia"/>
                <w:sz w:val="24"/>
              </w:rPr>
              <w:t>發展活動—</w:t>
            </w:r>
            <w:r w:rsidRPr="001524CE">
              <w:rPr>
                <w:rFonts w:ascii="標楷體" w:eastAsia="標楷體" w:hAnsi="標楷體"/>
                <w:sz w:val="24"/>
              </w:rPr>
              <w:t>部件字教學：</w:t>
            </w:r>
          </w:p>
          <w:p w:rsidR="001524CE" w:rsidRDefault="001524CE" w:rsidP="001524CE">
            <w:pPr>
              <w:pStyle w:val="a9"/>
              <w:numPr>
                <w:ilvl w:val="0"/>
                <w:numId w:val="3"/>
              </w:numPr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/>
                <w:sz w:val="24"/>
              </w:rPr>
              <w:t>呈現教學字</w:t>
            </w:r>
          </w:p>
          <w:p w:rsidR="001524CE" w:rsidRDefault="001524CE" w:rsidP="001524CE">
            <w:pPr>
              <w:pStyle w:val="a9"/>
              <w:numPr>
                <w:ilvl w:val="0"/>
                <w:numId w:val="3"/>
              </w:numPr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/>
                <w:sz w:val="24"/>
              </w:rPr>
              <w:t>圈字</w:t>
            </w:r>
          </w:p>
          <w:p w:rsidR="001524CE" w:rsidRDefault="001524CE" w:rsidP="001524CE">
            <w:pPr>
              <w:pStyle w:val="a9"/>
              <w:numPr>
                <w:ilvl w:val="0"/>
                <w:numId w:val="3"/>
              </w:numPr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/>
                <w:sz w:val="24"/>
              </w:rPr>
              <w:t>組字口訣教學</w:t>
            </w:r>
          </w:p>
          <w:p w:rsidR="001524CE" w:rsidRDefault="001524CE" w:rsidP="001524CE">
            <w:pPr>
              <w:pStyle w:val="a9"/>
              <w:numPr>
                <w:ilvl w:val="0"/>
                <w:numId w:val="3"/>
              </w:numPr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/>
                <w:sz w:val="24"/>
              </w:rPr>
              <w:t>造詞</w:t>
            </w:r>
          </w:p>
          <w:p w:rsidR="001524CE" w:rsidRDefault="001524CE" w:rsidP="001524CE">
            <w:pPr>
              <w:pStyle w:val="a9"/>
              <w:numPr>
                <w:ilvl w:val="0"/>
                <w:numId w:val="3"/>
              </w:numPr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/>
                <w:sz w:val="24"/>
              </w:rPr>
              <w:t>組字口訣練習（文字加一加作業單1）</w:t>
            </w:r>
          </w:p>
          <w:p w:rsidR="001524CE" w:rsidRDefault="001524CE" w:rsidP="001524CE">
            <w:pPr>
              <w:pStyle w:val="a9"/>
              <w:numPr>
                <w:ilvl w:val="0"/>
                <w:numId w:val="3"/>
              </w:numPr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/>
                <w:sz w:val="24"/>
              </w:rPr>
              <w:t>習寫字練習</w:t>
            </w:r>
          </w:p>
          <w:p w:rsidR="001524CE" w:rsidRDefault="001524CE" w:rsidP="001524CE">
            <w:pPr>
              <w:pStyle w:val="a9"/>
              <w:numPr>
                <w:ilvl w:val="0"/>
                <w:numId w:val="3"/>
              </w:numPr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/>
                <w:sz w:val="24"/>
              </w:rPr>
              <w:t>文字加一加作業單2</w:t>
            </w:r>
          </w:p>
          <w:p w:rsidR="001524CE" w:rsidRPr="001524CE" w:rsidRDefault="001524CE" w:rsidP="001524CE">
            <w:pPr>
              <w:pStyle w:val="a9"/>
              <w:ind w:leftChars="200" w:left="480"/>
              <w:rPr>
                <w:rFonts w:ascii="標楷體" w:eastAsia="標楷體" w:hAnsi="標楷體"/>
                <w:sz w:val="24"/>
              </w:rPr>
            </w:pPr>
          </w:p>
          <w:p w:rsidR="001524CE" w:rsidRDefault="001524CE" w:rsidP="001524CE">
            <w:pPr>
              <w:pStyle w:val="a9"/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/>
                <w:sz w:val="24"/>
              </w:rPr>
              <w:lastRenderedPageBreak/>
              <w:t>三、綜合活動：</w:t>
            </w:r>
          </w:p>
          <w:p w:rsidR="001524CE" w:rsidRDefault="001524CE" w:rsidP="001524CE">
            <w:pPr>
              <w:pStyle w:val="a9"/>
              <w:ind w:leftChars="200" w:left="480"/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/>
                <w:sz w:val="24"/>
              </w:rPr>
              <w:t>1.字卡製作</w:t>
            </w:r>
          </w:p>
          <w:p w:rsidR="001524CE" w:rsidRDefault="001524CE" w:rsidP="001524CE">
            <w:pPr>
              <w:pStyle w:val="a9"/>
              <w:ind w:leftChars="200" w:left="480"/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/>
                <w:sz w:val="24"/>
              </w:rPr>
              <w:t>2.字卡遊戲（拼圖）</w:t>
            </w:r>
          </w:p>
          <w:p w:rsidR="001524CE" w:rsidRPr="001524CE" w:rsidRDefault="001524CE" w:rsidP="00182CDF">
            <w:pPr>
              <w:pStyle w:val="a9"/>
              <w:spacing w:after="240"/>
              <w:ind w:leftChars="200" w:left="480"/>
              <w:rPr>
                <w:rFonts w:ascii="標楷體" w:eastAsia="標楷體" w:hAnsi="標楷體"/>
                <w:sz w:val="24"/>
              </w:rPr>
            </w:pPr>
            <w:r w:rsidRPr="001524CE">
              <w:rPr>
                <w:rFonts w:ascii="標楷體" w:eastAsia="標楷體" w:hAnsi="標楷體"/>
                <w:sz w:val="24"/>
              </w:rPr>
              <w:t>3.國字銀行</w:t>
            </w:r>
          </w:p>
          <w:p w:rsidR="004C572A" w:rsidRPr="004C572A" w:rsidRDefault="004C572A" w:rsidP="00C77C32">
            <w:pPr>
              <w:snapToGrid w:val="0"/>
              <w:ind w:right="-514"/>
              <w:rPr>
                <w:rFonts w:ascii="標楷體" w:eastAsia="標楷體" w:hAnsi="標楷體"/>
              </w:rPr>
            </w:pPr>
            <w:r w:rsidRPr="00182CDF">
              <w:rPr>
                <w:rFonts w:ascii="標楷體" w:eastAsia="標楷體" w:hAnsi="標楷體" w:hint="eastAsia"/>
                <w:b/>
                <w:sz w:val="24"/>
                <w:u w:val="single"/>
              </w:rPr>
              <w:t>教學評量方式</w:t>
            </w:r>
            <w:r w:rsidRPr="004C572A">
              <w:rPr>
                <w:rFonts w:ascii="標楷體" w:eastAsia="標楷體" w:hAnsi="標楷體" w:hint="eastAsia"/>
              </w:rPr>
              <w:t>：</w:t>
            </w:r>
          </w:p>
          <w:p w:rsidR="004C572A" w:rsidRPr="00182CDF" w:rsidRDefault="00182CDF" w:rsidP="00182CDF">
            <w:pPr>
              <w:pStyle w:val="a8"/>
              <w:numPr>
                <w:ilvl w:val="0"/>
                <w:numId w:val="5"/>
              </w:numPr>
              <w:snapToGrid w:val="0"/>
              <w:ind w:leftChars="0" w:rightChars="-214" w:right="-514"/>
              <w:rPr>
                <w:rFonts w:ascii="標楷體" w:eastAsia="標楷體" w:hAnsi="標楷體"/>
                <w:sz w:val="24"/>
              </w:rPr>
            </w:pPr>
            <w:r w:rsidRPr="00182CDF">
              <w:rPr>
                <w:rFonts w:ascii="標楷體" w:eastAsia="標楷體" w:hAnsi="標楷體" w:hint="eastAsia"/>
                <w:sz w:val="24"/>
              </w:rPr>
              <w:t>口語評量</w:t>
            </w:r>
          </w:p>
          <w:p w:rsidR="00182CDF" w:rsidRPr="00182CDF" w:rsidRDefault="00182CDF" w:rsidP="00182CDF">
            <w:pPr>
              <w:pStyle w:val="a8"/>
              <w:numPr>
                <w:ilvl w:val="0"/>
                <w:numId w:val="5"/>
              </w:numPr>
              <w:snapToGrid w:val="0"/>
              <w:ind w:leftChars="0" w:rightChars="-214" w:right="-514"/>
              <w:rPr>
                <w:rFonts w:ascii="標楷體" w:eastAsia="標楷體" w:hAnsi="標楷體"/>
                <w:sz w:val="24"/>
              </w:rPr>
            </w:pPr>
            <w:r w:rsidRPr="00182CDF">
              <w:rPr>
                <w:rFonts w:ascii="標楷體" w:eastAsia="標楷體" w:hAnsi="標楷體" w:hint="eastAsia"/>
                <w:sz w:val="24"/>
              </w:rPr>
              <w:t>實作評量</w:t>
            </w:r>
          </w:p>
          <w:p w:rsidR="00182CDF" w:rsidRPr="00182CDF" w:rsidRDefault="00182CDF" w:rsidP="00182CDF">
            <w:pPr>
              <w:pStyle w:val="a8"/>
              <w:numPr>
                <w:ilvl w:val="0"/>
                <w:numId w:val="5"/>
              </w:numPr>
              <w:snapToGrid w:val="0"/>
              <w:ind w:leftChars="0" w:rightChars="-214" w:right="-514"/>
              <w:rPr>
                <w:rFonts w:ascii="標楷體" w:eastAsia="標楷體" w:hAnsi="標楷體" w:hint="eastAsia"/>
                <w:sz w:val="24"/>
              </w:rPr>
            </w:pPr>
            <w:r w:rsidRPr="00182CDF">
              <w:rPr>
                <w:rFonts w:ascii="標楷體" w:eastAsia="標楷體" w:hAnsi="標楷體" w:hint="eastAsia"/>
                <w:sz w:val="24"/>
              </w:rPr>
              <w:t>紙筆測驗</w:t>
            </w:r>
          </w:p>
          <w:p w:rsidR="004C572A" w:rsidRPr="004C572A" w:rsidRDefault="004C572A" w:rsidP="00C77C32">
            <w:pPr>
              <w:snapToGrid w:val="0"/>
              <w:ind w:right="-514"/>
              <w:rPr>
                <w:rFonts w:ascii="標楷體" w:eastAsia="標楷體" w:hAnsi="標楷體"/>
              </w:rPr>
            </w:pPr>
            <w:r w:rsidRPr="00182CDF">
              <w:rPr>
                <w:rFonts w:ascii="標楷體" w:eastAsia="標楷體" w:hAnsi="標楷體" w:hint="eastAsia"/>
                <w:b/>
                <w:sz w:val="24"/>
                <w:u w:val="single"/>
              </w:rPr>
              <w:t>觀察的工具和觀察焦點</w:t>
            </w:r>
            <w:r w:rsidRPr="004C572A">
              <w:rPr>
                <w:rFonts w:ascii="標楷體" w:eastAsia="標楷體" w:hAnsi="標楷體" w:hint="eastAsia"/>
              </w:rPr>
              <w:t>：</w:t>
            </w:r>
          </w:p>
          <w:p w:rsidR="004C572A" w:rsidRPr="00182CDF" w:rsidRDefault="00182CDF" w:rsidP="00182CDF">
            <w:pPr>
              <w:snapToGrid w:val="0"/>
              <w:ind w:leftChars="200" w:left="480" w:rightChars="-214" w:right="-514"/>
              <w:rPr>
                <w:rFonts w:ascii="標楷體" w:eastAsia="標楷體" w:hAnsi="標楷體"/>
                <w:sz w:val="24"/>
              </w:rPr>
            </w:pPr>
            <w:r w:rsidRPr="00182CDF">
              <w:rPr>
                <w:rFonts w:ascii="標楷體" w:eastAsia="標楷體" w:hAnsi="標楷體" w:hint="eastAsia"/>
                <w:sz w:val="24"/>
              </w:rPr>
              <w:t>教學檢核表、學生文字加一加作業單</w:t>
            </w:r>
          </w:p>
          <w:p w:rsidR="00182CDF" w:rsidRPr="00182CDF" w:rsidRDefault="00182CDF" w:rsidP="00182CDF">
            <w:pPr>
              <w:snapToGrid w:val="0"/>
              <w:spacing w:after="240"/>
              <w:ind w:leftChars="200" w:left="480" w:rightChars="-214" w:right="-514"/>
              <w:rPr>
                <w:rFonts w:ascii="標楷體" w:eastAsia="標楷體" w:hAnsi="標楷體" w:hint="eastAsia"/>
              </w:rPr>
            </w:pPr>
            <w:r w:rsidRPr="00182CDF">
              <w:rPr>
                <w:rFonts w:ascii="標楷體" w:eastAsia="標楷體" w:hAnsi="標楷體" w:hint="eastAsia"/>
                <w:sz w:val="24"/>
              </w:rPr>
              <w:t>觀察焦點</w:t>
            </w:r>
            <w:r>
              <w:rPr>
                <w:rFonts w:ascii="標楷體" w:eastAsia="標楷體" w:hAnsi="標楷體" w:hint="eastAsia"/>
                <w:sz w:val="24"/>
              </w:rPr>
              <w:t>：學生是否習得並應組字口訣已協助自己認識生字。</w:t>
            </w:r>
            <w:bookmarkStart w:id="0" w:name="_GoBack"/>
            <w:bookmarkEnd w:id="0"/>
          </w:p>
        </w:tc>
      </w:tr>
    </w:tbl>
    <w:p w:rsidR="004C572A" w:rsidRPr="004C572A" w:rsidRDefault="004C572A" w:rsidP="004C572A">
      <w:pPr>
        <w:snapToGrid w:val="0"/>
        <w:ind w:left="-360" w:right="-1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4C572A">
        <w:rPr>
          <w:rFonts w:ascii="標楷體" w:eastAsia="標楷體" w:hAnsi="標楷體"/>
          <w:kern w:val="0"/>
          <w:sz w:val="20"/>
          <w:szCs w:val="20"/>
        </w:rPr>
        <w:lastRenderedPageBreak/>
        <w:t>(本表為參考格式，學校得視需求修改)</w:t>
      </w:r>
    </w:p>
    <w:p w:rsidR="004C572A" w:rsidRPr="004C572A" w:rsidRDefault="004C572A" w:rsidP="004C572A">
      <w:pPr>
        <w:snapToGrid w:val="0"/>
        <w:ind w:left="-360" w:right="-1"/>
        <w:jc w:val="right"/>
        <w:rPr>
          <w:rFonts w:ascii="標楷體" w:eastAsia="標楷體" w:hAnsi="標楷體"/>
          <w:b/>
          <w:kern w:val="0"/>
        </w:rPr>
      </w:pPr>
    </w:p>
    <w:p w:rsidR="0058047A" w:rsidRPr="004C572A" w:rsidRDefault="004C572A" w:rsidP="00294A5F">
      <w:pPr>
        <w:snapToGrid w:val="0"/>
        <w:ind w:left="-360" w:right="-1"/>
        <w:jc w:val="right"/>
        <w:rPr>
          <w:rFonts w:ascii="標楷體" w:eastAsia="標楷體" w:hAnsi="標楷體"/>
        </w:rPr>
      </w:pPr>
      <w:r w:rsidRPr="004C572A">
        <w:rPr>
          <w:rFonts w:ascii="標楷體" w:eastAsia="標楷體" w:hAnsi="標楷體"/>
          <w:b/>
          <w:kern w:val="0"/>
        </w:rPr>
        <w:t>授課教師簽名：</w:t>
      </w:r>
      <w:r w:rsidRPr="004C572A">
        <w:rPr>
          <w:rFonts w:ascii="標楷體" w:eastAsia="標楷體" w:hAnsi="標楷體" w:hint="eastAsia"/>
          <w:b/>
          <w:kern w:val="0"/>
        </w:rPr>
        <w:t>____________________________</w:t>
      </w:r>
      <w:r w:rsidRPr="004C572A">
        <w:rPr>
          <w:rFonts w:ascii="標楷體" w:eastAsia="標楷體" w:hAnsi="標楷體"/>
          <w:b/>
          <w:kern w:val="0"/>
        </w:rPr>
        <w:t>觀課教師簽名：</w:t>
      </w:r>
      <w:r w:rsidRPr="004C572A">
        <w:rPr>
          <w:rFonts w:ascii="標楷體" w:eastAsia="標楷體" w:hAnsi="標楷體" w:hint="eastAsia"/>
          <w:b/>
          <w:kern w:val="0"/>
        </w:rPr>
        <w:t>___________________________</w:t>
      </w:r>
    </w:p>
    <w:sectPr w:rsidR="0058047A" w:rsidRPr="004C572A" w:rsidSect="004C572A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BA5" w:rsidRDefault="009B6BA5" w:rsidP="00294A5F">
      <w:r>
        <w:separator/>
      </w:r>
    </w:p>
  </w:endnote>
  <w:endnote w:type="continuationSeparator" w:id="0">
    <w:p w:rsidR="009B6BA5" w:rsidRDefault="009B6BA5" w:rsidP="0029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BA5" w:rsidRDefault="009B6BA5" w:rsidP="00294A5F">
      <w:r>
        <w:separator/>
      </w:r>
    </w:p>
  </w:footnote>
  <w:footnote w:type="continuationSeparator" w:id="0">
    <w:p w:rsidR="009B6BA5" w:rsidRDefault="009B6BA5" w:rsidP="00294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239E8"/>
    <w:multiLevelType w:val="hybridMultilevel"/>
    <w:tmpl w:val="AA7024A4"/>
    <w:lvl w:ilvl="0" w:tplc="2E0A7B3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C4691C"/>
    <w:multiLevelType w:val="hybridMultilevel"/>
    <w:tmpl w:val="42C4D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0F4811"/>
    <w:multiLevelType w:val="hybridMultilevel"/>
    <w:tmpl w:val="6854DBE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323049A"/>
    <w:multiLevelType w:val="hybridMultilevel"/>
    <w:tmpl w:val="566250D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4A344C8"/>
    <w:multiLevelType w:val="hybridMultilevel"/>
    <w:tmpl w:val="3CEA403A"/>
    <w:lvl w:ilvl="0" w:tplc="2E0A7B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21A1EDD"/>
    <w:multiLevelType w:val="hybridMultilevel"/>
    <w:tmpl w:val="7E7E4F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2A"/>
    <w:rsid w:val="001524CE"/>
    <w:rsid w:val="00182CDF"/>
    <w:rsid w:val="00282522"/>
    <w:rsid w:val="00294A5F"/>
    <w:rsid w:val="004903B0"/>
    <w:rsid w:val="004C572A"/>
    <w:rsid w:val="0058047A"/>
    <w:rsid w:val="00644239"/>
    <w:rsid w:val="009B6BA5"/>
    <w:rsid w:val="00AB44F3"/>
    <w:rsid w:val="00DF4794"/>
    <w:rsid w:val="00E8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631F8"/>
  <w15:chartTrackingRefBased/>
  <w15:docId w15:val="{E11CE81C-3AAA-4750-8B72-19C537E2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72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4C572A"/>
    <w:pPr>
      <w:widowControl w:val="0"/>
    </w:pPr>
    <w:rPr>
      <w:rFonts w:ascii="標楷體" w:eastAsia="標楷體" w:hAnsi="標楷體" w:cs="標楷體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C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4A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4A5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4A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4A5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8252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524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No Spacing"/>
    <w:uiPriority w:val="1"/>
    <w:qFormat/>
    <w:rsid w:val="001524CE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簡老師</dc:creator>
  <cp:keywords/>
  <dc:description/>
  <cp:lastModifiedBy>Chun Chieh</cp:lastModifiedBy>
  <cp:revision>2</cp:revision>
  <dcterms:created xsi:type="dcterms:W3CDTF">2026-04-09T15:20:00Z</dcterms:created>
  <dcterms:modified xsi:type="dcterms:W3CDTF">2026-04-09T15:20:00Z</dcterms:modified>
</cp:coreProperties>
</file>