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47B26" w14:textId="0B639768" w:rsidR="003C03AC" w:rsidRPr="00B35BB9" w:rsidRDefault="003C03AC" w:rsidP="00605F21">
      <w:pPr>
        <w:spacing w:before="22"/>
        <w:rPr>
          <w:rFonts w:ascii="Times New Roman" w:eastAsia="標楷體" w:hAnsi="Times New Roman" w:cs="標楷體"/>
          <w:b/>
          <w:bCs/>
          <w:kern w:val="0"/>
          <w:sz w:val="28"/>
          <w:szCs w:val="28"/>
        </w:rPr>
      </w:pPr>
      <w:r w:rsidRPr="00605F21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</w:t>
      </w:r>
      <w:r w:rsidR="008818DE" w:rsidRPr="00605F21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 </w:t>
      </w:r>
      <w:r w:rsidR="008818DE" w:rsidRPr="00605F21">
        <w:rPr>
          <w:rFonts w:ascii="Times New Roman" w:eastAsia="標楷體" w:hAnsi="Times New Roman" w:cs="Times New Roman" w:hint="eastAsia"/>
          <w:b/>
          <w:sz w:val="28"/>
          <w:szCs w:val="28"/>
        </w:rPr>
        <w:t>健康與體育</w:t>
      </w:r>
      <w:r w:rsidRPr="00605F21">
        <w:rPr>
          <w:rFonts w:ascii="Times New Roman" w:eastAsia="標楷體" w:hAnsi="Times New Roman" w:cs="Times New Roman" w:hint="eastAsia"/>
          <w:b/>
          <w:sz w:val="28"/>
          <w:szCs w:val="28"/>
        </w:rPr>
        <w:t>領域</w:t>
      </w:r>
      <w:r w:rsidR="008818DE" w:rsidRPr="00605F21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健康教育</w:t>
      </w:r>
      <w:r w:rsidRPr="00605F21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科</w:t>
      </w:r>
      <w:r w:rsidRPr="00605F21">
        <w:rPr>
          <w:rFonts w:ascii="Times New Roman" w:eastAsia="標楷體" w:hAnsi="Times New Roman" w:cs="Times New Roman" w:hint="eastAsia"/>
          <w:b/>
          <w:sz w:val="28"/>
          <w:szCs w:val="28"/>
        </w:rPr>
        <w:t>課程示例</w:t>
      </w:r>
      <w:r w:rsidR="00784E9A">
        <w:rPr>
          <w:rFonts w:ascii="Times New Roman" w:eastAsia="標楷體" w:hAnsi="Times New Roman" w:cs="Times New Roman" w:hint="eastAsia"/>
          <w:b/>
          <w:sz w:val="28"/>
          <w:szCs w:val="28"/>
        </w:rPr>
        <w:t>—</w:t>
      </w:r>
      <w:r w:rsidR="00605F21">
        <w:rPr>
          <w:rFonts w:ascii="Times New Roman" w:eastAsia="標楷體" w:hAnsi="Times New Roman" w:cs="標楷體" w:hint="eastAsia"/>
          <w:b/>
          <w:bCs/>
          <w:kern w:val="0"/>
          <w:sz w:val="28"/>
          <w:szCs w:val="28"/>
        </w:rPr>
        <w:t>「</w:t>
      </w:r>
      <w:r w:rsidR="00784E9A">
        <w:rPr>
          <w:rFonts w:ascii="Times New Roman" w:eastAsia="標楷體" w:hAnsi="Times New Roman" w:cs="標楷體" w:hint="eastAsia"/>
          <w:b/>
          <w:bCs/>
          <w:kern w:val="0"/>
          <w:sz w:val="28"/>
          <w:szCs w:val="28"/>
        </w:rPr>
        <w:t>鏡頭外的我：一場自我覺察旅行</w:t>
      </w:r>
      <w:r w:rsidRPr="00B35BB9">
        <w:rPr>
          <w:rFonts w:ascii="Times New Roman" w:eastAsia="標楷體" w:hAnsi="Times New Roman" w:cs="標楷體" w:hint="eastAsia"/>
          <w:b/>
          <w:bCs/>
          <w:kern w:val="0"/>
          <w:sz w:val="28"/>
          <w:szCs w:val="28"/>
        </w:rPr>
        <w:t>」</w:t>
      </w:r>
    </w:p>
    <w:p w14:paraId="15797C1B" w14:textId="77777777" w:rsidR="003C03AC" w:rsidRPr="00B35BB9" w:rsidRDefault="003C03AC" w:rsidP="003C03AC">
      <w:pPr>
        <w:spacing w:line="400" w:lineRule="exact"/>
        <w:rPr>
          <w:rFonts w:ascii="Times New Roman" w:eastAsia="標楷體" w:hAnsi="Times New Roman" w:cs="Times New Roman"/>
          <w:b/>
          <w:kern w:val="0"/>
          <w:szCs w:val="24"/>
          <w:lang w:val="x-none" w:eastAsia="x-none"/>
        </w:rPr>
      </w:pPr>
      <w:r w:rsidRPr="00B35BB9">
        <w:rPr>
          <w:rFonts w:ascii="Times New Roman" w:eastAsia="標楷體" w:hAnsi="Times New Roman" w:cs="標楷體" w:hint="eastAsia"/>
          <w:b/>
          <w:kern w:val="0"/>
          <w:szCs w:val="24"/>
          <w:lang w:val="x-none" w:eastAsia="x-none"/>
        </w:rPr>
        <w:t>一、內容說明</w:t>
      </w:r>
    </w:p>
    <w:p w14:paraId="5290861F" w14:textId="33106B79" w:rsidR="00851799" w:rsidRPr="00851799" w:rsidRDefault="003C03AC" w:rsidP="00851799">
      <w:pPr>
        <w:pStyle w:val="Web"/>
        <w:snapToGrid w:val="0"/>
        <w:spacing w:before="0" w:beforeAutospacing="0" w:after="0" w:afterAutospacing="0"/>
        <w:rPr>
          <w:rFonts w:ascii="標楷體" w:eastAsia="標楷體" w:hAnsi="標楷體"/>
        </w:rPr>
      </w:pPr>
      <w:r w:rsidRPr="00B35BB9">
        <w:rPr>
          <w:rFonts w:ascii="Times New Roman" w:eastAsia="標楷體" w:hAnsi="Times New Roman" w:cs="標楷體" w:hint="eastAsia"/>
          <w:b/>
          <w:lang w:val="x-none" w:eastAsia="x-none"/>
        </w:rPr>
        <w:t>(</w:t>
      </w:r>
      <w:r w:rsidRPr="00B35BB9">
        <w:rPr>
          <w:rFonts w:ascii="Times New Roman" w:eastAsia="標楷體" w:hAnsi="Times New Roman" w:cs="標楷體" w:hint="eastAsia"/>
          <w:b/>
          <w:lang w:val="x-none" w:eastAsia="x-none"/>
        </w:rPr>
        <w:t>一</w:t>
      </w:r>
      <w:r w:rsidRPr="00B35BB9">
        <w:rPr>
          <w:rFonts w:ascii="Times New Roman" w:eastAsia="標楷體" w:hAnsi="Times New Roman" w:cs="標楷體" w:hint="eastAsia"/>
          <w:b/>
          <w:lang w:val="x-none" w:eastAsia="x-none"/>
        </w:rPr>
        <w:t>)</w:t>
      </w:r>
      <w:r w:rsidRPr="00B35BB9">
        <w:rPr>
          <w:rFonts w:ascii="Times New Roman" w:eastAsia="標楷體" w:hAnsi="Times New Roman" w:cs="標楷體" w:hint="eastAsia"/>
          <w:b/>
          <w:lang w:val="x-none" w:eastAsia="x-none"/>
        </w:rPr>
        <w:t>設計理念：</w:t>
      </w:r>
      <w:r w:rsidR="00851799" w:rsidRPr="00851799">
        <w:rPr>
          <w:rFonts w:ascii="標楷體" w:eastAsia="標楷體" w:hAnsi="標楷體"/>
        </w:rPr>
        <w:t>國中三年級的學生正處於青春期的重要階段，開始更加在意外界眼光，也逐漸思考「我是誰」、「別人怎麼看我」。在社群媒體與同儕互動頻繁的生活中，學生常習慣透過「鏡頭中的形象」呈現自己，卻較少有機會靜下來認識真正的內在感受與特質。因此，本課程以「鏡頭外的我：一場自我覺察旅行」為主題，結合「</w:t>
      </w:r>
      <w:r w:rsidR="00851799" w:rsidRPr="00851799">
        <w:rPr>
          <w:rStyle w:val="whitespace-normal"/>
          <w:rFonts w:ascii="標楷體" w:eastAsia="標楷體" w:hAnsi="標楷體"/>
        </w:rPr>
        <w:t>周哈里窗</w:t>
      </w:r>
      <w:r w:rsidR="00851799" w:rsidRPr="00851799">
        <w:rPr>
          <w:rFonts w:ascii="標楷體" w:eastAsia="標楷體" w:hAnsi="標楷體"/>
        </w:rPr>
        <w:t>」概念，引導學生從外在印象逐步走向內在探索，展開一段理解自我與理解他人的旅程。教學歷程中，學生不只是學習「描述特質」，更重要的是透過別人的眼光與自己的反思，看見那些平時未曾注意的自己。期待學生</w:t>
      </w:r>
      <w:r w:rsidR="00851799">
        <w:rPr>
          <w:rFonts w:ascii="標楷體" w:eastAsia="標楷體" w:hAnsi="標楷體"/>
        </w:rPr>
        <w:t>在課程結束後，能帶著更多理解與自信，重新認識真正的自己，並理解</w:t>
      </w:r>
      <w:r w:rsidR="00851799" w:rsidRPr="00851799">
        <w:rPr>
          <w:rFonts w:ascii="標楷體" w:eastAsia="標楷體" w:hAnsi="標楷體"/>
        </w:rPr>
        <w:t>真正</w:t>
      </w:r>
      <w:r w:rsidR="00851799">
        <w:rPr>
          <w:rFonts w:ascii="標楷體" w:eastAsia="標楷體" w:hAnsi="標楷體"/>
        </w:rPr>
        <w:t>重要的，不只是鏡頭中的樣子，而是鏡頭外，那個真實而獨特的自己。</w:t>
      </w:r>
    </w:p>
    <w:p w14:paraId="709AD758" w14:textId="73268031" w:rsidR="003C03AC" w:rsidRPr="00B35BB9" w:rsidRDefault="003C03AC" w:rsidP="006831EA">
      <w:pPr>
        <w:spacing w:line="400" w:lineRule="exact"/>
        <w:ind w:left="1682" w:hangingChars="700" w:hanging="1682"/>
        <w:jc w:val="both"/>
        <w:rPr>
          <w:rFonts w:ascii="Times New Roman" w:eastAsia="標楷體" w:hAnsi="Times New Roman" w:cs="標楷體"/>
          <w:b/>
          <w:kern w:val="0"/>
          <w:szCs w:val="24"/>
          <w:lang w:val="x-none" w:eastAsia="x-none"/>
        </w:rPr>
      </w:pPr>
    </w:p>
    <w:p w14:paraId="7F444C5E" w14:textId="57DD7156" w:rsidR="003C03AC" w:rsidRPr="00B35BB9" w:rsidRDefault="003C03AC" w:rsidP="00B35BB9">
      <w:pPr>
        <w:spacing w:line="400" w:lineRule="exact"/>
        <w:ind w:left="1802" w:hangingChars="750" w:hanging="1802"/>
        <w:rPr>
          <w:rFonts w:ascii="Times New Roman" w:eastAsia="標楷體" w:hAnsi="Times New Roman" w:cs="Times New Roman"/>
          <w:b/>
          <w:kern w:val="0"/>
          <w:szCs w:val="24"/>
          <w:lang w:val="x-none" w:eastAsia="x-none"/>
        </w:rPr>
      </w:pPr>
      <w:r w:rsidRPr="00B35BB9">
        <w:rPr>
          <w:rFonts w:ascii="Times New Roman" w:eastAsia="標楷體" w:hAnsi="Times New Roman" w:cs="Times New Roman" w:hint="eastAsia"/>
          <w:b/>
          <w:kern w:val="0"/>
          <w:szCs w:val="24"/>
          <w:lang w:val="x-none" w:eastAsia="x-none"/>
        </w:rPr>
        <w:t>(</w:t>
      </w:r>
      <w:r w:rsidRPr="00B35BB9">
        <w:rPr>
          <w:rFonts w:ascii="Times New Roman" w:eastAsia="標楷體" w:hAnsi="Times New Roman" w:cs="Times New Roman" w:hint="eastAsia"/>
          <w:b/>
          <w:kern w:val="0"/>
          <w:szCs w:val="24"/>
          <w:lang w:val="x-none" w:eastAsia="x-none"/>
        </w:rPr>
        <w:t>二</w:t>
      </w:r>
      <w:r w:rsidRPr="00B35BB9">
        <w:rPr>
          <w:rFonts w:ascii="Times New Roman" w:eastAsia="標楷體" w:hAnsi="Times New Roman" w:cs="Times New Roman" w:hint="eastAsia"/>
          <w:b/>
          <w:kern w:val="0"/>
          <w:szCs w:val="24"/>
          <w:lang w:val="x-none" w:eastAsia="x-none"/>
        </w:rPr>
        <w:t>)</w:t>
      </w:r>
      <w:r w:rsidRPr="00B35BB9">
        <w:rPr>
          <w:rFonts w:ascii="Times New Roman" w:eastAsia="標楷體" w:hAnsi="Times New Roman" w:cs="Times New Roman" w:hint="eastAsia"/>
          <w:b/>
          <w:kern w:val="0"/>
          <w:szCs w:val="24"/>
          <w:lang w:val="x-none" w:eastAsia="x-none"/>
        </w:rPr>
        <w:t>單元架構</w:t>
      </w:r>
      <w:r w:rsidRPr="00B35BB9">
        <w:rPr>
          <w:rFonts w:ascii="Times New Roman" w:eastAsia="標楷體" w:hAnsi="Times New Roman" w:cs="Times New Roman" w:hint="eastAsia"/>
          <w:b/>
          <w:kern w:val="0"/>
          <w:szCs w:val="24"/>
          <w:lang w:val="x-none"/>
        </w:rPr>
        <w:t>圖：</w:t>
      </w:r>
      <w:r w:rsidR="00851799" w:rsidRPr="00851799">
        <w:rPr>
          <w:rFonts w:ascii="Times New Roman" w:eastAsia="標楷體" w:hAnsi="Times New Roman" w:cs="Times New Roman" w:hint="eastAsia"/>
          <w:kern w:val="0"/>
          <w:szCs w:val="24"/>
          <w:lang w:val="x-none"/>
        </w:rPr>
        <w:t>人際關係</w:t>
      </w:r>
      <w:r w:rsidR="00851799">
        <w:rPr>
          <w:rFonts w:ascii="Times New Roman" w:eastAsia="標楷體" w:hAnsi="Times New Roman" w:cs="Times New Roman" w:hint="eastAsia"/>
          <w:kern w:val="0"/>
          <w:szCs w:val="24"/>
          <w:lang w:val="x-none"/>
        </w:rPr>
        <w:t>單元後延伸之自我覺察課程</w:t>
      </w:r>
      <w:r w:rsidR="00851799">
        <w:rPr>
          <w:rFonts w:ascii="Times New Roman" w:eastAsia="標楷體" w:hAnsi="Times New Roman" w:cs="Times New Roman" w:hint="eastAsia"/>
          <w:kern w:val="0"/>
          <w:szCs w:val="24"/>
          <w:lang w:val="x-none"/>
        </w:rPr>
        <w:t xml:space="preserve"> </w:t>
      </w:r>
      <w:r w:rsidR="003270BA" w:rsidRPr="00B35BB9">
        <w:rPr>
          <mc:AlternateContent>
            <mc:Choice Requires="w16se">
              <w:rFonts w:ascii="Times New Roman" w:eastAsia="標楷體" w:hAnsi="Times New Roman" w:cs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  <w:kern w:val="0"/>
          <w:szCs w:val="24"/>
          <w:lang w:val="x-none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851799">
        <w:rPr>
          <w:rFonts w:ascii="Times New Roman" w:eastAsia="標楷體" w:hAnsi="Times New Roman" w:cs="Times New Roman" w:hint="eastAsia"/>
          <w:kern w:val="0"/>
          <w:szCs w:val="24"/>
          <w:lang w:val="x-none"/>
        </w:rPr>
        <w:t xml:space="preserve"> </w:t>
      </w:r>
      <w:r w:rsidR="00851799">
        <w:rPr>
          <w:rFonts w:ascii="Times New Roman" w:eastAsia="標楷體" w:hAnsi="Times New Roman" w:cs="Times New Roman" w:hint="eastAsia"/>
          <w:kern w:val="0"/>
          <w:szCs w:val="24"/>
          <w:lang w:val="x-none"/>
        </w:rPr>
        <w:t>發現自我特質〈特質</w:t>
      </w:r>
      <w:r w:rsidR="003270BA" w:rsidRPr="00B35BB9">
        <w:rPr>
          <w:rFonts w:ascii="Times New Roman" w:eastAsia="標楷體" w:hAnsi="Times New Roman" w:cs="Times New Roman" w:hint="eastAsia"/>
          <w:kern w:val="0"/>
          <w:szCs w:val="24"/>
          <w:lang w:val="x-none"/>
        </w:rPr>
        <w:t>樹〉</w:t>
      </w:r>
      <w:r w:rsidR="003270BA" w:rsidRPr="00B35BB9">
        <w:rPr>
          <mc:AlternateContent>
            <mc:Choice Requires="w16se">
              <w:rFonts w:ascii="Times New Roman" w:eastAsia="標楷體" w:hAnsi="Times New Roman" w:cs="Times New Roman" w:hint="eastAsia"/>
            </mc:Choice>
            <mc:Fallback>
              <w:rFonts w:ascii="Segoe UI Emoji" w:eastAsia="Segoe UI Emoji" w:hAnsi="Segoe UI Emoji" w:cs="Segoe UI Emoji"/>
            </mc:Fallback>
          </mc:AlternateContent>
          <w:kern w:val="0"/>
          <w:szCs w:val="24"/>
          <w:lang w:val="x-none"/>
        </w:rPr>
        <mc:AlternateContent>
          <mc:Choice Requires="w16se">
            <w16se:symEx w16se:font="Segoe UI Emoji" w16se:char="2192"/>
          </mc:Choice>
          <mc:Fallback>
            <w:t>→</w:t>
          </mc:Fallback>
        </mc:AlternateContent>
      </w:r>
      <w:r w:rsidR="00851799">
        <w:rPr>
          <w:rFonts w:ascii="Times New Roman" w:eastAsia="標楷體" w:hAnsi="Times New Roman" w:cs="Times New Roman" w:hint="eastAsia"/>
          <w:kern w:val="0"/>
          <w:szCs w:val="24"/>
          <w:lang w:val="x-none"/>
        </w:rPr>
        <w:t xml:space="preserve"> </w:t>
      </w:r>
      <w:r w:rsidR="003270BA" w:rsidRPr="00B35BB9">
        <w:rPr>
          <w:rFonts w:ascii="Times New Roman" w:eastAsia="標楷體" w:hAnsi="Times New Roman" w:cs="Times New Roman" w:hint="eastAsia"/>
          <w:kern w:val="0"/>
          <w:szCs w:val="24"/>
          <w:lang w:val="x-none"/>
        </w:rPr>
        <w:t>自畫〈話〉與他話〈畫〉</w:t>
      </w:r>
      <w:r w:rsidR="003167A7" w:rsidRPr="00B35BB9">
        <w:rPr>
          <w:rFonts w:ascii="Times New Roman" w:eastAsia="標楷體" w:hAnsi="Times New Roman" w:cs="Times New Roman" w:hint="eastAsia"/>
          <w:kern w:val="0"/>
          <w:szCs w:val="24"/>
          <w:lang w:val="x-none"/>
        </w:rPr>
        <w:t xml:space="preserve"> </w:t>
      </w:r>
      <w:r w:rsidR="003270BA" w:rsidRPr="00B35BB9">
        <w:rPr>
          <w:rFonts w:ascii="Times New Roman" w:eastAsia="標楷體" w:hAnsi="Times New Roman" w:cs="Times New Roman" w:hint="eastAsia"/>
          <w:kern w:val="0"/>
          <w:szCs w:val="24"/>
          <w:lang w:val="x-none"/>
        </w:rPr>
        <w:t>＝〉</w:t>
      </w:r>
      <w:r w:rsidR="00851799" w:rsidRPr="00851799">
        <w:rPr>
          <w:rFonts w:ascii="Times New Roman" w:eastAsia="標楷體" w:hAnsi="Times New Roman" w:cs="標楷體" w:hint="eastAsia"/>
          <w:bCs/>
          <w:kern w:val="0"/>
          <w:szCs w:val="24"/>
        </w:rPr>
        <w:t>鏡頭外的我：一場自我覺察旅行</w:t>
      </w:r>
    </w:p>
    <w:p w14:paraId="7A32A6A9" w14:textId="77777777" w:rsidR="003C03AC" w:rsidRPr="00B35BB9" w:rsidRDefault="003C03AC" w:rsidP="003C03AC">
      <w:pPr>
        <w:spacing w:line="400" w:lineRule="exact"/>
        <w:rPr>
          <w:rFonts w:ascii="Times New Roman" w:eastAsia="標楷體" w:hAnsi="Times New Roman" w:cs="標楷體"/>
          <w:b/>
          <w:kern w:val="0"/>
          <w:szCs w:val="24"/>
          <w:lang w:val="x-none"/>
        </w:rPr>
      </w:pPr>
      <w:r w:rsidRPr="00B35BB9">
        <w:rPr>
          <w:rFonts w:ascii="Times New Roman" w:eastAsia="標楷體" w:hAnsi="Times New Roman" w:cs="Times New Roman" w:hint="eastAsia"/>
          <w:b/>
          <w:kern w:val="0"/>
          <w:szCs w:val="24"/>
          <w:lang w:val="x-none" w:eastAsia="x-none"/>
        </w:rPr>
        <w:t>(</w:t>
      </w:r>
      <w:r w:rsidRPr="00B35BB9">
        <w:rPr>
          <w:rFonts w:ascii="Times New Roman" w:eastAsia="標楷體" w:hAnsi="Times New Roman" w:cs="Times New Roman" w:hint="eastAsia"/>
          <w:b/>
          <w:kern w:val="0"/>
          <w:szCs w:val="24"/>
          <w:lang w:val="x-none" w:eastAsia="x-none"/>
        </w:rPr>
        <w:t>三</w:t>
      </w:r>
      <w:r w:rsidRPr="00B35BB9">
        <w:rPr>
          <w:rFonts w:ascii="Times New Roman" w:eastAsia="標楷體" w:hAnsi="Times New Roman" w:cs="Times New Roman" w:hint="eastAsia"/>
          <w:b/>
          <w:kern w:val="0"/>
          <w:szCs w:val="24"/>
          <w:lang w:val="x-none" w:eastAsia="x-none"/>
        </w:rPr>
        <w:t>)</w:t>
      </w:r>
      <w:r w:rsidRPr="00B35BB9">
        <w:rPr>
          <w:rFonts w:ascii="Times New Roman" w:eastAsia="標楷體" w:hAnsi="Times New Roman" w:cs="標楷體" w:hint="eastAsia"/>
          <w:b/>
          <w:kern w:val="0"/>
          <w:szCs w:val="24"/>
          <w:lang w:val="x-none" w:eastAsia="x-none"/>
        </w:rPr>
        <w:t>單元內容：</w:t>
      </w:r>
    </w:p>
    <w:tbl>
      <w:tblPr>
        <w:tblpPr w:leftFromText="180" w:rightFromText="180" w:vertAnchor="text" w:tblpXSpec="center" w:tblpY="1"/>
        <w:tblOverlap w:val="never"/>
        <w:tblW w:w="100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96"/>
        <w:gridCol w:w="1276"/>
        <w:gridCol w:w="3349"/>
        <w:gridCol w:w="839"/>
        <w:gridCol w:w="632"/>
        <w:gridCol w:w="425"/>
        <w:gridCol w:w="2778"/>
      </w:tblGrid>
      <w:tr w:rsidR="003C03AC" w:rsidRPr="00B35BB9" w14:paraId="7877717C" w14:textId="77777777" w:rsidTr="003C03AC">
        <w:trPr>
          <w:trHeight w:val="677"/>
        </w:trPr>
        <w:tc>
          <w:tcPr>
            <w:tcW w:w="2072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308C9F" w14:textId="77777777" w:rsidR="003C03AC" w:rsidRPr="00B35BB9" w:rsidRDefault="003C03AC" w:rsidP="003C03A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noProof/>
                <w:szCs w:val="24"/>
              </w:rPr>
            </w:pPr>
            <w:r w:rsidRPr="00B35BB9">
              <w:rPr>
                <w:rFonts w:ascii="Times New Roman" w:eastAsia="標楷體" w:hAnsi="Times New Roman" w:cs="Times New Roman"/>
                <w:b/>
                <w:bCs/>
                <w:noProof/>
                <w:szCs w:val="24"/>
              </w:rPr>
              <w:t>領域</w:t>
            </w:r>
            <w:r w:rsidRPr="00B35BB9">
              <w:rPr>
                <w:rFonts w:ascii="Times New Roman" w:eastAsia="標楷體" w:hAnsi="Times New Roman" w:cs="Times New Roman"/>
                <w:b/>
                <w:bCs/>
                <w:noProof/>
                <w:szCs w:val="24"/>
              </w:rPr>
              <w:t>/</w:t>
            </w:r>
            <w:r w:rsidRPr="00B35BB9">
              <w:rPr>
                <w:rFonts w:ascii="Times New Roman" w:eastAsia="標楷體" w:hAnsi="Times New Roman" w:cs="Times New Roman"/>
                <w:b/>
                <w:bCs/>
                <w:noProof/>
                <w:szCs w:val="24"/>
              </w:rPr>
              <w:t>科目</w:t>
            </w:r>
          </w:p>
        </w:tc>
        <w:tc>
          <w:tcPr>
            <w:tcW w:w="8023" w:type="dxa"/>
            <w:gridSpan w:val="5"/>
            <w:tcBorders>
              <w:top w:val="single" w:sz="12" w:space="0" w:color="auto"/>
            </w:tcBorders>
            <w:vAlign w:val="center"/>
          </w:tcPr>
          <w:p w14:paraId="558F608A" w14:textId="72B0123E" w:rsidR="003C03AC" w:rsidRPr="00B35BB9" w:rsidRDefault="003C03AC" w:rsidP="005B6B12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B35BB9">
              <w:rPr>
                <w:rFonts w:ascii="Times New Roman" w:eastAsia="標楷體" w:hAnsi="Times New Roman" w:cs="Times New Roman" w:hint="eastAsia"/>
                <w:noProof/>
                <w:szCs w:val="24"/>
                <w:u w:val="single"/>
              </w:rPr>
              <w:t xml:space="preserve">   </w:t>
            </w:r>
            <w:r w:rsidR="008818DE" w:rsidRPr="00B35BB9">
              <w:rPr>
                <w:rFonts w:ascii="Times New Roman" w:eastAsia="標楷體" w:hAnsi="Times New Roman" w:cs="Times New Roman" w:hint="eastAsia"/>
                <w:noProof/>
                <w:szCs w:val="24"/>
                <w:u w:val="single"/>
              </w:rPr>
              <w:t>健康與體育</w:t>
            </w:r>
            <w:r w:rsidR="008818DE" w:rsidRPr="00B35BB9">
              <w:rPr>
                <w:rFonts w:ascii="Times New Roman" w:eastAsia="標楷體" w:hAnsi="Times New Roman" w:cs="Times New Roman" w:hint="eastAsia"/>
                <w:noProof/>
                <w:szCs w:val="24"/>
                <w:u w:val="single"/>
              </w:rPr>
              <w:t xml:space="preserve"> </w:t>
            </w:r>
            <w:r w:rsidRPr="00B35BB9">
              <w:rPr>
                <w:rFonts w:ascii="Times New Roman" w:eastAsia="標楷體" w:hAnsi="Times New Roman" w:cs="Times New Roman" w:hint="eastAsia"/>
                <w:noProof/>
                <w:szCs w:val="24"/>
                <w:u w:val="single"/>
              </w:rPr>
              <w:t xml:space="preserve">  </w:t>
            </w:r>
            <w:r w:rsidRPr="00B35BB9">
              <w:rPr>
                <w:rFonts w:ascii="Times New Roman" w:eastAsia="標楷體" w:hAnsi="Times New Roman" w:cs="Times New Roman"/>
                <w:noProof/>
                <w:szCs w:val="24"/>
              </w:rPr>
              <w:t>領域</w:t>
            </w:r>
            <w:r w:rsidRPr="00B35BB9">
              <w:rPr>
                <w:rFonts w:ascii="Times New Roman" w:eastAsia="標楷體" w:hAnsi="Times New Roman" w:cs="Times New Roman" w:hint="eastAsia"/>
                <w:noProof/>
                <w:szCs w:val="24"/>
                <w:u w:val="single"/>
              </w:rPr>
              <w:t xml:space="preserve">   </w:t>
            </w:r>
            <w:r w:rsidR="008818DE" w:rsidRPr="00B35BB9">
              <w:rPr>
                <w:rFonts w:ascii="Times New Roman" w:eastAsia="標楷體" w:hAnsi="Times New Roman" w:cs="Times New Roman" w:hint="eastAsia"/>
                <w:noProof/>
                <w:szCs w:val="24"/>
                <w:u w:val="single"/>
              </w:rPr>
              <w:t>健康教育</w:t>
            </w:r>
            <w:r w:rsidRPr="00B35BB9">
              <w:rPr>
                <w:rFonts w:ascii="Times New Roman" w:eastAsia="標楷體" w:hAnsi="Times New Roman" w:cs="Times New Roman" w:hint="eastAsia"/>
                <w:noProof/>
                <w:szCs w:val="24"/>
                <w:u w:val="single"/>
              </w:rPr>
              <w:t xml:space="preserve">  </w:t>
            </w:r>
            <w:r w:rsidRPr="00B35BB9">
              <w:rPr>
                <w:rFonts w:ascii="Times New Roman" w:eastAsia="標楷體" w:hAnsi="Times New Roman" w:cs="Times New Roman" w:hint="eastAsia"/>
                <w:noProof/>
                <w:szCs w:val="24"/>
              </w:rPr>
              <w:t xml:space="preserve"> </w:t>
            </w:r>
            <w:r w:rsidRPr="00B35BB9">
              <w:rPr>
                <w:rFonts w:ascii="Times New Roman" w:eastAsia="標楷體" w:hAnsi="Times New Roman" w:cs="Times New Roman"/>
                <w:noProof/>
                <w:szCs w:val="24"/>
              </w:rPr>
              <w:t>科</w:t>
            </w:r>
            <w:r w:rsidRPr="00B35BB9">
              <w:rPr>
                <w:rFonts w:ascii="Times New Roman" w:eastAsia="標楷體" w:hAnsi="Times New Roman" w:cs="Times New Roman" w:hint="eastAsia"/>
                <w:noProof/>
                <w:szCs w:val="24"/>
              </w:rPr>
              <w:t xml:space="preserve">  </w:t>
            </w:r>
          </w:p>
        </w:tc>
      </w:tr>
      <w:tr w:rsidR="003C03AC" w:rsidRPr="00B35BB9" w14:paraId="6558C5CC" w14:textId="77777777" w:rsidTr="003C03AC">
        <w:trPr>
          <w:trHeight w:val="69"/>
        </w:trPr>
        <w:tc>
          <w:tcPr>
            <w:tcW w:w="2072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9499CB5" w14:textId="77777777" w:rsidR="003C03AC" w:rsidRPr="00B35BB9" w:rsidRDefault="003C03AC" w:rsidP="003C03A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noProof/>
                <w:szCs w:val="24"/>
              </w:rPr>
            </w:pPr>
            <w:r w:rsidRPr="00B35BB9">
              <w:rPr>
                <w:rFonts w:ascii="Times New Roman" w:eastAsia="標楷體" w:hAnsi="Times New Roman" w:cs="Times New Roman"/>
                <w:b/>
                <w:bCs/>
                <w:noProof/>
                <w:szCs w:val="24"/>
              </w:rPr>
              <w:t>實施年級</w:t>
            </w:r>
          </w:p>
        </w:tc>
        <w:tc>
          <w:tcPr>
            <w:tcW w:w="3349" w:type="dxa"/>
            <w:tcBorders>
              <w:right w:val="single" w:sz="4" w:space="0" w:color="auto"/>
            </w:tcBorders>
            <w:vAlign w:val="center"/>
          </w:tcPr>
          <w:p w14:paraId="380D8C91" w14:textId="77777777" w:rsidR="003C03AC" w:rsidRPr="00B35BB9" w:rsidRDefault="003C03AC" w:rsidP="003C03AC">
            <w:pPr>
              <w:spacing w:line="360" w:lineRule="exact"/>
              <w:rPr>
                <w:rFonts w:ascii="Times New Roman" w:eastAsia="標楷體" w:hAnsi="Times New Roman" w:cs="新細明體"/>
                <w:kern w:val="0"/>
                <w:szCs w:val="24"/>
                <w:u w:color="000000"/>
              </w:rPr>
            </w:pPr>
            <w:r w:rsidRPr="00B35BB9">
              <w:rPr>
                <w:rFonts w:ascii="Times New Roman" w:eastAsia="標楷體" w:hAnsi="Times New Roman" w:cs="新細明體"/>
                <w:kern w:val="0"/>
                <w:szCs w:val="24"/>
                <w:u w:color="000000"/>
              </w:rPr>
              <w:t>□</w:t>
            </w:r>
            <w:r w:rsidRPr="00B35BB9">
              <w:rPr>
                <w:rFonts w:ascii="Times New Roman" w:eastAsia="標楷體" w:hAnsi="Times New Roman" w:cs="新細明體" w:hint="eastAsia"/>
                <w:kern w:val="0"/>
                <w:szCs w:val="24"/>
                <w:u w:color="000000"/>
              </w:rPr>
              <w:t>第一學習階段</w:t>
            </w:r>
            <w:r w:rsidRPr="00B35BB9">
              <w:rPr>
                <w:rFonts w:ascii="Times New Roman" w:eastAsia="標楷體" w:hAnsi="Times New Roman" w:cs="Times New Roman" w:hint="eastAsia"/>
                <w:noProof/>
                <w:kern w:val="0"/>
                <w:szCs w:val="24"/>
                <w:u w:color="000000"/>
              </w:rPr>
              <w:t xml:space="preserve">     </w:t>
            </w:r>
            <w:r w:rsidRPr="00B35BB9">
              <w:rPr>
                <w:rFonts w:ascii="Times New Roman" w:eastAsia="標楷體" w:hAnsi="Times New Roman" w:cs="Times New Roman"/>
                <w:noProof/>
                <w:kern w:val="0"/>
                <w:szCs w:val="24"/>
                <w:u w:color="000000"/>
              </w:rPr>
              <w:t>年級</w:t>
            </w:r>
          </w:p>
          <w:p w14:paraId="7AD67515" w14:textId="77777777" w:rsidR="003C03AC" w:rsidRPr="00B35BB9" w:rsidRDefault="003C03AC" w:rsidP="003C03AC">
            <w:pPr>
              <w:spacing w:line="360" w:lineRule="exact"/>
              <w:rPr>
                <w:rFonts w:ascii="Times New Roman" w:eastAsia="標楷體" w:hAnsi="Times New Roman" w:cs="新細明體"/>
                <w:kern w:val="0"/>
                <w:szCs w:val="24"/>
                <w:u w:color="000000"/>
              </w:rPr>
            </w:pPr>
            <w:r w:rsidRPr="00B35BB9">
              <w:rPr>
                <w:rFonts w:ascii="Times New Roman" w:eastAsia="標楷體" w:hAnsi="Times New Roman" w:cs="新細明體"/>
                <w:kern w:val="0"/>
                <w:szCs w:val="24"/>
                <w:u w:color="000000"/>
              </w:rPr>
              <w:t>□</w:t>
            </w:r>
            <w:r w:rsidRPr="00B35BB9">
              <w:rPr>
                <w:rFonts w:ascii="Times New Roman" w:eastAsia="標楷體" w:hAnsi="Times New Roman" w:cs="新細明體" w:hint="eastAsia"/>
                <w:kern w:val="0"/>
                <w:szCs w:val="24"/>
                <w:u w:color="000000"/>
              </w:rPr>
              <w:t>第二學習階段</w:t>
            </w:r>
            <w:r w:rsidRPr="00B35BB9">
              <w:rPr>
                <w:rFonts w:ascii="Times New Roman" w:eastAsia="標楷體" w:hAnsi="Times New Roman" w:cs="Times New Roman" w:hint="eastAsia"/>
                <w:noProof/>
                <w:kern w:val="0"/>
                <w:szCs w:val="24"/>
                <w:u w:color="000000"/>
              </w:rPr>
              <w:t xml:space="preserve">     </w:t>
            </w:r>
            <w:r w:rsidRPr="00B35BB9">
              <w:rPr>
                <w:rFonts w:ascii="Times New Roman" w:eastAsia="標楷體" w:hAnsi="Times New Roman" w:cs="Times New Roman"/>
                <w:noProof/>
                <w:kern w:val="0"/>
                <w:szCs w:val="24"/>
                <w:u w:color="000000"/>
              </w:rPr>
              <w:t>年級</w:t>
            </w:r>
          </w:p>
          <w:p w14:paraId="1056A1BD" w14:textId="77777777" w:rsidR="003C03AC" w:rsidRPr="00B35BB9" w:rsidRDefault="003C03AC" w:rsidP="003C03AC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B35BB9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B35BB9">
              <w:rPr>
                <w:rFonts w:ascii="Times New Roman" w:eastAsia="標楷體" w:hAnsi="Times New Roman" w:cs="Times New Roman" w:hint="eastAsia"/>
                <w:szCs w:val="24"/>
              </w:rPr>
              <w:t>第三學習階段</w:t>
            </w:r>
            <w:r w:rsidRPr="00B35BB9">
              <w:rPr>
                <w:rFonts w:ascii="Times New Roman" w:eastAsia="標楷體" w:hAnsi="Times New Roman" w:cs="Times New Roman" w:hint="eastAsia"/>
                <w:noProof/>
                <w:szCs w:val="24"/>
              </w:rPr>
              <w:t xml:space="preserve">     </w:t>
            </w:r>
            <w:r w:rsidRPr="00B35BB9">
              <w:rPr>
                <w:rFonts w:ascii="Times New Roman" w:eastAsia="標楷體" w:hAnsi="Times New Roman" w:cs="Times New Roman"/>
                <w:noProof/>
                <w:szCs w:val="24"/>
              </w:rPr>
              <w:t>年級</w:t>
            </w:r>
          </w:p>
          <w:p w14:paraId="668793EB" w14:textId="7E556659" w:rsidR="003C03AC" w:rsidRPr="00B35BB9" w:rsidRDefault="008818DE" w:rsidP="003C03AC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B35BB9">
              <w:rPr>
                <w:rFonts w:ascii="Times New Roman" w:eastAsia="標楷體" w:hAnsi="Times New Roman" w:cs="Times New Roman" w:hint="eastAsia"/>
                <w:szCs w:val="24"/>
              </w:rPr>
              <w:t>▓</w:t>
            </w:r>
            <w:r w:rsidR="003C03AC" w:rsidRPr="00B35BB9">
              <w:rPr>
                <w:rFonts w:ascii="Times New Roman" w:eastAsia="標楷體" w:hAnsi="Times New Roman" w:cs="Times New Roman" w:hint="eastAsia"/>
                <w:szCs w:val="24"/>
              </w:rPr>
              <w:t>第四學習階段</w:t>
            </w:r>
            <w:r w:rsidR="003C03AC" w:rsidRPr="00B35BB9">
              <w:rPr>
                <w:rFonts w:ascii="Times New Roman" w:eastAsia="標楷體" w:hAnsi="Times New Roman" w:cs="Times New Roman" w:hint="eastAsia"/>
                <w:noProof/>
                <w:szCs w:val="24"/>
              </w:rPr>
              <w:t xml:space="preserve">  </w:t>
            </w:r>
            <w:r w:rsidRPr="00B35BB9">
              <w:rPr>
                <w:rFonts w:ascii="Times New Roman" w:eastAsia="標楷體" w:hAnsi="Times New Roman" w:cs="Times New Roman" w:hint="eastAsia"/>
                <w:noProof/>
                <w:szCs w:val="24"/>
              </w:rPr>
              <w:t>九</w:t>
            </w:r>
            <w:r w:rsidR="003C03AC" w:rsidRPr="00B35BB9">
              <w:rPr>
                <w:rFonts w:ascii="Times New Roman" w:eastAsia="標楷體" w:hAnsi="Times New Roman" w:cs="Times New Roman" w:hint="eastAsia"/>
                <w:noProof/>
                <w:szCs w:val="24"/>
              </w:rPr>
              <w:t xml:space="preserve"> </w:t>
            </w:r>
            <w:r w:rsidR="003C03AC" w:rsidRPr="00B35BB9">
              <w:rPr>
                <w:rFonts w:ascii="Times New Roman" w:eastAsia="標楷體" w:hAnsi="Times New Roman" w:cs="Times New Roman"/>
                <w:noProof/>
                <w:szCs w:val="24"/>
              </w:rPr>
              <w:t>年級</w:t>
            </w:r>
          </w:p>
          <w:p w14:paraId="7A428A6A" w14:textId="77777777" w:rsidR="003C03AC" w:rsidRPr="00B35BB9" w:rsidRDefault="003C03AC" w:rsidP="003C03AC">
            <w:pPr>
              <w:snapToGrid w:val="0"/>
              <w:spacing w:line="36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B35BB9">
              <w:rPr>
                <w:rFonts w:ascii="Times New Roman" w:eastAsia="標楷體" w:hAnsi="Times New Roman" w:cs="Times New Roman"/>
                <w:szCs w:val="24"/>
              </w:rPr>
              <w:t>□</w:t>
            </w:r>
            <w:r w:rsidRPr="00B35BB9">
              <w:rPr>
                <w:rFonts w:ascii="Times New Roman" w:eastAsia="標楷體" w:hAnsi="Times New Roman" w:cs="Times New Roman" w:hint="eastAsia"/>
                <w:szCs w:val="24"/>
              </w:rPr>
              <w:t>第五學習階段</w:t>
            </w:r>
            <w:r w:rsidRPr="00B35BB9">
              <w:rPr>
                <w:rFonts w:ascii="Times New Roman" w:eastAsia="標楷體" w:hAnsi="Times New Roman" w:cs="Times New Roman" w:hint="eastAsia"/>
                <w:noProof/>
                <w:szCs w:val="24"/>
              </w:rPr>
              <w:t xml:space="preserve">     </w:t>
            </w:r>
            <w:r w:rsidRPr="00B35BB9">
              <w:rPr>
                <w:rFonts w:ascii="Times New Roman" w:eastAsia="標楷體" w:hAnsi="Times New Roman" w:cs="Times New Roman"/>
                <w:noProof/>
                <w:szCs w:val="24"/>
              </w:rPr>
              <w:t>年級</w:t>
            </w:r>
          </w:p>
        </w:tc>
        <w:tc>
          <w:tcPr>
            <w:tcW w:w="14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5C501DC" w14:textId="77777777" w:rsidR="003C03AC" w:rsidRPr="00B35BB9" w:rsidRDefault="003C03AC" w:rsidP="003C03A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noProof/>
                <w:szCs w:val="24"/>
              </w:rPr>
            </w:pPr>
            <w:r w:rsidRPr="00B35BB9">
              <w:rPr>
                <w:rFonts w:ascii="Times New Roman" w:eastAsia="標楷體" w:hAnsi="Times New Roman" w:cs="Times New Roman" w:hint="eastAsia"/>
                <w:b/>
                <w:bCs/>
                <w:noProof/>
                <w:szCs w:val="24"/>
              </w:rPr>
              <w:t>教學</w:t>
            </w:r>
            <w:r w:rsidRPr="00B35BB9">
              <w:rPr>
                <w:rFonts w:ascii="Times New Roman" w:eastAsia="標楷體" w:hAnsi="Times New Roman" w:cs="Times New Roman"/>
                <w:b/>
                <w:bCs/>
                <w:noProof/>
                <w:szCs w:val="24"/>
              </w:rPr>
              <w:t>節數</w:t>
            </w:r>
          </w:p>
        </w:tc>
        <w:tc>
          <w:tcPr>
            <w:tcW w:w="3203" w:type="dxa"/>
            <w:gridSpan w:val="2"/>
            <w:tcBorders>
              <w:left w:val="single" w:sz="4" w:space="0" w:color="auto"/>
            </w:tcBorders>
            <w:vAlign w:val="center"/>
          </w:tcPr>
          <w:p w14:paraId="51E550C7" w14:textId="21ADB239" w:rsidR="003C03AC" w:rsidRPr="00B35BB9" w:rsidRDefault="00CD2FFC" w:rsidP="00851799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szCs w:val="24"/>
              </w:rPr>
              <w:t>2</w:t>
            </w:r>
            <w:r w:rsidR="008818DE" w:rsidRPr="00B35BB9">
              <w:rPr>
                <w:rFonts w:ascii="Times New Roman" w:eastAsia="標楷體" w:hAnsi="Times New Roman" w:cs="Times New Roman" w:hint="eastAsia"/>
                <w:noProof/>
                <w:szCs w:val="24"/>
              </w:rPr>
              <w:t>節</w:t>
            </w:r>
          </w:p>
        </w:tc>
      </w:tr>
      <w:tr w:rsidR="003C03AC" w:rsidRPr="00B35BB9" w14:paraId="56CCA431" w14:textId="77777777" w:rsidTr="003C03AC">
        <w:trPr>
          <w:trHeight w:val="69"/>
        </w:trPr>
        <w:tc>
          <w:tcPr>
            <w:tcW w:w="2072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9A90558" w14:textId="77777777" w:rsidR="003C03AC" w:rsidRPr="00B35BB9" w:rsidRDefault="003C03AC" w:rsidP="003C03A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noProof/>
                <w:szCs w:val="24"/>
              </w:rPr>
            </w:pPr>
            <w:r w:rsidRPr="00B35BB9">
              <w:rPr>
                <w:rFonts w:ascii="Times New Roman" w:eastAsia="標楷體" w:hAnsi="Times New Roman" w:cs="Times New Roman" w:hint="eastAsia"/>
                <w:b/>
                <w:bCs/>
                <w:noProof/>
                <w:szCs w:val="24"/>
              </w:rPr>
              <w:t>實施類別</w:t>
            </w:r>
          </w:p>
        </w:tc>
        <w:tc>
          <w:tcPr>
            <w:tcW w:w="3349" w:type="dxa"/>
            <w:tcBorders>
              <w:right w:val="single" w:sz="4" w:space="0" w:color="auto"/>
            </w:tcBorders>
            <w:vAlign w:val="center"/>
          </w:tcPr>
          <w:p w14:paraId="043EB978" w14:textId="4F6B9997" w:rsidR="003C03AC" w:rsidRPr="00B35BB9" w:rsidRDefault="008818DE" w:rsidP="003C03AC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u w:color="000000"/>
              </w:rPr>
            </w:pPr>
            <w:r w:rsidRPr="00B35BB9">
              <w:rPr>
                <w:rFonts w:ascii="Times New Roman" w:eastAsia="標楷體" w:hAnsi="Times New Roman" w:cs="Times New Roman" w:hint="eastAsia"/>
                <w:kern w:val="0"/>
                <w:u w:color="000000"/>
              </w:rPr>
              <w:sym w:font="Wingdings" w:char="F06E"/>
            </w:r>
            <w:r w:rsidR="003C03AC" w:rsidRPr="00B35BB9">
              <w:rPr>
                <w:rFonts w:ascii="Times New Roman" w:eastAsia="標楷體" w:hAnsi="Times New Roman" w:cs="Times New Roman"/>
                <w:kern w:val="0"/>
                <w:u w:color="000000"/>
              </w:rPr>
              <w:t>單一領域融入</w:t>
            </w:r>
          </w:p>
          <w:p w14:paraId="755DE26B" w14:textId="77777777" w:rsidR="003C03AC" w:rsidRPr="00B35BB9" w:rsidRDefault="003C03AC" w:rsidP="003C03AC">
            <w:pPr>
              <w:tabs>
                <w:tab w:val="left" w:pos="185"/>
              </w:tabs>
              <w:spacing w:line="400" w:lineRule="exact"/>
              <w:jc w:val="both"/>
              <w:rPr>
                <w:rFonts w:ascii="Times New Roman" w:eastAsia="標楷體" w:hAnsi="Times New Roman" w:cs="Times New Roman"/>
                <w:spacing w:val="-5"/>
                <w:kern w:val="0"/>
                <w:sz w:val="22"/>
                <w:u w:color="000000"/>
              </w:rPr>
            </w:pPr>
            <w:r w:rsidRPr="00B35BB9">
              <w:rPr>
                <w:rFonts w:ascii="Times New Roman" w:eastAsia="標楷體" w:hAnsi="Times New Roman" w:cs="Times New Roman" w:hint="eastAsia"/>
                <w:kern w:val="0"/>
                <w:u w:color="000000"/>
              </w:rPr>
              <w:sym w:font="Wingdings" w:char="F06F"/>
            </w:r>
            <w:r w:rsidRPr="00B35BB9">
              <w:rPr>
                <w:rFonts w:ascii="Times New Roman" w:eastAsia="標楷體" w:hAnsi="Times New Roman" w:cs="Times New Roman"/>
                <w:kern w:val="0"/>
                <w:u w:color="000000"/>
              </w:rPr>
              <w:t>跨領域融入</w:t>
            </w:r>
            <w:r w:rsidRPr="00B35BB9">
              <w:rPr>
                <w:rFonts w:ascii="Times New Roman" w:eastAsia="標楷體" w:hAnsi="Times New Roman" w:cs="Times New Roman"/>
                <w:kern w:val="0"/>
                <w:sz w:val="22"/>
                <w:u w:color="000000"/>
              </w:rPr>
              <w:t>（</w:t>
            </w:r>
            <w:r w:rsidRPr="00B35BB9">
              <w:rPr>
                <w:rFonts w:ascii="Times New Roman" w:eastAsia="標楷體" w:hAnsi="Times New Roman" w:cs="Times New Roman" w:hint="eastAsia"/>
                <w:kern w:val="0"/>
                <w:sz w:val="22"/>
                <w:u w:color="000000"/>
              </w:rPr>
              <w:t xml:space="preserve"> </w:t>
            </w:r>
            <w:r w:rsidRPr="00B35BB9">
              <w:rPr>
                <w:rFonts w:ascii="Times New Roman" w:eastAsia="標楷體" w:hAnsi="Times New Roman" w:cs="Times New Roman" w:hint="eastAsia"/>
                <w:kern w:val="0"/>
                <w:sz w:val="22"/>
                <w:u w:val="single" w:color="000000"/>
              </w:rPr>
              <w:t xml:space="preserve">      </w:t>
            </w:r>
            <w:r w:rsidRPr="00B35BB9">
              <w:rPr>
                <w:rFonts w:ascii="Times New Roman" w:eastAsia="標楷體" w:hAnsi="Times New Roman" w:cs="Times New Roman" w:hint="eastAsia"/>
                <w:kern w:val="0"/>
                <w:sz w:val="22"/>
                <w:u w:color="000000"/>
              </w:rPr>
              <w:t xml:space="preserve"> </w:t>
            </w:r>
            <w:r w:rsidRPr="00B35BB9">
              <w:rPr>
                <w:rFonts w:ascii="Times New Roman" w:eastAsia="標楷體" w:hAnsi="Times New Roman" w:cs="Times New Roman"/>
                <w:kern w:val="0"/>
                <w:sz w:val="22"/>
                <w:u w:color="000000"/>
              </w:rPr>
              <w:t>領域</w:t>
            </w:r>
            <w:r w:rsidRPr="00B35BB9">
              <w:rPr>
                <w:rFonts w:ascii="Times New Roman" w:eastAsia="標楷體" w:hAnsi="Times New Roman" w:cs="Times New Roman"/>
                <w:spacing w:val="-5"/>
                <w:kern w:val="0"/>
                <w:sz w:val="22"/>
                <w:u w:color="000000"/>
              </w:rPr>
              <w:t>）</w:t>
            </w:r>
          </w:p>
          <w:p w14:paraId="2DC41B0F" w14:textId="77777777" w:rsidR="003C03AC" w:rsidRPr="00B35BB9" w:rsidRDefault="003C03AC" w:rsidP="003C03AC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B35BB9">
              <w:rPr>
                <w:rFonts w:ascii="Times New Roman" w:eastAsia="標楷體" w:hAnsi="Times New Roman" w:cs="Times New Roman" w:hint="eastAsia"/>
                <w:szCs w:val="24"/>
              </w:rPr>
              <w:sym w:font="Wingdings" w:char="F06F"/>
            </w:r>
            <w:r w:rsidRPr="00B35BB9">
              <w:rPr>
                <w:rFonts w:ascii="Times New Roman" w:eastAsia="標楷體" w:hAnsi="Times New Roman" w:cs="Times New Roman"/>
                <w:szCs w:val="24"/>
              </w:rPr>
              <w:t>跨</w:t>
            </w:r>
            <w:r w:rsidRPr="00B35BB9">
              <w:rPr>
                <w:rFonts w:ascii="Times New Roman" w:eastAsia="標楷體" w:hAnsi="Times New Roman" w:cs="Times New Roman" w:hint="eastAsia"/>
                <w:szCs w:val="24"/>
              </w:rPr>
              <w:t>科</w:t>
            </w:r>
            <w:r w:rsidRPr="00B35BB9">
              <w:rPr>
                <w:rFonts w:ascii="Times New Roman" w:eastAsia="標楷體" w:hAnsi="Times New Roman" w:cs="Times New Roman"/>
                <w:szCs w:val="24"/>
              </w:rPr>
              <w:t>融入</w:t>
            </w:r>
          </w:p>
          <w:p w14:paraId="574ECF69" w14:textId="77777777" w:rsidR="003C03AC" w:rsidRPr="00B35BB9" w:rsidRDefault="003C03AC" w:rsidP="003C03AC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B35BB9">
              <w:rPr>
                <w:rFonts w:ascii="Times New Roman" w:eastAsia="標楷體" w:hAnsi="Times New Roman" w:cs="Times New Roman" w:hint="eastAsia"/>
                <w:szCs w:val="24"/>
              </w:rPr>
              <w:sym w:font="Wingdings" w:char="F06F"/>
            </w:r>
            <w:r w:rsidRPr="00B35BB9">
              <w:rPr>
                <w:rFonts w:ascii="Times New Roman" w:eastAsia="標楷體" w:hAnsi="Times New Roman" w:cs="Times New Roman" w:hint="eastAsia"/>
                <w:szCs w:val="24"/>
              </w:rPr>
              <w:t>跨議題融入</w:t>
            </w:r>
          </w:p>
        </w:tc>
        <w:tc>
          <w:tcPr>
            <w:tcW w:w="14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77DB7F" w14:textId="77777777" w:rsidR="003C03AC" w:rsidRPr="00B35BB9" w:rsidRDefault="003C03AC" w:rsidP="003C03A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noProof/>
                <w:szCs w:val="24"/>
              </w:rPr>
            </w:pPr>
            <w:r w:rsidRPr="00B35BB9">
              <w:rPr>
                <w:rFonts w:ascii="Times New Roman" w:eastAsia="標楷體" w:hAnsi="Times New Roman" w:cs="Times New Roman"/>
                <w:b/>
                <w:szCs w:val="24"/>
              </w:rPr>
              <w:t>實施時間</w:t>
            </w:r>
          </w:p>
        </w:tc>
        <w:tc>
          <w:tcPr>
            <w:tcW w:w="3203" w:type="dxa"/>
            <w:gridSpan w:val="2"/>
            <w:tcBorders>
              <w:left w:val="single" w:sz="4" w:space="0" w:color="auto"/>
            </w:tcBorders>
            <w:vAlign w:val="center"/>
          </w:tcPr>
          <w:p w14:paraId="622C3D46" w14:textId="0E8C6BDD" w:rsidR="003C03AC" w:rsidRPr="00B35BB9" w:rsidRDefault="008818DE" w:rsidP="003C03AC">
            <w:pPr>
              <w:tabs>
                <w:tab w:val="left" w:pos="192"/>
              </w:tabs>
              <w:spacing w:line="400" w:lineRule="exact"/>
              <w:ind w:right="-72"/>
              <w:jc w:val="both"/>
              <w:rPr>
                <w:rFonts w:ascii="Times New Roman" w:eastAsia="標楷體" w:hAnsi="Times New Roman" w:cs="Times New Roman"/>
                <w:kern w:val="0"/>
                <w:szCs w:val="24"/>
                <w:u w:color="000000"/>
              </w:rPr>
            </w:pPr>
            <w:r w:rsidRPr="00B35BB9">
              <w:rPr>
                <w:rFonts w:ascii="Times New Roman" w:eastAsia="標楷體" w:hAnsi="Times New Roman" w:cs="Times New Roman" w:hint="eastAsia"/>
                <w:kern w:val="0"/>
                <w:u w:color="000000"/>
              </w:rPr>
              <w:sym w:font="Wingdings" w:char="F06E"/>
            </w:r>
            <w:r w:rsidR="003C03AC" w:rsidRPr="00B35BB9">
              <w:rPr>
                <w:rFonts w:ascii="Times New Roman" w:eastAsia="標楷體" w:hAnsi="Times New Roman" w:cs="Times New Roman"/>
                <w:spacing w:val="7"/>
                <w:kern w:val="0"/>
                <w:szCs w:val="24"/>
                <w:u w:color="000000"/>
              </w:rPr>
              <w:t>領域</w:t>
            </w:r>
            <w:r w:rsidR="003C03AC" w:rsidRPr="00B35BB9">
              <w:rPr>
                <w:rFonts w:ascii="Times New Roman" w:eastAsia="標楷體" w:hAnsi="Times New Roman" w:cs="Times New Roman"/>
                <w:spacing w:val="10"/>
                <w:kern w:val="0"/>
                <w:szCs w:val="24"/>
                <w:u w:color="000000"/>
              </w:rPr>
              <w:t>/</w:t>
            </w:r>
            <w:r w:rsidR="003C03AC" w:rsidRPr="00B35BB9">
              <w:rPr>
                <w:rFonts w:ascii="Times New Roman" w:eastAsia="標楷體" w:hAnsi="Times New Roman" w:cs="Times New Roman"/>
                <w:spacing w:val="5"/>
                <w:kern w:val="0"/>
                <w:szCs w:val="24"/>
                <w:u w:color="000000"/>
              </w:rPr>
              <w:t>科目</w:t>
            </w:r>
          </w:p>
          <w:p w14:paraId="563791BA" w14:textId="77777777" w:rsidR="003C03AC" w:rsidRPr="00B35BB9" w:rsidRDefault="003C03AC" w:rsidP="003C03AC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  <w:u w:color="000000"/>
              </w:rPr>
            </w:pPr>
            <w:r w:rsidRPr="00B35BB9">
              <w:rPr>
                <w:rFonts w:ascii="Times New Roman" w:eastAsia="標楷體" w:hAnsi="Times New Roman" w:cs="Times New Roman" w:hint="eastAsia"/>
                <w:kern w:val="0"/>
                <w:szCs w:val="24"/>
                <w:u w:color="000000"/>
              </w:rPr>
              <w:sym w:font="Wingdings" w:char="F06F"/>
            </w:r>
            <w:r w:rsidRPr="00B35BB9">
              <w:rPr>
                <w:rFonts w:ascii="Times New Roman" w:eastAsia="標楷體" w:hAnsi="Times New Roman" w:cs="Times New Roman"/>
                <w:kern w:val="0"/>
                <w:szCs w:val="24"/>
                <w:u w:color="000000"/>
              </w:rPr>
              <w:t>校訂必修</w:t>
            </w:r>
            <w:r w:rsidRPr="00B35BB9">
              <w:rPr>
                <w:rFonts w:ascii="Times New Roman" w:eastAsia="標楷體" w:hAnsi="Times New Roman" w:cs="Times New Roman"/>
                <w:kern w:val="0"/>
                <w:szCs w:val="24"/>
                <w:u w:color="000000"/>
              </w:rPr>
              <w:t>/</w:t>
            </w:r>
            <w:r w:rsidRPr="00B35BB9">
              <w:rPr>
                <w:rFonts w:ascii="Times New Roman" w:eastAsia="標楷體" w:hAnsi="Times New Roman" w:cs="Times New Roman"/>
                <w:kern w:val="0"/>
                <w:szCs w:val="24"/>
                <w:u w:color="000000"/>
              </w:rPr>
              <w:t>選修</w:t>
            </w:r>
          </w:p>
          <w:p w14:paraId="2CDE6A9B" w14:textId="77777777" w:rsidR="003C03AC" w:rsidRPr="00B35BB9" w:rsidRDefault="003C03AC" w:rsidP="003C03AC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  <w:u w:color="000000"/>
              </w:rPr>
            </w:pPr>
            <w:r w:rsidRPr="00B35BB9">
              <w:rPr>
                <w:rFonts w:ascii="Times New Roman" w:eastAsia="標楷體" w:hAnsi="Times New Roman" w:cs="Times New Roman" w:hint="eastAsia"/>
                <w:kern w:val="0"/>
                <w:szCs w:val="24"/>
                <w:u w:color="000000"/>
              </w:rPr>
              <w:sym w:font="Wingdings" w:char="F06F"/>
            </w:r>
            <w:r w:rsidRPr="00B35BB9">
              <w:rPr>
                <w:rFonts w:ascii="Times New Roman" w:eastAsia="標楷體" w:hAnsi="Times New Roman" w:cs="Times New Roman"/>
                <w:kern w:val="0"/>
                <w:szCs w:val="24"/>
                <w:u w:color="000000"/>
              </w:rPr>
              <w:t>團體活動時間</w:t>
            </w:r>
          </w:p>
          <w:p w14:paraId="6BAC9492" w14:textId="77777777" w:rsidR="003C03AC" w:rsidRPr="00B35BB9" w:rsidRDefault="003C03AC" w:rsidP="003C03AC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B35BB9">
              <w:rPr>
                <w:rFonts w:ascii="Times New Roman" w:eastAsia="標楷體" w:hAnsi="Times New Roman" w:cs="Times New Roman"/>
                <w:szCs w:val="24"/>
              </w:rPr>
              <w:sym w:font="Wingdings" w:char="F06F"/>
            </w:r>
            <w:r w:rsidRPr="00B35BB9">
              <w:rPr>
                <w:rFonts w:ascii="Times New Roman" w:eastAsia="標楷體" w:hAnsi="Times New Roman" w:cs="Times New Roman"/>
                <w:szCs w:val="24"/>
              </w:rPr>
              <w:t>彈性學習課程</w:t>
            </w:r>
            <w:r w:rsidRPr="00B35BB9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B35BB9">
              <w:rPr>
                <w:rFonts w:ascii="Times New Roman" w:eastAsia="標楷體" w:hAnsi="Times New Roman" w:cs="Times New Roman"/>
                <w:szCs w:val="24"/>
              </w:rPr>
              <w:t>時間</w:t>
            </w:r>
          </w:p>
        </w:tc>
      </w:tr>
      <w:tr w:rsidR="003C03AC" w:rsidRPr="00B35BB9" w14:paraId="4378ECDD" w14:textId="77777777" w:rsidTr="003C03AC">
        <w:trPr>
          <w:trHeight w:val="828"/>
        </w:trPr>
        <w:tc>
          <w:tcPr>
            <w:tcW w:w="2072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3C3CF16" w14:textId="77777777" w:rsidR="003C03AC" w:rsidRPr="00B35BB9" w:rsidRDefault="003C03AC" w:rsidP="003C03A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noProof/>
                <w:szCs w:val="24"/>
              </w:rPr>
            </w:pPr>
            <w:r w:rsidRPr="00B35BB9">
              <w:rPr>
                <w:rFonts w:ascii="Times New Roman" w:eastAsia="標楷體" w:hAnsi="Times New Roman" w:cs="Times New Roman"/>
                <w:b/>
                <w:bCs/>
                <w:noProof/>
                <w:szCs w:val="24"/>
              </w:rPr>
              <w:t>單元名稱</w:t>
            </w:r>
          </w:p>
        </w:tc>
        <w:tc>
          <w:tcPr>
            <w:tcW w:w="8023" w:type="dxa"/>
            <w:gridSpan w:val="5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09EC25F5" w14:textId="55645FF0" w:rsidR="003C03AC" w:rsidRPr="00B35BB9" w:rsidRDefault="00A81663" w:rsidP="003C03AC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>
              <w:rPr>
                <w:rFonts w:ascii="Times New Roman" w:eastAsia="標楷體" w:hAnsi="Times New Roman" w:cs="標楷體" w:hint="eastAsia"/>
                <w:b/>
                <w:bCs/>
                <w:kern w:val="0"/>
                <w:sz w:val="28"/>
                <w:szCs w:val="28"/>
              </w:rPr>
              <w:t>鏡頭外的我：一場自我覺察旅行</w:t>
            </w:r>
          </w:p>
        </w:tc>
      </w:tr>
      <w:tr w:rsidR="003C03AC" w:rsidRPr="00B35BB9" w14:paraId="2157A616" w14:textId="77777777" w:rsidTr="003C03AC">
        <w:trPr>
          <w:trHeight w:val="69"/>
        </w:trPr>
        <w:tc>
          <w:tcPr>
            <w:tcW w:w="10095" w:type="dxa"/>
            <w:gridSpan w:val="7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1123B15B" w14:textId="77777777" w:rsidR="003C03AC" w:rsidRPr="00B35BB9" w:rsidRDefault="003C03AC" w:rsidP="003C03A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noProof/>
                <w:szCs w:val="24"/>
              </w:rPr>
            </w:pPr>
            <w:r w:rsidRPr="00B35BB9">
              <w:rPr>
                <w:rFonts w:ascii="Times New Roman" w:eastAsia="標楷體" w:hAnsi="Times New Roman" w:cs="Times New Roman"/>
                <w:b/>
                <w:bCs/>
                <w:noProof/>
                <w:szCs w:val="24"/>
              </w:rPr>
              <w:t>設計依據</w:t>
            </w:r>
          </w:p>
        </w:tc>
      </w:tr>
      <w:tr w:rsidR="003C03AC" w:rsidRPr="00B35BB9" w14:paraId="1D2FD5E1" w14:textId="77777777" w:rsidTr="003C03AC">
        <w:trPr>
          <w:trHeight w:val="59"/>
        </w:trPr>
        <w:tc>
          <w:tcPr>
            <w:tcW w:w="796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A8B4C0C" w14:textId="77777777" w:rsidR="003C03AC" w:rsidRPr="00B35BB9" w:rsidRDefault="003C03AC" w:rsidP="003C03A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noProof/>
                <w:szCs w:val="24"/>
              </w:rPr>
            </w:pPr>
            <w:r w:rsidRPr="00B35BB9">
              <w:rPr>
                <w:rFonts w:ascii="Times New Roman" w:eastAsia="標楷體" w:hAnsi="Times New Roman" w:cs="Times New Roman"/>
                <w:b/>
                <w:bCs/>
                <w:noProof/>
                <w:szCs w:val="24"/>
              </w:rPr>
              <w:t>核心</w:t>
            </w:r>
          </w:p>
          <w:p w14:paraId="0CF128BA" w14:textId="77777777" w:rsidR="003C03AC" w:rsidRPr="00B35BB9" w:rsidRDefault="003C03AC" w:rsidP="003C03A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noProof/>
                <w:szCs w:val="24"/>
              </w:rPr>
            </w:pPr>
            <w:r w:rsidRPr="00B35BB9">
              <w:rPr>
                <w:rFonts w:ascii="Times New Roman" w:eastAsia="標楷體" w:hAnsi="Times New Roman" w:cs="Times New Roman"/>
                <w:b/>
                <w:bCs/>
                <w:noProof/>
                <w:szCs w:val="24"/>
              </w:rPr>
              <w:t>素養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AB41C2C" w14:textId="77777777" w:rsidR="003C03AC" w:rsidRPr="00B35BB9" w:rsidRDefault="003C03AC" w:rsidP="003C03A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noProof/>
                <w:szCs w:val="24"/>
              </w:rPr>
            </w:pPr>
            <w:r w:rsidRPr="00B35BB9">
              <w:rPr>
                <w:rFonts w:ascii="Times New Roman" w:eastAsia="標楷體" w:hAnsi="Times New Roman" w:cs="Times New Roman"/>
                <w:b/>
                <w:bCs/>
                <w:noProof/>
                <w:szCs w:val="24"/>
              </w:rPr>
              <w:t>總綱</w:t>
            </w:r>
          </w:p>
          <w:p w14:paraId="0AA98B18" w14:textId="77777777" w:rsidR="003C03AC" w:rsidRPr="00B35BB9" w:rsidRDefault="003C03AC" w:rsidP="003C03A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noProof/>
                <w:szCs w:val="24"/>
              </w:rPr>
            </w:pPr>
            <w:r w:rsidRPr="00B35BB9">
              <w:rPr>
                <w:rFonts w:ascii="Times New Roman" w:eastAsia="標楷體" w:hAnsi="Times New Roman" w:cs="Times New Roman"/>
                <w:b/>
                <w:bCs/>
                <w:noProof/>
                <w:szCs w:val="24"/>
              </w:rPr>
              <w:t>核心素養</w:t>
            </w:r>
          </w:p>
        </w:tc>
        <w:tc>
          <w:tcPr>
            <w:tcW w:w="8023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2549D9A8" w14:textId="49773FFC" w:rsidR="003C03AC" w:rsidRPr="00B35BB9" w:rsidRDefault="005B6B12" w:rsidP="003C03AC">
            <w:pPr>
              <w:widowControl/>
              <w:autoSpaceDE w:val="0"/>
              <w:autoSpaceDN w:val="0"/>
              <w:adjustRightInd w:val="0"/>
              <w:spacing w:line="400" w:lineRule="exact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B35BB9">
              <w:rPr>
                <w:rFonts w:ascii="Times New Roman" w:eastAsia="標楷體" w:hAnsi="Times New Roman" w:cs="Times New Roman" w:hint="eastAsia"/>
                <w:noProof/>
                <w:szCs w:val="24"/>
              </w:rPr>
              <w:t xml:space="preserve">A1 </w:t>
            </w:r>
            <w:r w:rsidRPr="00B35BB9">
              <w:rPr>
                <w:rFonts w:ascii="Times New Roman" w:eastAsia="標楷體" w:hAnsi="Times New Roman" w:cs="Times New Roman" w:hint="eastAsia"/>
                <w:noProof/>
                <w:szCs w:val="24"/>
              </w:rPr>
              <w:t>身心素質與自我精進</w:t>
            </w:r>
          </w:p>
        </w:tc>
      </w:tr>
      <w:tr w:rsidR="003C03AC" w:rsidRPr="00B35BB9" w14:paraId="6086849C" w14:textId="77777777" w:rsidTr="003C03AC">
        <w:trPr>
          <w:trHeight w:val="1220"/>
        </w:trPr>
        <w:tc>
          <w:tcPr>
            <w:tcW w:w="79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F2CD607" w14:textId="77777777" w:rsidR="003C03AC" w:rsidRPr="00B35BB9" w:rsidRDefault="003C03AC" w:rsidP="003C03A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noProof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61BBAB7" w14:textId="77777777" w:rsidR="003C03AC" w:rsidRPr="00B35BB9" w:rsidRDefault="003C03AC" w:rsidP="003C03A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noProof/>
                <w:szCs w:val="24"/>
              </w:rPr>
            </w:pPr>
            <w:r w:rsidRPr="00B35BB9">
              <w:rPr>
                <w:rFonts w:ascii="Times New Roman" w:eastAsia="標楷體" w:hAnsi="Times New Roman" w:cs="Times New Roman"/>
                <w:b/>
                <w:bCs/>
                <w:noProof/>
                <w:szCs w:val="24"/>
              </w:rPr>
              <w:t>領域</w:t>
            </w:r>
          </w:p>
          <w:p w14:paraId="70D6AEBB" w14:textId="77777777" w:rsidR="003C03AC" w:rsidRPr="00B35BB9" w:rsidRDefault="003C03AC" w:rsidP="003C03A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noProof/>
                <w:szCs w:val="24"/>
              </w:rPr>
            </w:pPr>
            <w:r w:rsidRPr="00B35BB9">
              <w:rPr>
                <w:rFonts w:ascii="Times New Roman" w:eastAsia="標楷體" w:hAnsi="Times New Roman" w:cs="Times New Roman"/>
                <w:b/>
                <w:bCs/>
                <w:noProof/>
                <w:szCs w:val="24"/>
              </w:rPr>
              <w:t>核心素養</w:t>
            </w:r>
          </w:p>
          <w:p w14:paraId="76FA3B3C" w14:textId="77777777" w:rsidR="003C03AC" w:rsidRPr="00B35BB9" w:rsidRDefault="003C03AC" w:rsidP="003C03A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noProof/>
                <w:szCs w:val="24"/>
              </w:rPr>
            </w:pPr>
            <w:r w:rsidRPr="00B35BB9">
              <w:rPr>
                <w:rFonts w:ascii="Times New Roman" w:eastAsia="標楷體" w:hAnsi="Times New Roman" w:cs="Times New Roman" w:hint="eastAsia"/>
                <w:b/>
                <w:bCs/>
                <w:noProof/>
                <w:szCs w:val="24"/>
              </w:rPr>
              <w:t>具體內涵</w:t>
            </w:r>
          </w:p>
        </w:tc>
        <w:tc>
          <w:tcPr>
            <w:tcW w:w="8023" w:type="dxa"/>
            <w:gridSpan w:val="5"/>
            <w:tcBorders>
              <w:left w:val="single" w:sz="4" w:space="0" w:color="auto"/>
            </w:tcBorders>
          </w:tcPr>
          <w:p w14:paraId="35C8CCF7" w14:textId="5BEFFD57" w:rsidR="005B6B12" w:rsidRPr="00EA6009" w:rsidRDefault="005B6B12" w:rsidP="003C03A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EA6009">
              <w:rPr>
                <w:rFonts w:ascii="標楷體" w:eastAsia="標楷體" w:hAnsi="標楷體" w:cs="Times New Roman" w:hint="eastAsia"/>
                <w:kern w:val="0"/>
                <w:szCs w:val="24"/>
              </w:rPr>
              <w:t>健體</w:t>
            </w:r>
            <w:r w:rsidR="00C72E44">
              <w:rPr>
                <w:rFonts w:ascii="標楷體" w:eastAsia="標楷體" w:hAnsi="標楷體" w:cs="Times New Roman" w:hint="eastAsia"/>
                <w:kern w:val="0"/>
                <w:szCs w:val="24"/>
              </w:rPr>
              <w:t>-J-A1 自主行動：</w:t>
            </w:r>
            <w:r w:rsidR="00C72E44" w:rsidRPr="00C72E44">
              <w:rPr>
                <w:rFonts w:ascii="標楷體" w:eastAsia="標楷體" w:hAnsi="標楷體"/>
              </w:rPr>
              <w:t>具備認識自我與自我反思能力。</w:t>
            </w:r>
          </w:p>
          <w:p w14:paraId="292F35E0" w14:textId="4BEF0131" w:rsidR="00EA6009" w:rsidRDefault="00EA6009" w:rsidP="003C03A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/>
              </w:rPr>
            </w:pPr>
            <w:r w:rsidRPr="00EA6009">
              <w:rPr>
                <w:rFonts w:ascii="標楷體" w:eastAsia="標楷體" w:hAnsi="標楷體"/>
              </w:rPr>
              <w:t xml:space="preserve">健體-J-B1 </w:t>
            </w:r>
            <w:r w:rsidR="00C72E44">
              <w:rPr>
                <w:rFonts w:ascii="標楷體" w:eastAsia="標楷體" w:hAnsi="標楷體" w:hint="eastAsia"/>
              </w:rPr>
              <w:t>溝通互動：</w:t>
            </w:r>
            <w:r w:rsidRPr="00EA6009">
              <w:rPr>
                <w:rFonts w:ascii="標楷體" w:eastAsia="標楷體" w:hAnsi="標楷體"/>
              </w:rPr>
              <w:t>具備表達與理解他人感受之能力。</w:t>
            </w:r>
          </w:p>
          <w:p w14:paraId="78BF5E03" w14:textId="415457CD" w:rsidR="00C72E44" w:rsidRPr="00C72E44" w:rsidRDefault="00C72E44" w:rsidP="003C03AC">
            <w:pPr>
              <w:autoSpaceDE w:val="0"/>
              <w:autoSpaceDN w:val="0"/>
              <w:adjustRightInd w:val="0"/>
              <w:spacing w:line="400" w:lineRule="exact"/>
              <w:rPr>
                <w:rFonts w:ascii="標楷體" w:eastAsia="標楷體" w:hAnsi="標楷體" w:cs="Times New Roman"/>
                <w:kern w:val="0"/>
                <w:sz w:val="23"/>
                <w:szCs w:val="23"/>
              </w:rPr>
            </w:pPr>
            <w:r w:rsidRPr="00C72E44">
              <w:rPr>
                <w:rFonts w:ascii="標楷體" w:eastAsia="標楷體" w:hAnsi="標楷體"/>
              </w:rPr>
              <w:t xml:space="preserve">健體-J-C2 </w:t>
            </w:r>
            <w:r>
              <w:rPr>
                <w:rFonts w:ascii="標楷體" w:eastAsia="標楷體" w:hAnsi="標楷體" w:hint="eastAsia"/>
              </w:rPr>
              <w:t>社會參與：</w:t>
            </w:r>
            <w:r w:rsidRPr="00C72E44">
              <w:rPr>
                <w:rFonts w:ascii="標楷體" w:eastAsia="標楷體" w:hAnsi="標楷體"/>
              </w:rPr>
              <w:t>具備同理與人際互動能力。</w:t>
            </w:r>
          </w:p>
        </w:tc>
      </w:tr>
      <w:tr w:rsidR="003C03AC" w:rsidRPr="00B35BB9" w14:paraId="075F8CAC" w14:textId="77777777" w:rsidTr="003C03AC">
        <w:trPr>
          <w:trHeight w:val="327"/>
        </w:trPr>
        <w:tc>
          <w:tcPr>
            <w:tcW w:w="796" w:type="dxa"/>
            <w:vMerge w:val="restart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76F289" w14:textId="77777777" w:rsidR="003C03AC" w:rsidRPr="00B35BB9" w:rsidRDefault="003C03AC" w:rsidP="003C03A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noProof/>
                <w:szCs w:val="24"/>
              </w:rPr>
            </w:pPr>
            <w:r w:rsidRPr="00B35BB9">
              <w:rPr>
                <w:rFonts w:ascii="Times New Roman" w:eastAsia="標楷體" w:hAnsi="Times New Roman" w:cs="Times New Roman"/>
                <w:b/>
                <w:bCs/>
                <w:noProof/>
                <w:szCs w:val="24"/>
              </w:rPr>
              <w:t>學習</w:t>
            </w:r>
          </w:p>
          <w:p w14:paraId="5243368E" w14:textId="77777777" w:rsidR="003C03AC" w:rsidRPr="00B35BB9" w:rsidRDefault="003C03AC" w:rsidP="003C03A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noProof/>
                <w:szCs w:val="24"/>
              </w:rPr>
            </w:pPr>
            <w:r w:rsidRPr="00B35BB9">
              <w:rPr>
                <w:rFonts w:ascii="Times New Roman" w:eastAsia="標楷體" w:hAnsi="Times New Roman" w:cs="Times New Roman"/>
                <w:b/>
                <w:bCs/>
                <w:noProof/>
                <w:szCs w:val="24"/>
              </w:rPr>
              <w:t>重點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90B5AE" w14:textId="77777777" w:rsidR="003C03AC" w:rsidRPr="00B35BB9" w:rsidRDefault="003C03AC" w:rsidP="003C03A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noProof/>
                <w:szCs w:val="24"/>
              </w:rPr>
            </w:pPr>
            <w:r w:rsidRPr="00B35BB9">
              <w:rPr>
                <w:rFonts w:ascii="Times New Roman" w:eastAsia="標楷體" w:hAnsi="Times New Roman" w:cs="Times New Roman"/>
                <w:b/>
                <w:bCs/>
                <w:noProof/>
                <w:szCs w:val="24"/>
              </w:rPr>
              <w:t>學習表現</w:t>
            </w:r>
          </w:p>
        </w:tc>
        <w:tc>
          <w:tcPr>
            <w:tcW w:w="80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1A71E7" w14:textId="60366882" w:rsidR="001D7B61" w:rsidRPr="00B35BB9" w:rsidRDefault="001D7B61" w:rsidP="005C1C8B">
            <w:pPr>
              <w:spacing w:line="400" w:lineRule="exact"/>
              <w:ind w:left="888" w:hangingChars="370" w:hanging="888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B35BB9">
              <w:rPr>
                <w:rFonts w:ascii="Times New Roman" w:eastAsia="標楷體" w:hAnsi="Times New Roman" w:cs="Times New Roman" w:hint="eastAsia"/>
                <w:noProof/>
                <w:szCs w:val="24"/>
              </w:rPr>
              <w:t>1a-</w:t>
            </w:r>
            <w:r w:rsidRPr="00B35BB9">
              <w:rPr>
                <w:rFonts w:ascii="Times New Roman" w:eastAsia="標楷體" w:hAnsi="Times New Roman" w:cs="Times New Roman" w:hint="eastAsia"/>
                <w:noProof/>
                <w:szCs w:val="24"/>
              </w:rPr>
              <w:t>Ⅳ</w:t>
            </w:r>
            <w:r w:rsidRPr="00B35BB9">
              <w:rPr>
                <w:rFonts w:ascii="Times New Roman" w:eastAsia="標楷體" w:hAnsi="Times New Roman" w:cs="Times New Roman" w:hint="eastAsia"/>
                <w:noProof/>
                <w:szCs w:val="24"/>
              </w:rPr>
              <w:t xml:space="preserve">-1 </w:t>
            </w:r>
            <w:r w:rsidRPr="00B35BB9">
              <w:rPr>
                <w:rFonts w:ascii="Times New Roman" w:eastAsia="標楷體" w:hAnsi="Times New Roman" w:cs="Times New Roman" w:hint="eastAsia"/>
                <w:noProof/>
                <w:szCs w:val="24"/>
              </w:rPr>
              <w:t>理解生理、心理與社會各層面健康的概念。</w:t>
            </w:r>
          </w:p>
          <w:p w14:paraId="0596DB16" w14:textId="1D48EF8B" w:rsidR="005C1C8B" w:rsidRPr="00B35BB9" w:rsidRDefault="00B20DDA" w:rsidP="005C1C8B">
            <w:pPr>
              <w:spacing w:line="400" w:lineRule="exact"/>
              <w:ind w:left="888" w:hangingChars="370" w:hanging="888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B35BB9">
              <w:rPr>
                <w:rFonts w:ascii="Times New Roman" w:eastAsia="標楷體" w:hAnsi="Times New Roman" w:cs="Times New Roman" w:hint="eastAsia"/>
                <w:noProof/>
                <w:szCs w:val="24"/>
              </w:rPr>
              <w:t>2b-</w:t>
            </w:r>
            <w:r w:rsidRPr="00B35BB9">
              <w:rPr>
                <w:rFonts w:ascii="Times New Roman" w:eastAsia="標楷體" w:hAnsi="Times New Roman" w:cs="Times New Roman" w:hint="eastAsia"/>
                <w:noProof/>
                <w:szCs w:val="24"/>
              </w:rPr>
              <w:t>Ⅳ</w:t>
            </w:r>
            <w:r w:rsidRPr="00B35BB9">
              <w:rPr>
                <w:rFonts w:ascii="Times New Roman" w:eastAsia="標楷體" w:hAnsi="Times New Roman" w:cs="Times New Roman" w:hint="eastAsia"/>
                <w:noProof/>
                <w:szCs w:val="24"/>
              </w:rPr>
              <w:t xml:space="preserve">-3 </w:t>
            </w:r>
            <w:r w:rsidRPr="00B35BB9">
              <w:rPr>
                <w:rFonts w:ascii="Times New Roman" w:eastAsia="標楷體" w:hAnsi="Times New Roman" w:cs="Times New Roman" w:hint="eastAsia"/>
                <w:noProof/>
                <w:szCs w:val="24"/>
              </w:rPr>
              <w:t>充分地肯定自我健康行動的信心與效能感。</w:t>
            </w:r>
          </w:p>
        </w:tc>
      </w:tr>
      <w:tr w:rsidR="003C03AC" w:rsidRPr="00B35BB9" w14:paraId="439895C2" w14:textId="77777777" w:rsidTr="003C03AC">
        <w:trPr>
          <w:trHeight w:val="327"/>
        </w:trPr>
        <w:tc>
          <w:tcPr>
            <w:tcW w:w="796" w:type="dxa"/>
            <w:vMerge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A4665E" w14:textId="77777777" w:rsidR="003C03AC" w:rsidRPr="00B35BB9" w:rsidRDefault="003C03AC" w:rsidP="003C03A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noProof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8F813B7" w14:textId="77777777" w:rsidR="003C03AC" w:rsidRPr="00B35BB9" w:rsidRDefault="003C03AC" w:rsidP="003C03AC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/>
                <w:bCs/>
                <w:noProof/>
                <w:szCs w:val="24"/>
              </w:rPr>
            </w:pPr>
            <w:r w:rsidRPr="00B35BB9">
              <w:rPr>
                <w:rFonts w:ascii="Times New Roman" w:eastAsia="標楷體" w:hAnsi="Times New Roman" w:cs="Times New Roman"/>
                <w:b/>
                <w:bCs/>
                <w:noProof/>
                <w:szCs w:val="24"/>
              </w:rPr>
              <w:t>學習內容</w:t>
            </w:r>
          </w:p>
        </w:tc>
        <w:tc>
          <w:tcPr>
            <w:tcW w:w="802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30B02E6" w14:textId="6BB95632" w:rsidR="001D7B61" w:rsidRPr="004F66A5" w:rsidRDefault="00C72E44" w:rsidP="003C03AC">
            <w:pPr>
              <w:snapToGrid w:val="0"/>
              <w:spacing w:line="400" w:lineRule="exact"/>
              <w:ind w:left="1164" w:hangingChars="485" w:hanging="1164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F66A5">
              <w:rPr>
                <w:rFonts w:ascii="標楷體" w:eastAsia="標楷體" w:hAnsi="標楷體"/>
              </w:rPr>
              <w:t>Fa-</w:t>
            </w:r>
            <w:r w:rsidRPr="004F66A5">
              <w:rPr>
                <w:rFonts w:ascii="標楷體" w:eastAsia="標楷體" w:hAnsi="標楷體" w:cs="微軟正黑體" w:hint="eastAsia"/>
              </w:rPr>
              <w:t>Ⅰ</w:t>
            </w:r>
            <w:r w:rsidRPr="004F66A5">
              <w:rPr>
                <w:rFonts w:ascii="標楷體" w:eastAsia="標楷體" w:hAnsi="標楷體"/>
              </w:rPr>
              <w:t>-1 認識與喜歡自己的方法。</w:t>
            </w:r>
          </w:p>
          <w:p w14:paraId="60193F27" w14:textId="2C00C941" w:rsidR="003C03AC" w:rsidRPr="004F66A5" w:rsidRDefault="004F66A5" w:rsidP="003C03AC">
            <w:pPr>
              <w:snapToGrid w:val="0"/>
              <w:spacing w:line="400" w:lineRule="exact"/>
              <w:ind w:left="1164" w:hangingChars="485" w:hanging="1164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4F66A5">
              <w:rPr>
                <w:rFonts w:ascii="標楷體" w:eastAsia="標楷體" w:hAnsi="標楷體"/>
              </w:rPr>
              <w:t>Fb-</w:t>
            </w:r>
            <w:r w:rsidRPr="004F66A5">
              <w:rPr>
                <w:rFonts w:ascii="標楷體" w:eastAsia="標楷體" w:hAnsi="標楷體" w:cs="微軟正黑體" w:hint="eastAsia"/>
              </w:rPr>
              <w:t>Ⅰ</w:t>
            </w:r>
            <w:r w:rsidRPr="004F66A5">
              <w:rPr>
                <w:rFonts w:ascii="標楷體" w:eastAsia="標楷體" w:hAnsi="標楷體"/>
              </w:rPr>
              <w:t>-1 個人對健康的自我覺察與行為表現。</w:t>
            </w:r>
          </w:p>
        </w:tc>
      </w:tr>
      <w:tr w:rsidR="00EA6009" w:rsidRPr="00B35BB9" w14:paraId="2A9EBCB2" w14:textId="77777777" w:rsidTr="004B3E38">
        <w:trPr>
          <w:trHeight w:val="59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F40232" w14:textId="77777777" w:rsidR="00EA6009" w:rsidRPr="00B35BB9" w:rsidRDefault="00EA6009" w:rsidP="00EA600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B35BB9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生命教育</w:t>
            </w:r>
            <w:r w:rsidRPr="00B35BB9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lastRenderedPageBreak/>
              <w:t>議題</w:t>
            </w:r>
          </w:p>
          <w:p w14:paraId="3E063AD3" w14:textId="55050976" w:rsidR="00EA6009" w:rsidRPr="00B35BB9" w:rsidRDefault="00EA6009" w:rsidP="00EA600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B35BB9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融入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CB1CDB" w14:textId="3D48D0C7" w:rsidR="00EA6009" w:rsidRPr="00B35BB9" w:rsidRDefault="00EA6009" w:rsidP="00EA600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B35BB9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lastRenderedPageBreak/>
              <w:t>學習主題</w:t>
            </w:r>
          </w:p>
        </w:tc>
        <w:tc>
          <w:tcPr>
            <w:tcW w:w="802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7E4520" w14:textId="77777777" w:rsidR="00EA6009" w:rsidRPr="004F66A5" w:rsidRDefault="00EA6009" w:rsidP="00EA6009">
            <w:pPr>
              <w:autoSpaceDE w:val="0"/>
              <w:autoSpaceDN w:val="0"/>
              <w:adjustRightInd w:val="0"/>
              <w:spacing w:line="400" w:lineRule="exact"/>
              <w:jc w:val="both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4F66A5">
              <w:rPr>
                <w:rFonts w:ascii="標楷體" w:eastAsia="標楷體" w:hAnsi="標楷體" w:cs="Times New Roman" w:hint="eastAsia"/>
                <w:kern w:val="0"/>
                <w:szCs w:val="24"/>
              </w:rPr>
              <w:t>人學探索</w:t>
            </w:r>
          </w:p>
          <w:p w14:paraId="3B1EE0B1" w14:textId="602EA681" w:rsidR="00EA6009" w:rsidRPr="004F66A5" w:rsidRDefault="00EA6009" w:rsidP="00EA6009">
            <w:pPr>
              <w:pStyle w:val="a3"/>
              <w:numPr>
                <w:ilvl w:val="0"/>
                <w:numId w:val="9"/>
              </w:numPr>
              <w:snapToGrid w:val="0"/>
              <w:spacing w:line="400" w:lineRule="exact"/>
              <w:ind w:leftChars="0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4F66A5">
              <w:rPr>
                <w:rFonts w:ascii="標楷體" w:eastAsia="標楷體" w:hAnsi="標楷體" w:cs="Times New Roman" w:hint="eastAsia"/>
                <w:kern w:val="0"/>
                <w:szCs w:val="24"/>
              </w:rPr>
              <w:t>1a-Ⅲ-1 認識生理、心理與社會各層面健康的概念。</w:t>
            </w:r>
          </w:p>
        </w:tc>
      </w:tr>
      <w:tr w:rsidR="00EA6009" w:rsidRPr="00B35BB9" w14:paraId="389C38FA" w14:textId="77777777" w:rsidTr="004B3E38">
        <w:trPr>
          <w:trHeight w:val="59"/>
        </w:trPr>
        <w:tc>
          <w:tcPr>
            <w:tcW w:w="79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6B39A05" w14:textId="77777777" w:rsidR="00EA6009" w:rsidRPr="00B35BB9" w:rsidRDefault="00EA6009" w:rsidP="00EA600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01A110" w14:textId="78B68072" w:rsidR="00EA6009" w:rsidRPr="00B35BB9" w:rsidRDefault="00EA6009" w:rsidP="00EA600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B35BB9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實質內涵</w:t>
            </w:r>
          </w:p>
        </w:tc>
        <w:tc>
          <w:tcPr>
            <w:tcW w:w="802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8C9E29" w14:textId="0C6A909A" w:rsidR="00EA6009" w:rsidRDefault="00EA6009" w:rsidP="00EA6009">
            <w:pPr>
              <w:pStyle w:val="a3"/>
              <w:numPr>
                <w:ilvl w:val="0"/>
                <w:numId w:val="9"/>
              </w:numPr>
              <w:snapToGrid w:val="0"/>
              <w:spacing w:line="400" w:lineRule="exact"/>
              <w:ind w:leftChars="0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B35BB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生</w:t>
            </w:r>
            <w:r w:rsidRPr="00B35BB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J2 </w:t>
            </w:r>
            <w:r w:rsidRPr="00B35BB9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探討完整的人的各個面向，包括身體與心理、理性與感性、自由與命定、境遇與嚮往，理解人的主體能動性，培養適切的自我觀。</w:t>
            </w:r>
          </w:p>
        </w:tc>
      </w:tr>
      <w:tr w:rsidR="00EA6009" w:rsidRPr="00B35BB9" w14:paraId="0B9277A8" w14:textId="77777777" w:rsidTr="003C03AC">
        <w:trPr>
          <w:trHeight w:val="59"/>
        </w:trPr>
        <w:tc>
          <w:tcPr>
            <w:tcW w:w="207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14:paraId="5ADAC8B8" w14:textId="77777777" w:rsidR="00EA6009" w:rsidRPr="00B35BB9" w:rsidRDefault="00EA6009" w:rsidP="00EA600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B35BB9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lastRenderedPageBreak/>
              <w:t>教材來源</w:t>
            </w:r>
          </w:p>
        </w:tc>
        <w:tc>
          <w:tcPr>
            <w:tcW w:w="8023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87DD23" w14:textId="5F36F5CA" w:rsidR="00EA6009" w:rsidRPr="00B35BB9" w:rsidRDefault="00EA6009" w:rsidP="004F66A5">
            <w:pPr>
              <w:pStyle w:val="a3"/>
              <w:numPr>
                <w:ilvl w:val="0"/>
                <w:numId w:val="14"/>
              </w:numPr>
              <w:snapToGrid w:val="0"/>
              <w:spacing w:line="400" w:lineRule="exact"/>
              <w:ind w:leftChars="0"/>
              <w:rPr>
                <w:rFonts w:ascii="Times New Roman" w:eastAsia="標楷體" w:hAnsi="Times New Roman" w:cs="Times New Roman"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szCs w:val="24"/>
              </w:rPr>
              <w:t>翰林版第六冊第二篇人際好關係</w:t>
            </w:r>
          </w:p>
          <w:p w14:paraId="16530FD1" w14:textId="270521E5" w:rsidR="00EA6009" w:rsidRPr="00B35BB9" w:rsidRDefault="00EA6009" w:rsidP="004F66A5">
            <w:pPr>
              <w:pStyle w:val="a3"/>
              <w:numPr>
                <w:ilvl w:val="0"/>
                <w:numId w:val="14"/>
              </w:numPr>
              <w:snapToGrid w:val="0"/>
              <w:spacing w:line="400" w:lineRule="exact"/>
              <w:ind w:leftChars="0"/>
              <w:rPr>
                <w:rFonts w:ascii="Times New Roman" w:eastAsia="標楷體" w:hAnsi="Times New Roman" w:cs="Times New Roman"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szCs w:val="24"/>
              </w:rPr>
              <w:t>依據上點再延伸之</w:t>
            </w:r>
            <w:r w:rsidRPr="00B35BB9">
              <w:rPr>
                <w:rFonts w:ascii="Times New Roman" w:eastAsia="標楷體" w:hAnsi="Times New Roman" w:cs="Times New Roman" w:hint="eastAsia"/>
                <w:noProof/>
                <w:szCs w:val="24"/>
              </w:rPr>
              <w:t>自編教材、學習單</w:t>
            </w:r>
          </w:p>
        </w:tc>
      </w:tr>
      <w:tr w:rsidR="00EA6009" w:rsidRPr="00B35BB9" w14:paraId="6E03EB95" w14:textId="77777777" w:rsidTr="003C03AC">
        <w:trPr>
          <w:trHeight w:val="69"/>
        </w:trPr>
        <w:tc>
          <w:tcPr>
            <w:tcW w:w="2072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0D051A63" w14:textId="77777777" w:rsidR="00EA6009" w:rsidRPr="00B35BB9" w:rsidRDefault="00EA6009" w:rsidP="00EA600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B35BB9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教學設備</w:t>
            </w:r>
          </w:p>
        </w:tc>
        <w:tc>
          <w:tcPr>
            <w:tcW w:w="8023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17D1FDD7" w14:textId="6062EC37" w:rsidR="00EA6009" w:rsidRPr="00B35BB9" w:rsidRDefault="00EA6009" w:rsidP="00EA6009">
            <w:pPr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B35BB9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P</w:t>
            </w:r>
            <w:r w:rsidRPr="00B35BB9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PT</w:t>
            </w:r>
            <w:r w:rsidRPr="00B35BB9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、學習單</w:t>
            </w:r>
          </w:p>
        </w:tc>
      </w:tr>
      <w:tr w:rsidR="00EA6009" w:rsidRPr="00B35BB9" w14:paraId="4D64735F" w14:textId="77777777" w:rsidTr="003C03AC">
        <w:trPr>
          <w:trHeight w:val="69"/>
        </w:trPr>
        <w:tc>
          <w:tcPr>
            <w:tcW w:w="10095" w:type="dxa"/>
            <w:gridSpan w:val="7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2771A219" w14:textId="77777777" w:rsidR="00EA6009" w:rsidRPr="00B35BB9" w:rsidRDefault="00EA6009" w:rsidP="00EA600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B35BB9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學習目標</w:t>
            </w:r>
          </w:p>
        </w:tc>
      </w:tr>
      <w:tr w:rsidR="00EA6009" w:rsidRPr="00B35BB9" w14:paraId="7F1A8237" w14:textId="77777777" w:rsidTr="003C03AC">
        <w:trPr>
          <w:trHeight w:val="69"/>
        </w:trPr>
        <w:tc>
          <w:tcPr>
            <w:tcW w:w="10095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54D82195" w14:textId="77764649" w:rsidR="00EA6009" w:rsidRPr="00B35BB9" w:rsidRDefault="00EA6009" w:rsidP="00EA6009">
            <w:pPr>
              <w:snapToGrid w:val="0"/>
              <w:spacing w:line="400" w:lineRule="exact"/>
              <w:ind w:left="262" w:hangingChars="109" w:hanging="262"/>
              <w:jc w:val="both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、</w:t>
            </w:r>
            <w:r w:rsidRPr="00B35BB9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觀察與欣賞別人的特質，學習看見別人的亮點。</w:t>
            </w:r>
          </w:p>
          <w:p w14:paraId="45D8FEC7" w14:textId="7FEBF1C7" w:rsidR="00EA6009" w:rsidRPr="00B35BB9" w:rsidRDefault="00EA6009" w:rsidP="00EA6009">
            <w:pPr>
              <w:snapToGrid w:val="0"/>
              <w:spacing w:line="400" w:lineRule="exact"/>
              <w:ind w:left="262" w:hangingChars="109" w:hanging="262"/>
              <w:jc w:val="both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、</w:t>
            </w:r>
            <w:r w:rsidRPr="00B35BB9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透過活動</w:t>
            </w:r>
            <w:r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覺察哪些特質尚未被看見、哪些面向值得被珍惜與成長。</w:t>
            </w:r>
          </w:p>
          <w:p w14:paraId="406798D6" w14:textId="75B5C4A5" w:rsidR="00EA6009" w:rsidRPr="00B35BB9" w:rsidRDefault="00EA6009" w:rsidP="00EA6009">
            <w:pPr>
              <w:snapToGrid w:val="0"/>
              <w:spacing w:line="400" w:lineRule="exact"/>
              <w:ind w:left="336" w:hangingChars="140" w:hanging="336"/>
              <w:jc w:val="both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、</w:t>
            </w:r>
            <w:r w:rsidRPr="00B35BB9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分享過程中的感受，能選擇</w:t>
            </w:r>
            <w:r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與找出</w:t>
            </w:r>
            <w:r w:rsidRPr="00B35BB9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適合自己的樣貌與自信，並感謝同學們互相給予的讚美與愛。</w:t>
            </w:r>
          </w:p>
          <w:p w14:paraId="028D3AEF" w14:textId="77777777" w:rsidR="00EA6009" w:rsidRPr="00B35BB9" w:rsidRDefault="00EA6009" w:rsidP="00EA6009">
            <w:pPr>
              <w:snapToGrid w:val="0"/>
              <w:spacing w:line="400" w:lineRule="exact"/>
              <w:ind w:left="262" w:hangingChars="109" w:hanging="262"/>
              <w:jc w:val="both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</w:p>
        </w:tc>
      </w:tr>
      <w:tr w:rsidR="00EA6009" w:rsidRPr="00B35BB9" w14:paraId="7567A4B5" w14:textId="77777777" w:rsidTr="003C03AC">
        <w:trPr>
          <w:trHeight w:val="50"/>
        </w:trPr>
        <w:tc>
          <w:tcPr>
            <w:tcW w:w="10095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37027C4F" w14:textId="77777777" w:rsidR="00EA6009" w:rsidRPr="00B35BB9" w:rsidRDefault="00EA6009" w:rsidP="00EA600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B35BB9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學習活動設計</w:t>
            </w:r>
          </w:p>
        </w:tc>
      </w:tr>
      <w:tr w:rsidR="00EA6009" w:rsidRPr="00B35BB9" w14:paraId="41553A2C" w14:textId="77777777" w:rsidTr="003C03AC">
        <w:trPr>
          <w:trHeight w:val="484"/>
        </w:trPr>
        <w:tc>
          <w:tcPr>
            <w:tcW w:w="626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26B4EF" w14:textId="77777777" w:rsidR="00EA6009" w:rsidRPr="00B35BB9" w:rsidRDefault="00EA6009" w:rsidP="00EA600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B35BB9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學習活動內容及實施方式</w:t>
            </w:r>
            <w:r w:rsidRPr="00B35BB9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(</w:t>
            </w:r>
            <w:r w:rsidRPr="00B35BB9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含教學策略</w:t>
            </w:r>
            <w:r w:rsidRPr="00B35BB9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)</w:t>
            </w:r>
          </w:p>
        </w:tc>
        <w:tc>
          <w:tcPr>
            <w:tcW w:w="10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BF7EDFE" w14:textId="77777777" w:rsidR="00EA6009" w:rsidRPr="00B35BB9" w:rsidRDefault="00EA6009" w:rsidP="00EA600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B35BB9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時間</w:t>
            </w:r>
          </w:p>
        </w:tc>
        <w:tc>
          <w:tcPr>
            <w:tcW w:w="2778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717219D0" w14:textId="77777777" w:rsidR="00EA6009" w:rsidRPr="00B35BB9" w:rsidRDefault="00EA6009" w:rsidP="00EA600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B35BB9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學習評量</w:t>
            </w:r>
          </w:p>
        </w:tc>
      </w:tr>
      <w:tr w:rsidR="00EA6009" w:rsidRPr="00B35BB9" w14:paraId="7C9AAC5C" w14:textId="77777777" w:rsidTr="00CD2FFC">
        <w:trPr>
          <w:trHeight w:val="484"/>
        </w:trPr>
        <w:tc>
          <w:tcPr>
            <w:tcW w:w="6260" w:type="dxa"/>
            <w:gridSpan w:val="4"/>
            <w:tcBorders>
              <w:right w:val="single" w:sz="4" w:space="0" w:color="auto"/>
            </w:tcBorders>
          </w:tcPr>
          <w:p w14:paraId="2C5320D3" w14:textId="4DF16950" w:rsidR="00EA6009" w:rsidRPr="00B35BB9" w:rsidRDefault="00EA6009" w:rsidP="00EA6009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B35BB9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活動</w:t>
            </w:r>
            <w:r w:rsidRPr="00B35BB9">
              <w:rPr>
                <w:rFonts w:ascii="Times New Roman" w:eastAsia="標楷體" w:hAnsi="Times New Roman" w:cs="Times New Roman"/>
                <w:szCs w:val="24"/>
              </w:rPr>
              <w:t>一</w:t>
            </w:r>
            <w:r w:rsidRPr="00B35BB9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：</w:t>
            </w:r>
          </w:p>
          <w:p w14:paraId="587EC31C" w14:textId="0EB37B13" w:rsidR="00EA6009" w:rsidRPr="00B35BB9" w:rsidRDefault="00EA6009" w:rsidP="00EA6009">
            <w:pPr>
              <w:pStyle w:val="a3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ascii="Times New Roman" w:eastAsia="標楷體" w:hAnsi="Times New Roman" w:cs="Times New Roman"/>
                <w:snapToGrid w:val="0"/>
                <w:szCs w:val="24"/>
              </w:rPr>
            </w:pPr>
            <w:r w:rsidRPr="00B35BB9">
              <w:rPr>
                <w:rFonts w:ascii="Times New Roman" w:eastAsia="標楷體" w:hAnsi="Times New Roman" w:cs="Times New Roman" w:hint="eastAsia"/>
                <w:snapToGrid w:val="0"/>
                <w:szCs w:val="24"/>
              </w:rPr>
              <w:t>發下特質樹學習單，進行說明：</w:t>
            </w:r>
          </w:p>
          <w:p w14:paraId="30FB7B0B" w14:textId="7ED37161" w:rsidR="00EA6009" w:rsidRPr="00B35BB9" w:rsidRDefault="00EA6009" w:rsidP="00EA6009">
            <w:pPr>
              <w:pStyle w:val="a3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ascii="Times New Roman" w:eastAsia="標楷體" w:hAnsi="Times New Roman" w:cs="Times New Roman"/>
                <w:snapToGrid w:val="0"/>
                <w:szCs w:val="24"/>
              </w:rPr>
            </w:pPr>
            <w:r w:rsidRPr="00B35BB9">
              <w:rPr>
                <w:rFonts w:ascii="Times New Roman" w:eastAsia="標楷體" w:hAnsi="Times New Roman" w:cs="Times New Roman" w:hint="eastAsia"/>
                <w:snapToGrid w:val="0"/>
                <w:szCs w:val="24"/>
              </w:rPr>
              <w:t>書寫座號及姓名，準備二種顏色的筆，自己與別人各一種顏色。</w:t>
            </w:r>
          </w:p>
          <w:p w14:paraId="54634178" w14:textId="1360C64F" w:rsidR="00EA6009" w:rsidRPr="00B35BB9" w:rsidRDefault="00EA6009" w:rsidP="00EA6009">
            <w:pPr>
              <w:pStyle w:val="a3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ascii="Times New Roman" w:eastAsia="標楷體" w:hAnsi="Times New Roman" w:cs="Times New Roman"/>
                <w:snapToGrid w:val="0"/>
                <w:szCs w:val="24"/>
              </w:rPr>
            </w:pPr>
            <w:r w:rsidRPr="00B35BB9">
              <w:rPr>
                <w:rFonts w:ascii="Times New Roman" w:eastAsia="標楷體" w:hAnsi="Times New Roman" w:cs="Times New Roman" w:hint="eastAsia"/>
                <w:snapToGrid w:val="0"/>
                <w:szCs w:val="24"/>
              </w:rPr>
              <w:t>想一下自己擁有那些特質？有就塗上顏色，不確定就不塗上顏色，不限數量，確定有即可塗上，若無相關特質即可自創書寫於空白表格內。</w:t>
            </w:r>
          </w:p>
          <w:p w14:paraId="02A4872A" w14:textId="3B451E7D" w:rsidR="00EA6009" w:rsidRPr="00B35BB9" w:rsidRDefault="00EA6009" w:rsidP="00EA6009">
            <w:pPr>
              <w:pStyle w:val="a3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ascii="Times New Roman" w:eastAsia="標楷體" w:hAnsi="Times New Roman" w:cs="Times New Roman"/>
                <w:snapToGrid w:val="0"/>
                <w:szCs w:val="24"/>
              </w:rPr>
            </w:pPr>
            <w:r w:rsidRPr="00B35BB9">
              <w:rPr>
                <w:rFonts w:ascii="Times New Roman" w:eastAsia="標楷體" w:hAnsi="Times New Roman" w:cs="Times New Roman" w:hint="eastAsia"/>
                <w:snapToGrid w:val="0"/>
                <w:szCs w:val="24"/>
              </w:rPr>
              <w:t>學習單往右邊傳，換另一支顏色的筆，認真看一下同學的名字，想一下這位同學有何特質？找到符合得即可將其圈選出來，不限數量，確定有即可圈選，不確定就不圈選，完成後將筆放下。</w:t>
            </w:r>
          </w:p>
          <w:p w14:paraId="65AF71CE" w14:textId="15EB4A2B" w:rsidR="00EA6009" w:rsidRDefault="00EA6009" w:rsidP="00EA6009">
            <w:pPr>
              <w:pStyle w:val="a3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ascii="Times New Roman" w:eastAsia="標楷體" w:hAnsi="Times New Roman" w:cs="Times New Roman"/>
                <w:snapToGrid w:val="0"/>
                <w:szCs w:val="24"/>
              </w:rPr>
            </w:pPr>
            <w:r w:rsidRPr="00B35BB9">
              <w:rPr>
                <w:rFonts w:ascii="Times New Roman" w:eastAsia="標楷體" w:hAnsi="Times New Roman" w:cs="Times New Roman" w:hint="eastAsia"/>
                <w:snapToGrid w:val="0"/>
                <w:szCs w:val="24"/>
              </w:rPr>
              <w:t>教師須溫馨新醒同學：每一次都請認真想想該次同學的特質，如同送禮物一樣，此時此刻只有想著對方，有時會很容易圈選，有時會很難，但我們都要學習耐心等候，直到每位同學都完成並放下筆，才做下一次輪替，依序完成至重新拿到自己的學習單。</w:t>
            </w:r>
          </w:p>
          <w:p w14:paraId="7E890D76" w14:textId="57FEB5DB" w:rsidR="00EA6009" w:rsidRDefault="00EA6009" w:rsidP="00EA6009">
            <w:pPr>
              <w:pStyle w:val="a3"/>
              <w:numPr>
                <w:ilvl w:val="0"/>
                <w:numId w:val="2"/>
              </w:numPr>
              <w:spacing w:line="400" w:lineRule="exact"/>
              <w:ind w:leftChars="0"/>
              <w:jc w:val="both"/>
              <w:rPr>
                <w:rFonts w:ascii="Times New Roman" w:eastAsia="標楷體" w:hAnsi="Times New Roman" w:cs="Times New Roman"/>
                <w:snapToGrid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szCs w:val="24"/>
              </w:rPr>
              <w:t>繳交後進行活動二。</w:t>
            </w:r>
          </w:p>
          <w:p w14:paraId="775E96CF" w14:textId="25321B61" w:rsidR="00EA6009" w:rsidRPr="00CD2FFC" w:rsidRDefault="00EA6009" w:rsidP="00EA6009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napToGrid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szCs w:val="24"/>
              </w:rPr>
              <w:t>活動二：</w:t>
            </w:r>
          </w:p>
          <w:p w14:paraId="44C1E9AD" w14:textId="2FD94C1E" w:rsidR="00EA6009" w:rsidRDefault="000D1DBB" w:rsidP="00EA6009">
            <w:pPr>
              <w:pStyle w:val="a3"/>
              <w:numPr>
                <w:ilvl w:val="0"/>
                <w:numId w:val="13"/>
              </w:numPr>
              <w:spacing w:line="400" w:lineRule="exact"/>
              <w:ind w:leftChars="0"/>
              <w:jc w:val="both"/>
              <w:rPr>
                <w:rFonts w:ascii="Times New Roman" w:eastAsia="標楷體" w:hAnsi="Times New Roman" w:cs="Times New Roman"/>
                <w:snapToGrid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szCs w:val="24"/>
              </w:rPr>
              <w:t>領取觀察表，二種隔世，一份是描寫自己〈綠色〉，一份是描寫同學〈黃色</w:t>
            </w:r>
            <w:r w:rsidR="00EA6009">
              <w:rPr>
                <w:rFonts w:ascii="Times New Roman" w:eastAsia="標楷體" w:hAnsi="Times New Roman" w:cs="Times New Roman" w:hint="eastAsia"/>
                <w:snapToGrid w:val="0"/>
                <w:szCs w:val="24"/>
              </w:rPr>
              <w:t>〉，</w:t>
            </w:r>
            <w:r>
              <w:rPr>
                <w:rFonts w:ascii="Times New Roman" w:eastAsia="標楷體" w:hAnsi="Times New Roman" w:cs="Times New Roman" w:hint="eastAsia"/>
                <w:snapToGrid w:val="0"/>
                <w:szCs w:val="24"/>
              </w:rPr>
              <w:t>先發</w:t>
            </w:r>
            <w:r>
              <w:rPr>
                <w:rFonts w:ascii="Times New Roman" w:eastAsia="標楷體" w:hAnsi="Times New Roman" w:cs="Times New Roman" w:hint="eastAsia"/>
                <w:snapToGrid w:val="0"/>
                <w:szCs w:val="24"/>
              </w:rPr>
              <w:t>6</w:t>
            </w:r>
            <w:r>
              <w:rPr>
                <w:rFonts w:ascii="Times New Roman" w:eastAsia="標楷體" w:hAnsi="Times New Roman" w:cs="Times New Roman" w:hint="eastAsia"/>
                <w:snapToGrid w:val="0"/>
                <w:szCs w:val="24"/>
              </w:rPr>
              <w:t>張，</w:t>
            </w:r>
            <w:r w:rsidR="00EA6009">
              <w:rPr>
                <w:rFonts w:ascii="Times New Roman" w:eastAsia="標楷體" w:hAnsi="Times New Roman" w:cs="Times New Roman" w:hint="eastAsia"/>
                <w:snapToGrid w:val="0"/>
                <w:szCs w:val="24"/>
              </w:rPr>
              <w:t>4</w:t>
            </w:r>
            <w:r w:rsidR="00EA6009">
              <w:rPr>
                <w:rFonts w:ascii="Times New Roman" w:eastAsia="標楷體" w:hAnsi="Times New Roman" w:cs="Times New Roman" w:hint="eastAsia"/>
                <w:snapToGrid w:val="0"/>
                <w:szCs w:val="24"/>
              </w:rPr>
              <w:t>張為自己號碼前</w:t>
            </w:r>
            <w:r w:rsidR="00EA6009">
              <w:rPr>
                <w:rFonts w:ascii="Times New Roman" w:eastAsia="標楷體" w:hAnsi="Times New Roman" w:cs="Times New Roman" w:hint="eastAsia"/>
                <w:snapToGrid w:val="0"/>
                <w:szCs w:val="24"/>
              </w:rPr>
              <w:t>4</w:t>
            </w:r>
            <w:r w:rsidR="00EA6009">
              <w:rPr>
                <w:rFonts w:ascii="Times New Roman" w:eastAsia="標楷體" w:hAnsi="Times New Roman" w:cs="Times New Roman" w:hint="eastAsia"/>
                <w:snapToGrid w:val="0"/>
                <w:szCs w:val="24"/>
              </w:rPr>
              <w:t>位同學，其餘為自己好朋友，不限數量，至少</w:t>
            </w:r>
            <w:r w:rsidR="00EA6009">
              <w:rPr>
                <w:rFonts w:ascii="Times New Roman" w:eastAsia="標楷體" w:hAnsi="Times New Roman" w:cs="Times New Roman" w:hint="eastAsia"/>
                <w:snapToGrid w:val="0"/>
                <w:szCs w:val="24"/>
              </w:rPr>
              <w:t>2</w:t>
            </w:r>
            <w:r w:rsidR="00EA6009">
              <w:rPr>
                <w:rFonts w:ascii="Times New Roman" w:eastAsia="標楷體" w:hAnsi="Times New Roman" w:cs="Times New Roman" w:hint="eastAsia"/>
                <w:snapToGrid w:val="0"/>
                <w:szCs w:val="24"/>
              </w:rPr>
              <w:t>位。</w:t>
            </w:r>
          </w:p>
          <w:p w14:paraId="3CEC2F83" w14:textId="0BBFEF11" w:rsidR="00EA6009" w:rsidRPr="00B35BB9" w:rsidRDefault="00EA6009" w:rsidP="00EA6009">
            <w:pPr>
              <w:pStyle w:val="a3"/>
              <w:numPr>
                <w:ilvl w:val="0"/>
                <w:numId w:val="13"/>
              </w:numPr>
              <w:spacing w:line="400" w:lineRule="exact"/>
              <w:ind w:leftChars="0"/>
              <w:jc w:val="both"/>
              <w:rPr>
                <w:rFonts w:ascii="Times New Roman" w:eastAsia="標楷體" w:hAnsi="Times New Roman" w:cs="Times New Roman"/>
                <w:snapToGrid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szCs w:val="24"/>
              </w:rPr>
              <w:t>填寫完成交予老師，以利下節課程之進行。</w:t>
            </w:r>
          </w:p>
          <w:p w14:paraId="2F5F1438" w14:textId="232396FE" w:rsidR="00EA6009" w:rsidRPr="00B35BB9" w:rsidRDefault="00EA6009" w:rsidP="00EA6009">
            <w:pPr>
              <w:pStyle w:val="a3"/>
              <w:spacing w:line="400" w:lineRule="exact"/>
              <w:ind w:leftChars="0"/>
              <w:jc w:val="both"/>
              <w:rPr>
                <w:rFonts w:ascii="Times New Roman" w:eastAsia="標楷體" w:hAnsi="Times New Roman" w:cs="Times New Roman"/>
                <w:snapToGrid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szCs w:val="24"/>
              </w:rPr>
              <w:t>〈第一</w:t>
            </w:r>
            <w:r w:rsidRPr="00B35BB9">
              <w:rPr>
                <w:rFonts w:ascii="Times New Roman" w:eastAsia="標楷體" w:hAnsi="Times New Roman" w:cs="Times New Roman" w:hint="eastAsia"/>
                <w:snapToGrid w:val="0"/>
                <w:szCs w:val="24"/>
              </w:rPr>
              <w:t>節結束〉</w:t>
            </w:r>
          </w:p>
        </w:tc>
        <w:tc>
          <w:tcPr>
            <w:tcW w:w="10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B8098E" w14:textId="77777777" w:rsidR="00EA6009" w:rsidRPr="00B35BB9" w:rsidRDefault="00EA6009" w:rsidP="00EA600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66B2500C" w14:textId="56EE049E" w:rsidR="00EA6009" w:rsidRPr="00B35BB9" w:rsidRDefault="009D0E12" w:rsidP="00EA600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szCs w:val="24"/>
              </w:rPr>
              <w:t>2</w:t>
            </w:r>
            <w:r>
              <w:rPr>
                <w:rFonts w:ascii="Times New Roman" w:eastAsia="標楷體" w:hAnsi="Times New Roman" w:cs="Times New Roman"/>
                <w:noProof/>
                <w:szCs w:val="24"/>
              </w:rPr>
              <w:t>5</w:t>
            </w:r>
            <w:r w:rsidR="00EA6009" w:rsidRPr="00B35BB9">
              <w:rPr>
                <w:rFonts w:ascii="Times New Roman" w:eastAsia="標楷體" w:hAnsi="Times New Roman" w:cs="Times New Roman" w:hint="eastAsia"/>
                <w:noProof/>
                <w:szCs w:val="24"/>
              </w:rPr>
              <w:t>分</w:t>
            </w:r>
          </w:p>
          <w:p w14:paraId="188AD59C" w14:textId="77777777" w:rsidR="00EA6009" w:rsidRPr="00B35BB9" w:rsidRDefault="00EA6009" w:rsidP="00EA600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016244BD" w14:textId="77777777" w:rsidR="00EA6009" w:rsidRPr="00B35BB9" w:rsidRDefault="00EA6009" w:rsidP="00EA600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6F6394EF" w14:textId="77777777" w:rsidR="00EA6009" w:rsidRPr="00B35BB9" w:rsidRDefault="00EA6009" w:rsidP="00EA600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20EE07A2" w14:textId="77777777" w:rsidR="00EA6009" w:rsidRPr="00B35BB9" w:rsidRDefault="00EA6009" w:rsidP="00EA600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35256AFE" w14:textId="0E511708" w:rsidR="00EA6009" w:rsidRDefault="00EA6009" w:rsidP="00EA600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57ED499F" w14:textId="452E500C" w:rsidR="00EA6009" w:rsidRDefault="00EA6009" w:rsidP="00EA600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1CC1BCCB" w14:textId="4F7488D1" w:rsidR="00EA6009" w:rsidRDefault="00EA6009" w:rsidP="00EA600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44B1A84C" w14:textId="6E923470" w:rsidR="00EA6009" w:rsidRDefault="00EA6009" w:rsidP="00EA600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79F29BCE" w14:textId="6B50160F" w:rsidR="00EA6009" w:rsidRDefault="00EA6009" w:rsidP="00EA600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7A6B30C3" w14:textId="7D3A97A8" w:rsidR="00EA6009" w:rsidRDefault="00EA6009" w:rsidP="00EA600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4BD8FABF" w14:textId="77777777" w:rsidR="00EA6009" w:rsidRPr="00B35BB9" w:rsidRDefault="00EA6009" w:rsidP="00EA600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77BE0AEF" w14:textId="77777777" w:rsidR="00EA6009" w:rsidRPr="00B35BB9" w:rsidRDefault="00EA6009" w:rsidP="00EA600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7F87C665" w14:textId="77777777" w:rsidR="00EA6009" w:rsidRPr="00B35BB9" w:rsidRDefault="00EA6009" w:rsidP="00EA600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385628DF" w14:textId="1BF7A2E9" w:rsidR="00EA6009" w:rsidRPr="00B35BB9" w:rsidRDefault="00EA6009" w:rsidP="00EA600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06317E1E" w14:textId="5D4312BA" w:rsidR="00EA6009" w:rsidRDefault="00EA6009" w:rsidP="00EA600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71324235" w14:textId="77777777" w:rsidR="00EA6009" w:rsidRPr="00B35BB9" w:rsidRDefault="00EA6009" w:rsidP="00EA600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4B164110" w14:textId="5C1723DA" w:rsidR="00EA6009" w:rsidRPr="00B35BB9" w:rsidRDefault="00EA6009" w:rsidP="00EA600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>
              <w:rPr>
                <w:rFonts w:ascii="Times New Roman" w:eastAsia="標楷體" w:hAnsi="Times New Roman" w:cs="Times New Roman"/>
                <w:noProof/>
                <w:szCs w:val="24"/>
              </w:rPr>
              <w:t>2</w:t>
            </w:r>
            <w:r w:rsidR="009D0E12">
              <w:rPr>
                <w:rFonts w:ascii="Times New Roman" w:eastAsia="標楷體" w:hAnsi="Times New Roman" w:cs="Times New Roman"/>
                <w:noProof/>
                <w:szCs w:val="24"/>
              </w:rPr>
              <w:t>5</w:t>
            </w:r>
            <w:r w:rsidRPr="00B35BB9">
              <w:rPr>
                <w:rFonts w:ascii="Times New Roman" w:eastAsia="標楷體" w:hAnsi="Times New Roman" w:cs="Times New Roman" w:hint="eastAsia"/>
                <w:noProof/>
                <w:szCs w:val="24"/>
              </w:rPr>
              <w:t>分</w:t>
            </w:r>
          </w:p>
          <w:p w14:paraId="1690AC8C" w14:textId="77777777" w:rsidR="00EA6009" w:rsidRPr="00B35BB9" w:rsidRDefault="00EA6009" w:rsidP="00EA600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5204A82C" w14:textId="77777777" w:rsidR="00EA6009" w:rsidRPr="00B35BB9" w:rsidRDefault="00EA6009" w:rsidP="00EA600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6D9770A6" w14:textId="2F9BF44D" w:rsidR="00EA6009" w:rsidRPr="00B35BB9" w:rsidRDefault="00EA6009" w:rsidP="00EA600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2778" w:type="dxa"/>
            <w:tcBorders>
              <w:left w:val="single" w:sz="4" w:space="0" w:color="auto"/>
            </w:tcBorders>
          </w:tcPr>
          <w:p w14:paraId="2770E73E" w14:textId="77777777" w:rsidR="00D92164" w:rsidRDefault="00D92164" w:rsidP="00EA6009">
            <w:pPr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  <w:p w14:paraId="51CF96E5" w14:textId="55DD5774" w:rsidR="00EA6009" w:rsidRDefault="00EA6009" w:rsidP="00EA6009">
            <w:pPr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B35BB9"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特質樹學習單</w:t>
            </w:r>
          </w:p>
          <w:p w14:paraId="62196938" w14:textId="77777777" w:rsidR="00D92164" w:rsidRDefault="00D92164" w:rsidP="00EA6009">
            <w:pPr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  <w:p w14:paraId="3D295DB0" w14:textId="77777777" w:rsidR="00D92164" w:rsidRDefault="00D92164" w:rsidP="00EA6009">
            <w:pPr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  <w:p w14:paraId="3D81D846" w14:textId="77777777" w:rsidR="00D92164" w:rsidRDefault="00D92164" w:rsidP="00EA6009">
            <w:pPr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  <w:p w14:paraId="3A6D4A27" w14:textId="77777777" w:rsidR="00D92164" w:rsidRDefault="00D92164" w:rsidP="00EA6009">
            <w:pPr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  <w:p w14:paraId="7922CB85" w14:textId="77777777" w:rsidR="00D92164" w:rsidRDefault="00D92164" w:rsidP="00EA6009">
            <w:pPr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  <w:p w14:paraId="1B760F3D" w14:textId="77777777" w:rsidR="00D92164" w:rsidRDefault="00D92164" w:rsidP="00EA6009">
            <w:pPr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  <w:p w14:paraId="19CBC080" w14:textId="77777777" w:rsidR="00D92164" w:rsidRDefault="00D92164" w:rsidP="00EA6009">
            <w:pPr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  <w:p w14:paraId="22BAF965" w14:textId="77777777" w:rsidR="00D92164" w:rsidRDefault="00D92164" w:rsidP="00EA6009">
            <w:pPr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  <w:p w14:paraId="2DA48AA1" w14:textId="77777777" w:rsidR="00D92164" w:rsidRDefault="00D92164" w:rsidP="00EA6009">
            <w:pPr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  <w:p w14:paraId="36DF806B" w14:textId="77777777" w:rsidR="00D92164" w:rsidRDefault="00D92164" w:rsidP="00EA6009">
            <w:pPr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  <w:p w14:paraId="539B43E5" w14:textId="77777777" w:rsidR="00D92164" w:rsidRDefault="00D92164" w:rsidP="00EA6009">
            <w:pPr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  <w:p w14:paraId="3E197CC5" w14:textId="77777777" w:rsidR="00D92164" w:rsidRDefault="00D92164" w:rsidP="00EA6009">
            <w:pPr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  <w:p w14:paraId="57326898" w14:textId="77777777" w:rsidR="00D92164" w:rsidRDefault="00D92164" w:rsidP="00EA6009">
            <w:pPr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  <w:p w14:paraId="08479ED9" w14:textId="77777777" w:rsidR="00D92164" w:rsidRDefault="00D92164" w:rsidP="00EA6009">
            <w:pPr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  <w:p w14:paraId="70B76563" w14:textId="77777777" w:rsidR="00D92164" w:rsidRDefault="00D92164" w:rsidP="00EA6009">
            <w:pPr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  <w:p w14:paraId="1ECE727A" w14:textId="3EA590F9" w:rsidR="00D92164" w:rsidRDefault="00D92164" w:rsidP="00EA6009">
            <w:pPr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我眼中的你學習單</w:t>
            </w:r>
          </w:p>
          <w:p w14:paraId="57244720" w14:textId="77777777" w:rsidR="00D92164" w:rsidRDefault="00D92164" w:rsidP="00EA6009">
            <w:pPr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我眼中的自己學習單</w:t>
            </w:r>
          </w:p>
          <w:p w14:paraId="3CCF6CB0" w14:textId="77777777" w:rsidR="00D92164" w:rsidRDefault="00D92164" w:rsidP="00EA6009">
            <w:pPr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  <w:p w14:paraId="3D9B25F2" w14:textId="77777777" w:rsidR="00D92164" w:rsidRDefault="00D92164" w:rsidP="00EA6009">
            <w:pPr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  <w:p w14:paraId="46E3FCA7" w14:textId="77777777" w:rsidR="00D92164" w:rsidRDefault="00D92164" w:rsidP="00EA6009">
            <w:pPr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  <w:p w14:paraId="65C97502" w14:textId="6216FE89" w:rsidR="00D92164" w:rsidRPr="00B35BB9" w:rsidRDefault="00D92164" w:rsidP="00EA6009">
            <w:pPr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</w:tc>
      </w:tr>
      <w:tr w:rsidR="00EA6009" w:rsidRPr="00B35BB9" w14:paraId="7FCFE4CB" w14:textId="77777777" w:rsidTr="00CD2FFC">
        <w:trPr>
          <w:trHeight w:val="484"/>
        </w:trPr>
        <w:tc>
          <w:tcPr>
            <w:tcW w:w="6260" w:type="dxa"/>
            <w:gridSpan w:val="4"/>
            <w:tcBorders>
              <w:right w:val="single" w:sz="4" w:space="0" w:color="auto"/>
            </w:tcBorders>
          </w:tcPr>
          <w:p w14:paraId="43F047B3" w14:textId="1FF3665C" w:rsidR="00EA6009" w:rsidRPr="00CD2FFC" w:rsidRDefault="00EA6009" w:rsidP="00EA6009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napToGrid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szCs w:val="24"/>
              </w:rPr>
              <w:lastRenderedPageBreak/>
              <w:t>活動三：</w:t>
            </w:r>
          </w:p>
          <w:p w14:paraId="10C6FC48" w14:textId="6769D7D3" w:rsidR="00A45DDD" w:rsidRDefault="00A45DDD" w:rsidP="002F7405">
            <w:pPr>
              <w:pStyle w:val="a3"/>
              <w:numPr>
                <w:ilvl w:val="0"/>
                <w:numId w:val="12"/>
              </w:numPr>
              <w:spacing w:line="400" w:lineRule="exact"/>
              <w:ind w:leftChars="0"/>
              <w:jc w:val="both"/>
              <w:rPr>
                <w:rFonts w:ascii="Times New Roman" w:eastAsia="標楷體" w:hAnsi="Times New Roman" w:cs="Times New Roman"/>
                <w:snapToGrid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szCs w:val="24"/>
              </w:rPr>
              <w:t>心情快選</w:t>
            </w:r>
            <w:r>
              <w:rPr>
                <w:rFonts w:ascii="Times New Roman" w:eastAsia="標楷體" w:hAnsi="Times New Roman" w:cs="Times New Roman" w:hint="eastAsia"/>
                <w:snapToGrid w:val="0"/>
                <w:szCs w:val="24"/>
              </w:rPr>
              <w:t>OX</w:t>
            </w:r>
            <w:r>
              <w:rPr>
                <w:rFonts w:ascii="Times New Roman" w:eastAsia="標楷體" w:hAnsi="Times New Roman" w:cs="Times New Roman" w:hint="eastAsia"/>
                <w:snapToGrid w:val="0"/>
                <w:szCs w:val="24"/>
              </w:rPr>
              <w:t>牌：緊張、安心、開心、意外、感動</w:t>
            </w:r>
            <w:r w:rsidR="00D92164">
              <w:rPr>
                <w:rFonts w:ascii="Times New Roman" w:eastAsia="標楷體" w:hAnsi="Times New Roman" w:cs="Times New Roman" w:hint="eastAsia"/>
                <w:snapToGrid w:val="0"/>
                <w:szCs w:val="24"/>
              </w:rPr>
              <w:t>，間單說明情緒與身體反應連結，鄭世津入自我覺察的開始。</w:t>
            </w:r>
          </w:p>
          <w:p w14:paraId="2302B83E" w14:textId="2F536866" w:rsidR="00EA6009" w:rsidRPr="009D0E12" w:rsidRDefault="009D0E12" w:rsidP="002F7405">
            <w:pPr>
              <w:pStyle w:val="a3"/>
              <w:numPr>
                <w:ilvl w:val="0"/>
                <w:numId w:val="12"/>
              </w:numPr>
              <w:spacing w:line="400" w:lineRule="exact"/>
              <w:ind w:leftChars="0"/>
              <w:jc w:val="both"/>
              <w:rPr>
                <w:rFonts w:ascii="Times New Roman" w:eastAsia="標楷體" w:hAnsi="Times New Roman" w:cs="Times New Roman"/>
                <w:snapToGrid w:val="0"/>
                <w:szCs w:val="24"/>
              </w:rPr>
            </w:pPr>
            <w:r w:rsidRPr="009D0E12">
              <w:rPr>
                <w:rFonts w:ascii="Times New Roman" w:eastAsia="標楷體" w:hAnsi="Times New Roman" w:cs="Times New Roman" w:hint="eastAsia"/>
                <w:snapToGrid w:val="0"/>
                <w:szCs w:val="24"/>
              </w:rPr>
              <w:t>透過周哈里窗</w:t>
            </w:r>
            <w:r w:rsidRPr="009D0E12">
              <w:rPr>
                <w:rFonts w:ascii="Times New Roman" w:eastAsia="標楷體" w:hAnsi="Times New Roman" w:cs="Times New Roman" w:hint="eastAsia"/>
                <w:snapToGrid w:val="0"/>
                <w:szCs w:val="24"/>
              </w:rPr>
              <w:t>4</w:t>
            </w:r>
            <w:r w:rsidRPr="009D0E12">
              <w:rPr>
                <w:rFonts w:ascii="Times New Roman" w:eastAsia="標楷體" w:hAnsi="Times New Roman" w:cs="Times New Roman" w:hint="eastAsia"/>
                <w:snapToGrid w:val="0"/>
                <w:szCs w:val="24"/>
              </w:rPr>
              <w:t>面向，找出</w:t>
            </w:r>
            <w:r w:rsidR="00EA6009" w:rsidRPr="009D0E12">
              <w:rPr>
                <w:rFonts w:ascii="Times New Roman" w:eastAsia="標楷體" w:hAnsi="Times New Roman" w:cs="Times New Roman" w:hint="eastAsia"/>
                <w:snapToGrid w:val="0"/>
                <w:szCs w:val="24"/>
              </w:rPr>
              <w:t>自己與同學送的禮物有何異同？哪一些特質是你會努力捍衛不會讓它消失？哪一些特質是你覺得無所謂的或是可調整的？</w:t>
            </w:r>
            <w:r>
              <w:rPr>
                <w:rFonts w:ascii="Times New Roman" w:eastAsia="標楷體" w:hAnsi="Times New Roman" w:cs="Times New Roman" w:hint="eastAsia"/>
                <w:snapToGrid w:val="0"/>
                <w:szCs w:val="24"/>
              </w:rPr>
              <w:t>此時的感受如何？</w:t>
            </w:r>
            <w:r w:rsidR="00D92164">
              <w:rPr>
                <w:rFonts w:ascii="Times New Roman" w:eastAsia="標楷體" w:hAnsi="Times New Roman" w:cs="Times New Roman" w:hint="eastAsia"/>
                <w:snapToGrid w:val="0"/>
                <w:szCs w:val="24"/>
              </w:rPr>
              <w:t>書寫於學習單中：鏡頭裡的我與鏡頭外的我。</w:t>
            </w:r>
          </w:p>
          <w:p w14:paraId="306DBE2B" w14:textId="1C5BEB84" w:rsidR="00C65004" w:rsidRPr="00D92164" w:rsidRDefault="00EA6009" w:rsidP="00BD57A8">
            <w:pPr>
              <w:pStyle w:val="a3"/>
              <w:numPr>
                <w:ilvl w:val="0"/>
                <w:numId w:val="12"/>
              </w:numPr>
              <w:shd w:val="clear" w:color="auto" w:fill="FFFFFF"/>
              <w:snapToGrid w:val="0"/>
              <w:spacing w:line="400" w:lineRule="exact"/>
              <w:ind w:leftChars="0" w:rightChars="-45" w:right="-108"/>
              <w:rPr>
                <w:rStyle w:val="a6"/>
                <w:rFonts w:ascii="Times New Roman" w:eastAsia="標楷體" w:hAnsi="Times New Roman" w:cs="Times New Roman"/>
                <w:color w:val="auto"/>
                <w:szCs w:val="24"/>
                <w:u w:val="none"/>
              </w:rPr>
            </w:pPr>
            <w:r w:rsidRPr="00D92164">
              <w:rPr>
                <w:rFonts w:ascii="Times New Roman" w:eastAsia="標楷體" w:hAnsi="Times New Roman" w:cs="Times New Roman" w:hint="eastAsia"/>
                <w:szCs w:val="24"/>
              </w:rPr>
              <w:t>播放影片：</w:t>
            </w:r>
            <w:r w:rsidR="00C65004" w:rsidRPr="00D92164">
              <w:rPr>
                <w:rStyle w:val="a6"/>
                <w:rFonts w:ascii="Times New Roman" w:eastAsia="標楷體" w:hAnsi="Times New Roman" w:cs="Arial" w:hint="eastAsia"/>
                <w:b/>
                <w:szCs w:val="24"/>
              </w:rPr>
              <w:t>你很特別</w:t>
            </w:r>
            <w:r w:rsidR="00D92164" w:rsidRPr="00D92164">
              <w:rPr>
                <w:rStyle w:val="a6"/>
                <w:rFonts w:ascii="Times New Roman" w:eastAsia="標楷體" w:hAnsi="Times New Roman" w:cs="Arial" w:hint="eastAsia"/>
                <w:b/>
                <w:szCs w:val="24"/>
                <w:u w:val="none"/>
              </w:rPr>
              <w:t>〈繪本〉</w:t>
            </w:r>
          </w:p>
          <w:p w14:paraId="75FD21C2" w14:textId="5602CAE6" w:rsidR="00D92164" w:rsidRPr="00D92164" w:rsidRDefault="00D92164" w:rsidP="00EA6009">
            <w:pPr>
              <w:pStyle w:val="a3"/>
              <w:numPr>
                <w:ilvl w:val="0"/>
                <w:numId w:val="12"/>
              </w:numPr>
              <w:shd w:val="clear" w:color="auto" w:fill="FFFFFF"/>
              <w:snapToGrid w:val="0"/>
              <w:spacing w:line="400" w:lineRule="exact"/>
              <w:ind w:leftChars="0" w:rightChars="-45" w:right="-108"/>
              <w:rPr>
                <w:rStyle w:val="a6"/>
                <w:rFonts w:ascii="Times New Roman" w:eastAsia="標楷體" w:hAnsi="Times New Roman" w:cs="Times New Roman"/>
                <w:color w:val="auto"/>
                <w:szCs w:val="24"/>
                <w:u w:val="none"/>
              </w:rPr>
            </w:pPr>
            <w:r>
              <w:rPr>
                <w:rStyle w:val="a6"/>
                <w:rFonts w:ascii="Times New Roman" w:eastAsia="標楷體" w:hAnsi="Times New Roman" w:cs="Times New Roman" w:hint="eastAsia"/>
                <w:color w:val="auto"/>
                <w:szCs w:val="24"/>
                <w:u w:val="none"/>
              </w:rPr>
              <w:t>討論從影片中看到或聽到什麼、發現到什麼以及覺得可以做些什麼，每人</w:t>
            </w:r>
            <w:r>
              <w:rPr>
                <w:rStyle w:val="a6"/>
                <w:rFonts w:ascii="Times New Roman" w:eastAsia="標楷體" w:hAnsi="Times New Roman" w:cs="Times New Roman" w:hint="eastAsia"/>
                <w:color w:val="auto"/>
                <w:szCs w:val="24"/>
                <w:u w:val="none"/>
              </w:rPr>
              <w:t>1</w:t>
            </w:r>
            <w:r>
              <w:rPr>
                <w:rStyle w:val="a6"/>
                <w:rFonts w:ascii="Times New Roman" w:eastAsia="標楷體" w:hAnsi="Times New Roman" w:cs="Times New Roman" w:hint="eastAsia"/>
                <w:color w:val="auto"/>
                <w:szCs w:val="24"/>
                <w:u w:val="none"/>
              </w:rPr>
              <w:t>分鐘，輪流發言，最後由</w:t>
            </w:r>
            <w:r>
              <w:rPr>
                <w:rStyle w:val="a6"/>
                <w:rFonts w:ascii="Times New Roman" w:eastAsia="標楷體" w:hAnsi="Times New Roman" w:cs="Times New Roman" w:hint="eastAsia"/>
                <w:color w:val="auto"/>
                <w:szCs w:val="24"/>
                <w:u w:val="none"/>
              </w:rPr>
              <w:t>1</w:t>
            </w:r>
            <w:r>
              <w:rPr>
                <w:rStyle w:val="a6"/>
                <w:rFonts w:ascii="Times New Roman" w:eastAsia="標楷體" w:hAnsi="Times New Roman" w:cs="Times New Roman" w:hint="eastAsia"/>
                <w:color w:val="auto"/>
                <w:szCs w:val="24"/>
                <w:u w:val="none"/>
              </w:rPr>
              <w:t>名組員整理發言。</w:t>
            </w:r>
          </w:p>
          <w:p w14:paraId="2D89B032" w14:textId="2DD8ECB2" w:rsidR="009D0E12" w:rsidRPr="009D0E12" w:rsidRDefault="009D0E12" w:rsidP="00EA6009">
            <w:pPr>
              <w:pStyle w:val="a3"/>
              <w:numPr>
                <w:ilvl w:val="0"/>
                <w:numId w:val="12"/>
              </w:numPr>
              <w:shd w:val="clear" w:color="auto" w:fill="FFFFFF"/>
              <w:snapToGrid w:val="0"/>
              <w:spacing w:line="400" w:lineRule="exact"/>
              <w:ind w:leftChars="0" w:rightChars="-45" w:right="-108"/>
              <w:rPr>
                <w:rStyle w:val="a6"/>
                <w:rFonts w:ascii="Times New Roman" w:eastAsia="標楷體" w:hAnsi="Times New Roman" w:cs="Times New Roman"/>
                <w:color w:val="auto"/>
                <w:szCs w:val="24"/>
                <w:u w:val="none"/>
              </w:rPr>
            </w:pPr>
            <w:r>
              <w:rPr>
                <w:rStyle w:val="a6"/>
                <w:rFonts w:ascii="Times New Roman" w:eastAsia="標楷體" w:hAnsi="Times New Roman" w:cs="Arial" w:hint="eastAsia"/>
                <w:color w:val="000000" w:themeColor="text1"/>
                <w:szCs w:val="24"/>
                <w:u w:val="none"/>
              </w:rPr>
              <w:t>練習</w:t>
            </w:r>
            <w:r w:rsidRPr="009D0E12">
              <w:rPr>
                <w:rStyle w:val="a6"/>
                <w:rFonts w:ascii="Times New Roman" w:eastAsia="標楷體" w:hAnsi="Times New Roman" w:cs="Arial" w:hint="eastAsia"/>
                <w:color w:val="000000" w:themeColor="text1"/>
                <w:szCs w:val="24"/>
                <w:u w:val="none"/>
              </w:rPr>
              <w:t>看見自己</w:t>
            </w:r>
            <w:r>
              <w:rPr>
                <w:rStyle w:val="a6"/>
                <w:rFonts w:ascii="Times New Roman" w:eastAsia="標楷體" w:hAnsi="Times New Roman" w:cs="Arial" w:hint="eastAsia"/>
                <w:color w:val="000000" w:themeColor="text1"/>
                <w:szCs w:val="24"/>
                <w:u w:val="none"/>
              </w:rPr>
              <w:t>，鏡頭內的我與鏡頭外的我有何差別？哪一些做得還不錯？哪一些可以再成長得更好？都可以試著寫下來。</w:t>
            </w:r>
          </w:p>
          <w:p w14:paraId="7E0BC068" w14:textId="254458AE" w:rsidR="00EA6009" w:rsidRPr="000D1DBB" w:rsidRDefault="00EA6009" w:rsidP="00EA6009">
            <w:pPr>
              <w:pStyle w:val="a3"/>
              <w:numPr>
                <w:ilvl w:val="0"/>
                <w:numId w:val="12"/>
              </w:numPr>
              <w:spacing w:line="400" w:lineRule="exact"/>
              <w:ind w:leftChars="0"/>
              <w:jc w:val="both"/>
              <w:rPr>
                <w:rFonts w:ascii="Times New Roman" w:eastAsia="標楷體" w:hAnsi="Times New Roman" w:cs="Times New Roman"/>
                <w:snapToGrid w:val="0"/>
                <w:szCs w:val="24"/>
              </w:rPr>
            </w:pPr>
            <w:r w:rsidRPr="00B35BB9">
              <w:rPr>
                <w:rFonts w:ascii="Times New Roman" w:eastAsia="標楷體" w:hAnsi="Times New Roman" w:cs="Times New Roman" w:hint="eastAsia"/>
                <w:szCs w:val="24"/>
              </w:rPr>
              <w:t>自由書寫</w:t>
            </w:r>
            <w:r w:rsidR="009D0E12">
              <w:rPr>
                <w:rFonts w:ascii="Times New Roman" w:eastAsia="標楷體" w:hAnsi="Times New Roman" w:cs="Times New Roman" w:hint="eastAsia"/>
                <w:szCs w:val="24"/>
              </w:rPr>
              <w:t>〈寫給未來的自己〉</w:t>
            </w:r>
            <w:bookmarkStart w:id="0" w:name="_GoBack"/>
            <w:bookmarkEnd w:id="0"/>
          </w:p>
          <w:p w14:paraId="4A0AC8E0" w14:textId="0D3FB9F0" w:rsidR="000D1DBB" w:rsidRPr="000D1DBB" w:rsidRDefault="000D1DBB" w:rsidP="000D1DBB">
            <w:pPr>
              <w:pStyle w:val="a3"/>
              <w:spacing w:line="400" w:lineRule="exact"/>
              <w:ind w:leftChars="0"/>
              <w:jc w:val="both"/>
              <w:rPr>
                <w:rFonts w:ascii="Times New Roman" w:eastAsia="標楷體" w:hAnsi="Times New Roman" w:cs="Times New Roman" w:hint="eastAsia"/>
                <w:snapToGrid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我想對三個月後的我說：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___________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。</w:t>
            </w:r>
          </w:p>
          <w:p w14:paraId="231D30FC" w14:textId="5EEECB5E" w:rsidR="000D1DBB" w:rsidRPr="000D1DBB" w:rsidRDefault="000D1DBB" w:rsidP="007302D4">
            <w:pPr>
              <w:pStyle w:val="a3"/>
              <w:numPr>
                <w:ilvl w:val="0"/>
                <w:numId w:val="12"/>
              </w:numPr>
              <w:spacing w:line="400" w:lineRule="exact"/>
              <w:ind w:leftChars="0"/>
              <w:jc w:val="both"/>
              <w:rPr>
                <w:rFonts w:ascii="Times New Roman" w:eastAsia="標楷體" w:hAnsi="Times New Roman" w:cs="Times New Roman" w:hint="eastAsia"/>
                <w:snapToGrid w:val="0"/>
                <w:szCs w:val="24"/>
              </w:rPr>
            </w:pPr>
            <w:r w:rsidRPr="000D1DBB">
              <w:rPr>
                <w:rFonts w:ascii="Times New Roman" w:eastAsia="標楷體" w:hAnsi="Times New Roman" w:cs="Times New Roman" w:hint="eastAsia"/>
                <w:snapToGrid w:val="0"/>
                <w:szCs w:val="24"/>
              </w:rPr>
              <w:t>打包祝福：折信封，並將同學的禮物與自己的祝福收進信封內。</w:t>
            </w:r>
          </w:p>
          <w:p w14:paraId="0BEDD82C" w14:textId="1CD62952" w:rsidR="00EA6009" w:rsidRPr="00B35BB9" w:rsidRDefault="00EA6009" w:rsidP="00EA6009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napToGrid w:val="0"/>
                <w:szCs w:val="24"/>
              </w:rPr>
              <w:t>〈第二</w:t>
            </w:r>
            <w:r w:rsidRPr="00B35BB9">
              <w:rPr>
                <w:rFonts w:ascii="Times New Roman" w:eastAsia="標楷體" w:hAnsi="Times New Roman" w:cs="Times New Roman" w:hint="eastAsia"/>
                <w:snapToGrid w:val="0"/>
                <w:szCs w:val="24"/>
              </w:rPr>
              <w:t>節結束〉</w:t>
            </w:r>
          </w:p>
        </w:tc>
        <w:tc>
          <w:tcPr>
            <w:tcW w:w="10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19D766" w14:textId="77777777" w:rsidR="00EA6009" w:rsidRDefault="00EA6009" w:rsidP="00EA600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6E8B9520" w14:textId="00BC1B11" w:rsidR="00EA6009" w:rsidRDefault="000D1DBB" w:rsidP="00EA600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szCs w:val="24"/>
              </w:rPr>
              <w:t>5</w:t>
            </w:r>
            <w:r>
              <w:rPr>
                <w:rFonts w:ascii="Times New Roman" w:eastAsia="標楷體" w:hAnsi="Times New Roman" w:cs="Times New Roman" w:hint="eastAsia"/>
                <w:noProof/>
                <w:szCs w:val="24"/>
              </w:rPr>
              <w:t>分</w:t>
            </w:r>
          </w:p>
          <w:p w14:paraId="18A34FA9" w14:textId="77777777" w:rsidR="000D1DBB" w:rsidRDefault="000D1DBB" w:rsidP="00EA600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7AD84A5D" w14:textId="77777777" w:rsidR="000D1DBB" w:rsidRDefault="000D1DBB" w:rsidP="00EA600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4FCA7A20" w14:textId="77777777" w:rsidR="000D1DBB" w:rsidRDefault="000D1DBB" w:rsidP="00EA600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szCs w:val="24"/>
              </w:rPr>
              <w:t>10</w:t>
            </w:r>
            <w:r>
              <w:rPr>
                <w:rFonts w:ascii="Times New Roman" w:eastAsia="標楷體" w:hAnsi="Times New Roman" w:cs="Times New Roman" w:hint="eastAsia"/>
                <w:noProof/>
                <w:szCs w:val="24"/>
              </w:rPr>
              <w:t>分</w:t>
            </w:r>
          </w:p>
          <w:p w14:paraId="37E05897" w14:textId="77777777" w:rsidR="000D1DBB" w:rsidRDefault="000D1DBB" w:rsidP="00EA600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64B99786" w14:textId="77777777" w:rsidR="000D1DBB" w:rsidRDefault="000D1DBB" w:rsidP="00EA600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1CC04370" w14:textId="77777777" w:rsidR="000D1DBB" w:rsidRDefault="000D1DBB" w:rsidP="00EA600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745F5261" w14:textId="24777F0D" w:rsidR="000D1DBB" w:rsidRDefault="000D1DBB" w:rsidP="00EA600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szCs w:val="24"/>
              </w:rPr>
              <w:t>8</w:t>
            </w:r>
            <w:r>
              <w:rPr>
                <w:rFonts w:ascii="Times New Roman" w:eastAsia="標楷體" w:hAnsi="Times New Roman" w:cs="Times New Roman" w:hint="eastAsia"/>
                <w:noProof/>
                <w:szCs w:val="24"/>
              </w:rPr>
              <w:t>分</w:t>
            </w:r>
          </w:p>
          <w:p w14:paraId="7EAFBBE2" w14:textId="77777777" w:rsidR="000D1DBB" w:rsidRDefault="000D1DBB" w:rsidP="00EA600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szCs w:val="24"/>
              </w:rPr>
              <w:t>10</w:t>
            </w:r>
            <w:r>
              <w:rPr>
                <w:rFonts w:ascii="Times New Roman" w:eastAsia="標楷體" w:hAnsi="Times New Roman" w:cs="Times New Roman" w:hint="eastAsia"/>
                <w:noProof/>
                <w:szCs w:val="24"/>
              </w:rPr>
              <w:t>分</w:t>
            </w:r>
          </w:p>
          <w:p w14:paraId="2AD11303" w14:textId="77777777" w:rsidR="000D1DBB" w:rsidRDefault="000D1DBB" w:rsidP="00EA600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0C17BEAF" w14:textId="77777777" w:rsidR="000D1DBB" w:rsidRDefault="000D1DBB" w:rsidP="00EA600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57BF362B" w14:textId="7B2743D2" w:rsidR="000D1DBB" w:rsidRDefault="000D1DBB" w:rsidP="00EA600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szCs w:val="24"/>
              </w:rPr>
              <w:t>6</w:t>
            </w:r>
            <w:r>
              <w:rPr>
                <w:rFonts w:ascii="Times New Roman" w:eastAsia="標楷體" w:hAnsi="Times New Roman" w:cs="Times New Roman" w:hint="eastAsia"/>
                <w:noProof/>
                <w:szCs w:val="24"/>
              </w:rPr>
              <w:t>分</w:t>
            </w:r>
          </w:p>
          <w:p w14:paraId="2CA612F9" w14:textId="77777777" w:rsidR="000D1DBB" w:rsidRDefault="000D1DBB" w:rsidP="00EA600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06277A31" w14:textId="77777777" w:rsidR="000D1DBB" w:rsidRDefault="000D1DBB" w:rsidP="00EA600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7F909996" w14:textId="1DA54BFC" w:rsidR="000D1DBB" w:rsidRDefault="000D1DBB" w:rsidP="00EA600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szCs w:val="24"/>
              </w:rPr>
              <w:t>6</w:t>
            </w:r>
            <w:r>
              <w:rPr>
                <w:rFonts w:ascii="Times New Roman" w:eastAsia="標楷體" w:hAnsi="Times New Roman" w:cs="Times New Roman" w:hint="eastAsia"/>
                <w:noProof/>
                <w:szCs w:val="24"/>
              </w:rPr>
              <w:t>分</w:t>
            </w:r>
          </w:p>
          <w:p w14:paraId="4B4235CF" w14:textId="77777777" w:rsidR="000D1DBB" w:rsidRDefault="000D1DBB" w:rsidP="00EA600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  <w:p w14:paraId="3E8AD3B8" w14:textId="16F4EEBF" w:rsidR="000D1DBB" w:rsidRPr="00B35BB9" w:rsidRDefault="000D1DBB" w:rsidP="00EA6009">
            <w:pPr>
              <w:snapToGrid w:val="0"/>
              <w:spacing w:line="400" w:lineRule="exact"/>
              <w:jc w:val="center"/>
              <w:rPr>
                <w:rFonts w:ascii="Times New Roman" w:eastAsia="標楷體" w:hAnsi="Times New Roman" w:cs="Times New Roman" w:hint="eastAsia"/>
                <w:noProof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noProof/>
                <w:szCs w:val="24"/>
              </w:rPr>
              <w:t>5</w:t>
            </w:r>
            <w:r>
              <w:rPr>
                <w:rFonts w:ascii="Times New Roman" w:eastAsia="標楷體" w:hAnsi="Times New Roman" w:cs="Times New Roman" w:hint="eastAsia"/>
                <w:noProof/>
                <w:szCs w:val="24"/>
              </w:rPr>
              <w:t>分</w:t>
            </w:r>
          </w:p>
        </w:tc>
        <w:tc>
          <w:tcPr>
            <w:tcW w:w="2778" w:type="dxa"/>
            <w:tcBorders>
              <w:left w:val="single" w:sz="4" w:space="0" w:color="auto"/>
            </w:tcBorders>
          </w:tcPr>
          <w:p w14:paraId="6EE91B79" w14:textId="25C3FA7D" w:rsidR="00EA6009" w:rsidRPr="00B35BB9" w:rsidRDefault="00D92164" w:rsidP="00EA6009">
            <w:pPr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  <w:r w:rsidRPr="00D92164">
              <w:rPr>
                <w:rFonts w:ascii="Times New Roman" w:eastAsia="標楷體" w:hAnsi="Times New Roman" w:cs="標楷體" w:hint="eastAsia"/>
                <w:bCs/>
                <w:kern w:val="0"/>
                <w:szCs w:val="24"/>
              </w:rPr>
              <w:t>鏡頭外的我：一場自我覺察旅行</w:t>
            </w:r>
            <w:r>
              <w:rPr>
                <w:rFonts w:ascii="Times New Roman" w:eastAsia="標楷體" w:hAnsi="Times New Roman" w:cs="Times New Roman" w:hint="eastAsia"/>
                <w:bCs/>
                <w:kern w:val="0"/>
                <w:szCs w:val="24"/>
              </w:rPr>
              <w:t>學習單</w:t>
            </w:r>
          </w:p>
        </w:tc>
      </w:tr>
    </w:tbl>
    <w:p w14:paraId="5BC1F377" w14:textId="77777777" w:rsidR="00BE55EF" w:rsidRPr="00B35BB9" w:rsidRDefault="00BE55EF" w:rsidP="003C03AC">
      <w:pPr>
        <w:spacing w:line="400" w:lineRule="exact"/>
        <w:rPr>
          <w:rFonts w:ascii="Times New Roman" w:eastAsia="標楷體" w:hAnsi="Times New Roman" w:cs="標楷體"/>
          <w:b/>
          <w:szCs w:val="24"/>
        </w:rPr>
      </w:pPr>
    </w:p>
    <w:p w14:paraId="214EECAA" w14:textId="4E66E091" w:rsidR="003C03AC" w:rsidRPr="00B35BB9" w:rsidRDefault="003C03AC" w:rsidP="003C03AC">
      <w:pPr>
        <w:spacing w:line="400" w:lineRule="exact"/>
        <w:rPr>
          <w:rFonts w:ascii="Times New Roman" w:eastAsia="標楷體" w:hAnsi="Times New Roman" w:cs="標楷體"/>
          <w:b/>
          <w:szCs w:val="24"/>
        </w:rPr>
      </w:pPr>
      <w:r w:rsidRPr="00B35BB9">
        <w:rPr>
          <w:rFonts w:ascii="Times New Roman" w:eastAsia="標楷體" w:hAnsi="Times New Roman" w:cs="標楷體" w:hint="eastAsia"/>
          <w:b/>
          <w:szCs w:val="24"/>
        </w:rPr>
        <w:t>二、教學提醒</w:t>
      </w:r>
      <w:r w:rsidRPr="00B35BB9">
        <w:rPr>
          <w:rFonts w:ascii="Times New Roman" w:eastAsia="標楷體" w:hAnsi="Times New Roman" w:cs="標楷體" w:hint="eastAsia"/>
          <w:b/>
          <w:szCs w:val="24"/>
        </w:rPr>
        <w:t>(</w:t>
      </w:r>
      <w:r w:rsidRPr="00B35BB9">
        <w:rPr>
          <w:rFonts w:ascii="Times New Roman" w:eastAsia="標楷體" w:hAnsi="Times New Roman" w:cs="標楷體" w:hint="eastAsia"/>
          <w:b/>
          <w:szCs w:val="24"/>
        </w:rPr>
        <w:t>或省思</w:t>
      </w:r>
      <w:r w:rsidRPr="00B35BB9">
        <w:rPr>
          <w:rFonts w:ascii="Times New Roman" w:eastAsia="標楷體" w:hAnsi="Times New Roman" w:cs="標楷體" w:hint="eastAsia"/>
          <w:b/>
          <w:szCs w:val="24"/>
        </w:rPr>
        <w:t>)</w:t>
      </w:r>
    </w:p>
    <w:p w14:paraId="014D441D" w14:textId="7DD779C1" w:rsidR="00BE6574" w:rsidRPr="00B35BB9" w:rsidRDefault="003167A7" w:rsidP="00BE6574">
      <w:pPr>
        <w:spacing w:line="400" w:lineRule="exact"/>
        <w:ind w:firstLineChars="200" w:firstLine="480"/>
        <w:rPr>
          <w:rFonts w:ascii="Times New Roman" w:eastAsia="標楷體" w:hAnsi="Times New Roman" w:cs="Times New Roman"/>
          <w:szCs w:val="24"/>
        </w:rPr>
      </w:pPr>
      <w:r w:rsidRPr="00B35BB9">
        <w:rPr>
          <w:rFonts w:ascii="Times New Roman" w:eastAsia="標楷體" w:hAnsi="Times New Roman" w:cs="Times New Roman" w:hint="eastAsia"/>
          <w:szCs w:val="24"/>
        </w:rPr>
        <w:t>1</w:t>
      </w:r>
      <w:r w:rsidRPr="00B35BB9">
        <w:rPr>
          <w:rFonts w:ascii="Times New Roman" w:eastAsia="標楷體" w:hAnsi="Times New Roman" w:cs="Times New Roman" w:hint="eastAsia"/>
          <w:szCs w:val="24"/>
        </w:rPr>
        <w:t>、</w:t>
      </w:r>
      <w:r w:rsidR="00BE55EF" w:rsidRPr="00B35BB9">
        <w:rPr>
          <w:rFonts w:ascii="Times New Roman" w:eastAsia="標楷體" w:hAnsi="Times New Roman" w:cs="Times New Roman" w:hint="eastAsia"/>
          <w:szCs w:val="24"/>
        </w:rPr>
        <w:t>教學</w:t>
      </w:r>
      <w:r w:rsidRPr="00B35BB9">
        <w:rPr>
          <w:rFonts w:ascii="Times New Roman" w:eastAsia="標楷體" w:hAnsi="Times New Roman" w:cs="Times New Roman" w:hint="eastAsia"/>
          <w:szCs w:val="24"/>
        </w:rPr>
        <w:t>過程中</w:t>
      </w:r>
      <w:r w:rsidR="00BE55EF" w:rsidRPr="00B35BB9">
        <w:rPr>
          <w:rFonts w:ascii="Times New Roman" w:eastAsia="標楷體" w:hAnsi="Times New Roman" w:cs="Times New Roman" w:hint="eastAsia"/>
          <w:szCs w:val="24"/>
        </w:rPr>
        <w:t>，教師只</w:t>
      </w:r>
      <w:r w:rsidRPr="00B35BB9">
        <w:rPr>
          <w:rFonts w:ascii="Times New Roman" w:eastAsia="標楷體" w:hAnsi="Times New Roman" w:cs="Times New Roman" w:hint="eastAsia"/>
          <w:szCs w:val="24"/>
        </w:rPr>
        <w:t>需</w:t>
      </w:r>
      <w:r w:rsidR="00BE55EF" w:rsidRPr="00B35BB9">
        <w:rPr>
          <w:rFonts w:ascii="Times New Roman" w:eastAsia="標楷體" w:hAnsi="Times New Roman" w:cs="Times New Roman" w:hint="eastAsia"/>
          <w:szCs w:val="24"/>
        </w:rPr>
        <w:t>做到引導與</w:t>
      </w:r>
      <w:r w:rsidRPr="00B35BB9">
        <w:rPr>
          <w:rFonts w:ascii="Times New Roman" w:eastAsia="標楷體" w:hAnsi="Times New Roman" w:cs="Times New Roman" w:hint="eastAsia"/>
          <w:szCs w:val="24"/>
        </w:rPr>
        <w:t>提示</w:t>
      </w:r>
      <w:r w:rsidR="00BE55EF" w:rsidRPr="00B35BB9">
        <w:rPr>
          <w:rFonts w:ascii="Times New Roman" w:eastAsia="標楷體" w:hAnsi="Times New Roman" w:cs="Times New Roman" w:hint="eastAsia"/>
          <w:szCs w:val="24"/>
        </w:rPr>
        <w:t>，盡量</w:t>
      </w:r>
      <w:r w:rsidRPr="00B35BB9">
        <w:rPr>
          <w:rFonts w:ascii="Times New Roman" w:eastAsia="標楷體" w:hAnsi="Times New Roman" w:cs="Times New Roman" w:hint="eastAsia"/>
          <w:szCs w:val="24"/>
        </w:rPr>
        <w:t>不</w:t>
      </w:r>
      <w:r w:rsidR="00BE55EF" w:rsidRPr="00B35BB9">
        <w:rPr>
          <w:rFonts w:ascii="Times New Roman" w:eastAsia="標楷體" w:hAnsi="Times New Roman" w:cs="Times New Roman" w:hint="eastAsia"/>
          <w:szCs w:val="24"/>
        </w:rPr>
        <w:t>要採取</w:t>
      </w:r>
      <w:r w:rsidRPr="00B35BB9">
        <w:rPr>
          <w:rFonts w:ascii="Times New Roman" w:eastAsia="標楷體" w:hAnsi="Times New Roman" w:cs="Times New Roman" w:hint="eastAsia"/>
          <w:szCs w:val="24"/>
        </w:rPr>
        <w:t>直接給答案</w:t>
      </w:r>
      <w:r w:rsidR="00BE55EF" w:rsidRPr="00B35BB9">
        <w:rPr>
          <w:rFonts w:ascii="Times New Roman" w:eastAsia="標楷體" w:hAnsi="Times New Roman" w:cs="Times New Roman" w:hint="eastAsia"/>
          <w:szCs w:val="24"/>
        </w:rPr>
        <w:t>的方式</w:t>
      </w:r>
      <w:r w:rsidRPr="00B35BB9">
        <w:rPr>
          <w:rFonts w:ascii="Times New Roman" w:eastAsia="標楷體" w:hAnsi="Times New Roman" w:cs="Times New Roman" w:hint="eastAsia"/>
          <w:szCs w:val="24"/>
        </w:rPr>
        <w:t>。</w:t>
      </w:r>
    </w:p>
    <w:p w14:paraId="1EAC0AC5" w14:textId="6BBEC712" w:rsidR="003167A7" w:rsidRPr="00B35BB9" w:rsidRDefault="003167A7" w:rsidP="00BE6574">
      <w:pPr>
        <w:spacing w:line="400" w:lineRule="exact"/>
        <w:ind w:firstLineChars="200" w:firstLine="480"/>
        <w:rPr>
          <w:rFonts w:ascii="Times New Roman" w:eastAsia="標楷體" w:hAnsi="Times New Roman" w:cs="Times New Roman"/>
          <w:szCs w:val="24"/>
        </w:rPr>
      </w:pPr>
      <w:r w:rsidRPr="00B35BB9">
        <w:rPr>
          <w:rFonts w:ascii="Times New Roman" w:eastAsia="標楷體" w:hAnsi="Times New Roman" w:cs="Times New Roman" w:hint="eastAsia"/>
          <w:szCs w:val="24"/>
        </w:rPr>
        <w:t>2</w:t>
      </w:r>
      <w:r w:rsidRPr="00B35BB9">
        <w:rPr>
          <w:rFonts w:ascii="Times New Roman" w:eastAsia="標楷體" w:hAnsi="Times New Roman" w:cs="Times New Roman" w:hint="eastAsia"/>
          <w:szCs w:val="24"/>
        </w:rPr>
        <w:t>、引導學生思考與發現</w:t>
      </w:r>
      <w:r w:rsidR="00BE55EF" w:rsidRPr="00B35BB9">
        <w:rPr>
          <w:rFonts w:ascii="Times New Roman" w:eastAsia="標楷體" w:hAnsi="Times New Roman" w:cs="Times New Roman" w:hint="eastAsia"/>
          <w:szCs w:val="24"/>
        </w:rPr>
        <w:t>自己不同之處的感受與其他</w:t>
      </w:r>
      <w:r w:rsidRPr="00B35BB9">
        <w:rPr>
          <w:rFonts w:ascii="Times New Roman" w:eastAsia="標楷體" w:hAnsi="Times New Roman" w:cs="Times New Roman" w:hint="eastAsia"/>
          <w:szCs w:val="24"/>
        </w:rPr>
        <w:t>相關連結。</w:t>
      </w:r>
    </w:p>
    <w:p w14:paraId="5A209F9F" w14:textId="173B3B9C" w:rsidR="003167A7" w:rsidRPr="00B35BB9" w:rsidRDefault="003167A7" w:rsidP="00BE6574">
      <w:pPr>
        <w:spacing w:line="400" w:lineRule="exact"/>
        <w:ind w:firstLineChars="200" w:firstLine="480"/>
        <w:rPr>
          <w:rFonts w:ascii="Times New Roman" w:eastAsia="標楷體" w:hAnsi="Times New Roman" w:cs="Times New Roman"/>
          <w:b/>
          <w:szCs w:val="24"/>
        </w:rPr>
      </w:pPr>
      <w:r w:rsidRPr="00B35BB9">
        <w:rPr>
          <w:rFonts w:ascii="Times New Roman" w:eastAsia="標楷體" w:hAnsi="Times New Roman" w:cs="Times New Roman" w:hint="eastAsia"/>
          <w:szCs w:val="24"/>
        </w:rPr>
        <w:t>3</w:t>
      </w:r>
      <w:r w:rsidRPr="00B35BB9">
        <w:rPr>
          <w:rFonts w:ascii="Times New Roman" w:eastAsia="標楷體" w:hAnsi="Times New Roman" w:cs="Times New Roman" w:hint="eastAsia"/>
          <w:szCs w:val="24"/>
        </w:rPr>
        <w:t>、引導學生做接受與拒絕的練習。</w:t>
      </w:r>
    </w:p>
    <w:p w14:paraId="1F98A3B7" w14:textId="77777777" w:rsidR="003167A7" w:rsidRPr="00B35BB9" w:rsidRDefault="003167A7" w:rsidP="00BE6574">
      <w:pPr>
        <w:spacing w:line="400" w:lineRule="exact"/>
        <w:ind w:firstLineChars="200" w:firstLine="480"/>
        <w:rPr>
          <w:rFonts w:ascii="Times New Roman" w:eastAsia="標楷體" w:hAnsi="Times New Roman" w:cs="Times New Roman"/>
          <w:b/>
          <w:szCs w:val="24"/>
        </w:rPr>
      </w:pPr>
    </w:p>
    <w:p w14:paraId="6BD9EE07" w14:textId="77777777" w:rsidR="003C03AC" w:rsidRPr="00B35BB9" w:rsidRDefault="003C03AC" w:rsidP="003C03AC">
      <w:pPr>
        <w:spacing w:line="400" w:lineRule="exact"/>
        <w:jc w:val="both"/>
        <w:rPr>
          <w:rFonts w:ascii="Times New Roman" w:eastAsia="標楷體" w:hAnsi="Times New Roman" w:cs="Times New Roman"/>
          <w:b/>
          <w:szCs w:val="24"/>
        </w:rPr>
      </w:pPr>
      <w:r w:rsidRPr="00B35BB9">
        <w:rPr>
          <w:rFonts w:ascii="Times New Roman" w:eastAsia="標楷體" w:hAnsi="Times New Roman" w:cs="Times New Roman"/>
          <w:b/>
          <w:szCs w:val="24"/>
        </w:rPr>
        <w:t>三、參考資料</w:t>
      </w:r>
      <w:r w:rsidRPr="00B35BB9">
        <w:rPr>
          <w:rFonts w:ascii="Times New Roman" w:eastAsia="標楷體" w:hAnsi="Times New Roman" w:cs="Times New Roman"/>
          <w:b/>
          <w:szCs w:val="24"/>
        </w:rPr>
        <w:t>(</w:t>
      </w:r>
      <w:r w:rsidRPr="00B35BB9">
        <w:rPr>
          <w:rFonts w:ascii="Times New Roman" w:eastAsia="標楷體" w:hAnsi="Times New Roman" w:cs="Times New Roman"/>
          <w:b/>
          <w:szCs w:val="24"/>
        </w:rPr>
        <w:t>課程會用到的參考資料</w:t>
      </w:r>
      <w:r w:rsidRPr="00B35BB9">
        <w:rPr>
          <w:rFonts w:ascii="Times New Roman" w:eastAsia="標楷體" w:hAnsi="Times New Roman" w:cs="Times New Roman"/>
          <w:b/>
          <w:szCs w:val="24"/>
        </w:rPr>
        <w:t>)</w:t>
      </w:r>
    </w:p>
    <w:p w14:paraId="228D6C32" w14:textId="0A3C33F4" w:rsidR="003C03AC" w:rsidRPr="00B35BB9" w:rsidRDefault="003C03AC" w:rsidP="003C03AC">
      <w:pPr>
        <w:widowControl/>
        <w:shd w:val="clear" w:color="auto" w:fill="FFFFFF"/>
        <w:spacing w:line="312" w:lineRule="atLeast"/>
        <w:ind w:firstLineChars="236" w:firstLine="566"/>
        <w:textAlignment w:val="baseline"/>
        <w:outlineLvl w:val="1"/>
        <w:rPr>
          <w:rFonts w:ascii="Times New Roman" w:eastAsia="標楷體" w:hAnsi="Times New Roman" w:cs="Times New Roman"/>
          <w:bCs/>
          <w:snapToGrid w:val="0"/>
          <w:szCs w:val="24"/>
        </w:rPr>
      </w:pPr>
      <w:r w:rsidRPr="00B35BB9">
        <w:rPr>
          <w:rFonts w:ascii="Times New Roman" w:eastAsia="標楷體" w:hAnsi="Times New Roman" w:cs="Times New Roman"/>
          <w:bCs/>
          <w:snapToGrid w:val="0"/>
          <w:szCs w:val="24"/>
        </w:rPr>
        <w:t>附件一：</w:t>
      </w:r>
      <w:r w:rsidR="00D6161C" w:rsidRPr="00B35BB9">
        <w:rPr>
          <w:rFonts w:ascii="Times New Roman" w:eastAsia="標楷體" w:hAnsi="Times New Roman" w:cs="Times New Roman" w:hint="eastAsia"/>
          <w:bCs/>
          <w:snapToGrid w:val="0"/>
          <w:szCs w:val="24"/>
        </w:rPr>
        <w:t>特質</w:t>
      </w:r>
      <w:r w:rsidR="00E61BA6" w:rsidRPr="00B35BB9">
        <w:rPr>
          <w:rFonts w:ascii="Times New Roman" w:eastAsia="標楷體" w:hAnsi="Times New Roman" w:cs="Times New Roman" w:hint="eastAsia"/>
          <w:bCs/>
          <w:snapToGrid w:val="0"/>
          <w:szCs w:val="24"/>
        </w:rPr>
        <w:t>樹〈學習單〉</w:t>
      </w:r>
    </w:p>
    <w:p w14:paraId="267C7223" w14:textId="169CB8DF" w:rsidR="003C03AC" w:rsidRPr="00B35BB9" w:rsidRDefault="003C03AC" w:rsidP="003C03AC">
      <w:pPr>
        <w:widowControl/>
        <w:shd w:val="clear" w:color="auto" w:fill="FFFFFF"/>
        <w:spacing w:line="312" w:lineRule="atLeast"/>
        <w:ind w:firstLineChars="236" w:firstLine="566"/>
        <w:textAlignment w:val="baseline"/>
        <w:outlineLvl w:val="1"/>
        <w:rPr>
          <w:rFonts w:ascii="Times New Roman" w:eastAsia="標楷體" w:hAnsi="Times New Roman" w:cs="Times New Roman"/>
          <w:bCs/>
          <w:snapToGrid w:val="0"/>
          <w:szCs w:val="24"/>
        </w:rPr>
      </w:pPr>
      <w:r w:rsidRPr="00B35BB9">
        <w:rPr>
          <w:rFonts w:ascii="Times New Roman" w:eastAsia="標楷體" w:hAnsi="Times New Roman" w:cs="Times New Roman" w:hint="eastAsia"/>
          <w:bCs/>
          <w:snapToGrid w:val="0"/>
          <w:szCs w:val="24"/>
        </w:rPr>
        <w:t>附件二：</w:t>
      </w:r>
      <w:r w:rsidR="00E61BA6" w:rsidRPr="00B35BB9">
        <w:rPr>
          <w:rFonts w:ascii="Times New Roman" w:eastAsia="標楷體" w:hAnsi="Times New Roman" w:cs="Times New Roman" w:hint="eastAsia"/>
          <w:bCs/>
          <w:snapToGrid w:val="0"/>
          <w:szCs w:val="24"/>
        </w:rPr>
        <w:t>自畫書寫描述</w:t>
      </w:r>
      <w:r w:rsidR="001F07F9" w:rsidRPr="00B35BB9">
        <w:rPr>
          <w:rFonts w:ascii="Times New Roman" w:eastAsia="標楷體" w:hAnsi="Times New Roman" w:cs="Times New Roman" w:hint="eastAsia"/>
          <w:bCs/>
          <w:snapToGrid w:val="0"/>
          <w:szCs w:val="24"/>
        </w:rPr>
        <w:t>〈學習單二</w:t>
      </w:r>
      <w:r w:rsidR="001F07F9" w:rsidRPr="00B35BB9">
        <w:rPr>
          <w:rFonts w:ascii="Times New Roman" w:eastAsia="標楷體" w:hAnsi="Times New Roman" w:cs="Times New Roman"/>
          <w:bCs/>
          <w:snapToGrid w:val="0"/>
          <w:szCs w:val="24"/>
        </w:rPr>
        <w:t>-</w:t>
      </w:r>
      <w:r w:rsidR="001F07F9" w:rsidRPr="00B35BB9">
        <w:rPr>
          <w:rFonts w:ascii="Times New Roman" w:eastAsia="標楷體" w:hAnsi="Times New Roman" w:cs="Times New Roman" w:hint="eastAsia"/>
          <w:bCs/>
          <w:snapToGrid w:val="0"/>
          <w:szCs w:val="24"/>
        </w:rPr>
        <w:t>1</w:t>
      </w:r>
      <w:r w:rsidR="001F07F9" w:rsidRPr="00B35BB9">
        <w:rPr>
          <w:rFonts w:ascii="Times New Roman" w:eastAsia="標楷體" w:hAnsi="Times New Roman" w:cs="Times New Roman" w:hint="eastAsia"/>
          <w:bCs/>
          <w:snapToGrid w:val="0"/>
          <w:szCs w:val="24"/>
        </w:rPr>
        <w:t>〉</w:t>
      </w:r>
      <w:r w:rsidR="00E61BA6" w:rsidRPr="00B35BB9">
        <w:rPr>
          <w:rFonts w:ascii="Times New Roman" w:eastAsia="標楷體" w:hAnsi="Times New Roman" w:cs="Times New Roman" w:hint="eastAsia"/>
          <w:bCs/>
          <w:snapToGrid w:val="0"/>
          <w:szCs w:val="24"/>
        </w:rPr>
        <w:t>及他人書寫描述〈</w:t>
      </w:r>
      <w:r w:rsidR="001F07F9" w:rsidRPr="00B35BB9">
        <w:rPr>
          <w:rFonts w:ascii="Times New Roman" w:eastAsia="標楷體" w:hAnsi="Times New Roman" w:cs="Times New Roman" w:hint="eastAsia"/>
          <w:bCs/>
          <w:snapToGrid w:val="0"/>
          <w:szCs w:val="24"/>
        </w:rPr>
        <w:t>學習單二</w:t>
      </w:r>
      <w:r w:rsidR="001F07F9" w:rsidRPr="00B35BB9">
        <w:rPr>
          <w:rFonts w:ascii="Times New Roman" w:eastAsia="標楷體" w:hAnsi="Times New Roman" w:cs="Times New Roman"/>
          <w:bCs/>
          <w:snapToGrid w:val="0"/>
          <w:szCs w:val="24"/>
        </w:rPr>
        <w:t>-2</w:t>
      </w:r>
      <w:r w:rsidR="00E61BA6" w:rsidRPr="00B35BB9">
        <w:rPr>
          <w:rFonts w:ascii="Times New Roman" w:eastAsia="標楷體" w:hAnsi="Times New Roman" w:cs="Times New Roman" w:hint="eastAsia"/>
          <w:bCs/>
          <w:snapToGrid w:val="0"/>
          <w:szCs w:val="24"/>
        </w:rPr>
        <w:t>〉</w:t>
      </w:r>
    </w:p>
    <w:p w14:paraId="0F33767E" w14:textId="3F39CB8F" w:rsidR="003C03AC" w:rsidRPr="00B35BB9" w:rsidRDefault="003C03AC" w:rsidP="003C03AC">
      <w:pPr>
        <w:widowControl/>
        <w:shd w:val="clear" w:color="auto" w:fill="FFFFFF"/>
        <w:spacing w:line="312" w:lineRule="atLeast"/>
        <w:ind w:firstLineChars="236" w:firstLine="566"/>
        <w:textAlignment w:val="baseline"/>
        <w:outlineLvl w:val="1"/>
        <w:rPr>
          <w:rFonts w:ascii="Times New Roman" w:eastAsia="標楷體" w:hAnsi="Times New Roman" w:cs="Times New Roman"/>
          <w:bCs/>
          <w:snapToGrid w:val="0"/>
          <w:szCs w:val="24"/>
        </w:rPr>
      </w:pPr>
      <w:r w:rsidRPr="00B35BB9">
        <w:rPr>
          <w:rFonts w:ascii="Times New Roman" w:eastAsia="標楷體" w:hAnsi="Times New Roman" w:cs="Times New Roman" w:hint="eastAsia"/>
          <w:bCs/>
          <w:snapToGrid w:val="0"/>
          <w:szCs w:val="24"/>
        </w:rPr>
        <w:t>附件三：</w:t>
      </w:r>
      <w:r w:rsidR="00367C03" w:rsidRPr="00851799">
        <w:rPr>
          <w:rFonts w:ascii="Times New Roman" w:eastAsia="標楷體" w:hAnsi="Times New Roman" w:cs="標楷體" w:hint="eastAsia"/>
          <w:bCs/>
          <w:kern w:val="0"/>
          <w:szCs w:val="24"/>
        </w:rPr>
        <w:t>鏡頭外的我：一場自我覺察旅行</w:t>
      </w:r>
      <w:r w:rsidR="00E61BA6" w:rsidRPr="00B35BB9">
        <w:rPr>
          <w:rFonts w:ascii="Times New Roman" w:eastAsia="標楷體" w:hAnsi="Times New Roman" w:cs="Times New Roman" w:hint="eastAsia"/>
          <w:bCs/>
          <w:snapToGrid w:val="0"/>
          <w:szCs w:val="24"/>
        </w:rPr>
        <w:t>〈學習單〉</w:t>
      </w:r>
    </w:p>
    <w:p w14:paraId="3E0C6E6A" w14:textId="77777777" w:rsidR="009373B1" w:rsidRPr="00B35BB9" w:rsidRDefault="009373B1" w:rsidP="003C03AC">
      <w:pPr>
        <w:widowControl/>
        <w:shd w:val="clear" w:color="auto" w:fill="FFFFFF"/>
        <w:spacing w:line="312" w:lineRule="atLeast"/>
        <w:ind w:firstLineChars="236" w:firstLine="567"/>
        <w:textAlignment w:val="baseline"/>
        <w:outlineLvl w:val="1"/>
        <w:rPr>
          <w:rFonts w:ascii="Times New Roman" w:eastAsia="標楷體" w:hAnsi="Times New Roman" w:cs="Times New Roman"/>
          <w:b/>
          <w:bCs/>
          <w:snapToGrid w:val="0"/>
          <w:szCs w:val="24"/>
        </w:rPr>
      </w:pPr>
    </w:p>
    <w:p w14:paraId="356B862F" w14:textId="0F2BD9BF" w:rsidR="00D6161C" w:rsidRPr="00B35BB9" w:rsidRDefault="003C03AC" w:rsidP="00D6161C">
      <w:pPr>
        <w:widowControl/>
        <w:spacing w:line="400" w:lineRule="exact"/>
        <w:jc w:val="both"/>
        <w:rPr>
          <w:rFonts w:ascii="Times New Roman" w:eastAsia="標楷體" w:hAnsi="Times New Roman" w:cs="Times New Roman"/>
        </w:rPr>
      </w:pPr>
      <w:r w:rsidRPr="00B35BB9">
        <w:rPr>
          <w:rFonts w:ascii="Times New Roman" w:eastAsia="標楷體" w:hAnsi="Times New Roman" w:cs="Times New Roman"/>
          <w:b/>
          <w:szCs w:val="24"/>
        </w:rPr>
        <w:t>四、附錄</w:t>
      </w:r>
      <w:r w:rsidRPr="00B35BB9">
        <w:rPr>
          <w:rFonts w:ascii="Times New Roman" w:eastAsia="標楷體" w:hAnsi="Times New Roman" w:cs="Times New Roman"/>
          <w:b/>
          <w:szCs w:val="24"/>
        </w:rPr>
        <w:t>(</w:t>
      </w:r>
      <w:r w:rsidRPr="00B35BB9">
        <w:rPr>
          <w:rFonts w:ascii="Times New Roman" w:eastAsia="標楷體" w:hAnsi="Times New Roman" w:cs="Times New Roman"/>
          <w:b/>
          <w:szCs w:val="24"/>
        </w:rPr>
        <w:t>參考書目及網站</w:t>
      </w:r>
      <w:r w:rsidRPr="00B35BB9">
        <w:rPr>
          <w:rFonts w:ascii="Times New Roman" w:eastAsia="標楷體" w:hAnsi="Times New Roman" w:cs="Times New Roman"/>
          <w:b/>
          <w:szCs w:val="24"/>
        </w:rPr>
        <w:t>)</w:t>
      </w:r>
      <w:r w:rsidRPr="00B35BB9">
        <w:rPr>
          <w:rFonts w:ascii="Times New Roman" w:eastAsia="標楷體" w:hAnsi="Times New Roman" w:cs="Times New Roman"/>
          <w:b/>
        </w:rPr>
        <w:t xml:space="preserve">  </w:t>
      </w:r>
      <w:r w:rsidR="006A3FAE" w:rsidRPr="00B35BB9">
        <w:rPr>
          <w:rFonts w:ascii="Times New Roman" w:eastAsia="標楷體" w:hAnsi="Times New Roman" w:cs="Times New Roman"/>
        </w:rPr>
        <w:t xml:space="preserve"> </w:t>
      </w:r>
    </w:p>
    <w:p w14:paraId="30A20371" w14:textId="5D1A3B4E" w:rsidR="00D6161C" w:rsidRPr="00B35BB9" w:rsidRDefault="00D6161C" w:rsidP="00D6161C">
      <w:pPr>
        <w:spacing w:line="400" w:lineRule="exact"/>
        <w:ind w:left="180"/>
        <w:rPr>
          <w:rFonts w:ascii="Times New Roman" w:eastAsia="標楷體" w:hAnsi="Times New Roman" w:cs="Times New Roman"/>
        </w:rPr>
      </w:pPr>
      <w:r w:rsidRPr="00B35BB9">
        <w:rPr>
          <w:rFonts w:ascii="Times New Roman" w:eastAsia="標楷體" w:hAnsi="Times New Roman" w:cs="Times New Roman"/>
        </w:rPr>
        <w:t>(</w:t>
      </w:r>
      <w:r w:rsidRPr="00B35BB9">
        <w:rPr>
          <w:rFonts w:ascii="Times New Roman" w:eastAsia="標楷體" w:hAnsi="Times New Roman" w:cs="Times New Roman"/>
        </w:rPr>
        <w:t>一</w:t>
      </w:r>
      <w:r w:rsidRPr="00B35BB9">
        <w:rPr>
          <w:rFonts w:ascii="Times New Roman" w:eastAsia="標楷體" w:hAnsi="Times New Roman" w:cs="Times New Roman"/>
        </w:rPr>
        <w:t>)</w:t>
      </w:r>
      <w:r w:rsidRPr="00B35BB9">
        <w:rPr>
          <w:rFonts w:ascii="Times New Roman" w:eastAsia="標楷體" w:hAnsi="Times New Roman" w:cs="Times New Roman" w:hint="eastAsia"/>
        </w:rPr>
        <w:t>參考書目</w:t>
      </w:r>
    </w:p>
    <w:p w14:paraId="5261F820" w14:textId="626422D3" w:rsidR="00D6161C" w:rsidRPr="00B35BB9" w:rsidRDefault="00D6161C" w:rsidP="00D6161C">
      <w:pPr>
        <w:spacing w:line="400" w:lineRule="exact"/>
        <w:ind w:firstLineChars="300" w:firstLine="720"/>
        <w:rPr>
          <w:rFonts w:ascii="Times New Roman" w:eastAsia="標楷體" w:hAnsi="Times New Roman" w:cs="Times New Roman"/>
          <w:noProof/>
          <w:szCs w:val="24"/>
        </w:rPr>
      </w:pPr>
      <w:r w:rsidRPr="00B35BB9">
        <w:rPr>
          <w:rFonts w:ascii="Times New Roman" w:eastAsia="標楷體" w:hAnsi="Times New Roman" w:cs="Times New Roman"/>
          <w:kern w:val="0"/>
          <w:szCs w:val="24"/>
        </w:rPr>
        <w:t>1.</w:t>
      </w:r>
      <w:r w:rsidRPr="00B35BB9">
        <w:rPr>
          <w:rFonts w:ascii="Times New Roman" w:eastAsia="標楷體" w:hAnsi="Times New Roman" w:cs="Arial"/>
          <w:color w:val="0F0F0F"/>
          <w:szCs w:val="24"/>
        </w:rPr>
        <w:t xml:space="preserve"> </w:t>
      </w:r>
      <w:r w:rsidR="00C26976">
        <w:rPr>
          <w:rFonts w:ascii="Times New Roman" w:eastAsia="標楷體" w:hAnsi="Times New Roman" w:cs="Times New Roman" w:hint="eastAsia"/>
          <w:noProof/>
          <w:szCs w:val="24"/>
        </w:rPr>
        <w:t>翰林版健康與體育第</w:t>
      </w:r>
      <w:r w:rsidR="008366BD">
        <w:rPr>
          <w:rFonts w:ascii="Times New Roman" w:eastAsia="標楷體" w:hAnsi="Times New Roman" w:cs="Times New Roman" w:hint="eastAsia"/>
          <w:noProof/>
          <w:szCs w:val="24"/>
        </w:rPr>
        <w:t>五</w:t>
      </w:r>
      <w:r w:rsidR="00C26976">
        <w:rPr>
          <w:rFonts w:ascii="Times New Roman" w:eastAsia="標楷體" w:hAnsi="Times New Roman" w:cs="Times New Roman" w:hint="eastAsia"/>
          <w:noProof/>
          <w:szCs w:val="24"/>
        </w:rPr>
        <w:t>冊第</w:t>
      </w:r>
      <w:r w:rsidR="008366BD">
        <w:rPr>
          <w:rFonts w:ascii="Times New Roman" w:eastAsia="標楷體" w:hAnsi="Times New Roman" w:cs="Times New Roman" w:hint="eastAsia"/>
          <w:noProof/>
          <w:szCs w:val="24"/>
        </w:rPr>
        <w:t>一</w:t>
      </w:r>
      <w:r w:rsidR="00C26976">
        <w:rPr>
          <w:rFonts w:ascii="Times New Roman" w:eastAsia="標楷體" w:hAnsi="Times New Roman" w:cs="Times New Roman" w:hint="eastAsia"/>
          <w:noProof/>
          <w:szCs w:val="24"/>
        </w:rPr>
        <w:t>篇</w:t>
      </w:r>
      <w:r w:rsidR="008366BD">
        <w:rPr>
          <w:rFonts w:ascii="Times New Roman" w:eastAsia="標楷體" w:hAnsi="Times New Roman" w:cs="Times New Roman" w:hint="eastAsia"/>
          <w:noProof/>
          <w:szCs w:val="24"/>
        </w:rPr>
        <w:t>健康體位行家</w:t>
      </w:r>
    </w:p>
    <w:p w14:paraId="0C1E18C6" w14:textId="6F6F5677" w:rsidR="00D6161C" w:rsidRPr="00B35BB9" w:rsidRDefault="00D6161C" w:rsidP="00D6161C">
      <w:pPr>
        <w:spacing w:line="400" w:lineRule="exact"/>
        <w:ind w:left="181" w:firstLineChars="220" w:firstLine="528"/>
        <w:rPr>
          <w:rFonts w:ascii="Times New Roman" w:eastAsia="標楷體" w:hAnsi="Times New Roman" w:cs="Times New Roman"/>
          <w:noProof/>
          <w:szCs w:val="24"/>
        </w:rPr>
      </w:pPr>
      <w:r w:rsidRPr="00B35BB9">
        <w:rPr>
          <w:rFonts w:ascii="Times New Roman" w:eastAsia="標楷體" w:hAnsi="Times New Roman" w:cs="Times New Roman"/>
          <w:kern w:val="0"/>
          <w:szCs w:val="24"/>
        </w:rPr>
        <w:t>2.</w:t>
      </w:r>
      <w:r w:rsidRPr="00B35BB9">
        <w:rPr>
          <w:rFonts w:ascii="Times New Roman" w:eastAsia="標楷體" w:hAnsi="Times New Roman" w:cs="Arial"/>
          <w:color w:val="0F0F0F"/>
          <w:szCs w:val="24"/>
        </w:rPr>
        <w:t xml:space="preserve"> </w:t>
      </w:r>
      <w:r w:rsidRPr="00B35BB9">
        <w:rPr>
          <w:rFonts w:ascii="Times New Roman" w:eastAsia="標楷體" w:hAnsi="Times New Roman" w:cs="Times New Roman" w:hint="eastAsia"/>
          <w:noProof/>
          <w:szCs w:val="24"/>
        </w:rPr>
        <w:t>翰林版健康與體育</w:t>
      </w:r>
      <w:r w:rsidR="008366BD">
        <w:rPr>
          <w:rFonts w:ascii="Times New Roman" w:eastAsia="標楷體" w:hAnsi="Times New Roman" w:cs="Times New Roman" w:hint="eastAsia"/>
          <w:noProof/>
          <w:szCs w:val="24"/>
        </w:rPr>
        <w:t>第六冊第二篇人際好關係</w:t>
      </w:r>
    </w:p>
    <w:p w14:paraId="218C62F8" w14:textId="2F633612" w:rsidR="00D6161C" w:rsidRPr="00B35BB9" w:rsidRDefault="00D6161C" w:rsidP="00D6161C">
      <w:pPr>
        <w:spacing w:line="400" w:lineRule="exact"/>
        <w:ind w:left="180"/>
        <w:rPr>
          <w:rFonts w:ascii="Times New Roman" w:eastAsia="標楷體" w:hAnsi="Times New Roman" w:cs="Times New Roman"/>
        </w:rPr>
      </w:pPr>
      <w:r w:rsidRPr="00B35BB9">
        <w:rPr>
          <w:rFonts w:ascii="Times New Roman" w:eastAsia="標楷體" w:hAnsi="Times New Roman" w:cs="Times New Roman"/>
        </w:rPr>
        <w:t>(</w:t>
      </w:r>
      <w:r w:rsidRPr="00B35BB9">
        <w:rPr>
          <w:rFonts w:ascii="Times New Roman" w:eastAsia="標楷體" w:hAnsi="Times New Roman" w:cs="Times New Roman"/>
        </w:rPr>
        <w:t>二</w:t>
      </w:r>
      <w:r w:rsidRPr="00B35BB9">
        <w:rPr>
          <w:rFonts w:ascii="Times New Roman" w:eastAsia="標楷體" w:hAnsi="Times New Roman" w:cs="Times New Roman"/>
        </w:rPr>
        <w:t>)</w:t>
      </w:r>
      <w:r w:rsidRPr="00B35BB9">
        <w:rPr>
          <w:rFonts w:ascii="Times New Roman" w:eastAsia="標楷體" w:hAnsi="Times New Roman" w:cs="Times New Roman"/>
        </w:rPr>
        <w:t>網站</w:t>
      </w:r>
    </w:p>
    <w:p w14:paraId="4AC2A528" w14:textId="3093CCEE" w:rsidR="00BA6D52" w:rsidRPr="000D1DBB" w:rsidRDefault="003C03AC" w:rsidP="00C26976">
      <w:pPr>
        <w:pStyle w:val="1"/>
        <w:shd w:val="clear" w:color="auto" w:fill="FFFFFF"/>
        <w:spacing w:before="0" w:beforeAutospacing="0" w:after="0" w:afterAutospacing="0"/>
        <w:rPr>
          <w:rFonts w:ascii="Times New Roman" w:eastAsia="標楷體" w:hAnsi="Times New Roman" w:cs="Arial" w:hint="eastAsia"/>
          <w:b w:val="0"/>
          <w:color w:val="0F0F0F"/>
          <w:sz w:val="24"/>
          <w:szCs w:val="24"/>
        </w:rPr>
      </w:pPr>
      <w:r w:rsidRPr="00B35BB9">
        <w:rPr>
          <w:rFonts w:ascii="Times New Roman" w:eastAsia="標楷體" w:hAnsi="Times New Roman" w:cs="Times New Roman"/>
          <w:b w:val="0"/>
          <w:kern w:val="0"/>
        </w:rPr>
        <w:t xml:space="preserve">   </w:t>
      </w:r>
      <w:r w:rsidR="00DF7B29" w:rsidRPr="00B35BB9">
        <w:rPr>
          <w:rFonts w:ascii="Times New Roman" w:eastAsia="標楷體" w:hAnsi="Times New Roman" w:cs="Arial"/>
          <w:b w:val="0"/>
          <w:color w:val="0F0F0F"/>
          <w:sz w:val="24"/>
          <w:szCs w:val="24"/>
        </w:rPr>
        <w:t>Icon and photos for everything</w:t>
      </w:r>
      <w:r w:rsidR="00DF7B29" w:rsidRPr="00B35BB9">
        <w:rPr>
          <w:rFonts w:ascii="Times New Roman" w:eastAsia="標楷體" w:hAnsi="Times New Roman" w:cs="Arial" w:hint="eastAsia"/>
          <w:b w:val="0"/>
          <w:color w:val="0F0F0F"/>
          <w:sz w:val="24"/>
          <w:szCs w:val="24"/>
        </w:rPr>
        <w:t xml:space="preserve"> </w:t>
      </w:r>
      <w:r w:rsidR="00DF7B29" w:rsidRPr="00B35BB9">
        <w:rPr>
          <w:rFonts w:ascii="Times New Roman" w:eastAsia="標楷體" w:hAnsi="Times New Roman" w:cs="Arial"/>
          <w:b w:val="0"/>
          <w:color w:val="0F0F0F"/>
          <w:sz w:val="24"/>
          <w:szCs w:val="24"/>
        </w:rPr>
        <w:t xml:space="preserve"> </w:t>
      </w:r>
      <w:hyperlink r:id="rId7" w:history="1">
        <w:r w:rsidR="001D33CB" w:rsidRPr="00B35BB9">
          <w:rPr>
            <w:rStyle w:val="a6"/>
            <w:rFonts w:ascii="Times New Roman" w:eastAsia="標楷體" w:hAnsi="Times New Roman" w:cs="Arial"/>
            <w:b w:val="0"/>
            <w:sz w:val="24"/>
            <w:szCs w:val="24"/>
          </w:rPr>
          <w:t>https://thenounproject.com/</w:t>
        </w:r>
      </w:hyperlink>
    </w:p>
    <w:sectPr w:rsidR="00BA6D52" w:rsidRPr="000D1DBB" w:rsidSect="00701627">
      <w:pgSz w:w="11906" w:h="16838"/>
      <w:pgMar w:top="851" w:right="99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FE1228" w14:textId="77777777" w:rsidR="0079415B" w:rsidRDefault="0079415B" w:rsidP="003C03AC">
      <w:r>
        <w:separator/>
      </w:r>
    </w:p>
  </w:endnote>
  <w:endnote w:type="continuationSeparator" w:id="0">
    <w:p w14:paraId="23070A88" w14:textId="77777777" w:rsidR="0079415B" w:rsidRDefault="0079415B" w:rsidP="003C0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0F4E62" w14:textId="77777777" w:rsidR="0079415B" w:rsidRDefault="0079415B" w:rsidP="003C03AC">
      <w:r>
        <w:separator/>
      </w:r>
    </w:p>
  </w:footnote>
  <w:footnote w:type="continuationSeparator" w:id="0">
    <w:p w14:paraId="46968BAF" w14:textId="77777777" w:rsidR="0079415B" w:rsidRDefault="0079415B" w:rsidP="003C03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D23C5"/>
    <w:multiLevelType w:val="hybridMultilevel"/>
    <w:tmpl w:val="658C09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153AAC"/>
    <w:multiLevelType w:val="hybridMultilevel"/>
    <w:tmpl w:val="7396D6AA"/>
    <w:lvl w:ilvl="0" w:tplc="BAD2B63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A2660CF"/>
    <w:multiLevelType w:val="hybridMultilevel"/>
    <w:tmpl w:val="55B0D1D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0191C52"/>
    <w:multiLevelType w:val="hybridMultilevel"/>
    <w:tmpl w:val="721E798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34C4CF26">
      <w:start w:val="1"/>
      <w:numFmt w:val="decimal"/>
      <w:lvlText w:val="%2、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08A131B"/>
    <w:multiLevelType w:val="hybridMultilevel"/>
    <w:tmpl w:val="56D6C162"/>
    <w:lvl w:ilvl="0" w:tplc="34C4CF26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4AD1785"/>
    <w:multiLevelType w:val="hybridMultilevel"/>
    <w:tmpl w:val="AFEA163A"/>
    <w:lvl w:ilvl="0" w:tplc="BAD2B63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04C7390"/>
    <w:multiLevelType w:val="hybridMultilevel"/>
    <w:tmpl w:val="18A60624"/>
    <w:lvl w:ilvl="0" w:tplc="AECC3784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414A6410"/>
    <w:multiLevelType w:val="hybridMultilevel"/>
    <w:tmpl w:val="56D6C162"/>
    <w:lvl w:ilvl="0" w:tplc="34C4CF26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4966795"/>
    <w:multiLevelType w:val="hybridMultilevel"/>
    <w:tmpl w:val="95B24B26"/>
    <w:lvl w:ilvl="0" w:tplc="E996A76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AAB3717"/>
    <w:multiLevelType w:val="hybridMultilevel"/>
    <w:tmpl w:val="AAA4DE62"/>
    <w:lvl w:ilvl="0" w:tplc="BAD2B63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5D44416C"/>
    <w:multiLevelType w:val="hybridMultilevel"/>
    <w:tmpl w:val="55B0D1D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E176593"/>
    <w:multiLevelType w:val="hybridMultilevel"/>
    <w:tmpl w:val="55B0D1D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DE3613B"/>
    <w:multiLevelType w:val="hybridMultilevel"/>
    <w:tmpl w:val="95B24B26"/>
    <w:lvl w:ilvl="0" w:tplc="E996A76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E103DFC"/>
    <w:multiLevelType w:val="hybridMultilevel"/>
    <w:tmpl w:val="658C096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13"/>
  </w:num>
  <w:num w:numId="4">
    <w:abstractNumId w:val="6"/>
  </w:num>
  <w:num w:numId="5">
    <w:abstractNumId w:val="9"/>
  </w:num>
  <w:num w:numId="6">
    <w:abstractNumId w:val="0"/>
  </w:num>
  <w:num w:numId="7">
    <w:abstractNumId w:val="1"/>
  </w:num>
  <w:num w:numId="8">
    <w:abstractNumId w:val="5"/>
  </w:num>
  <w:num w:numId="9">
    <w:abstractNumId w:val="12"/>
  </w:num>
  <w:num w:numId="10">
    <w:abstractNumId w:val="4"/>
  </w:num>
  <w:num w:numId="11">
    <w:abstractNumId w:val="7"/>
  </w:num>
  <w:num w:numId="12">
    <w:abstractNumId w:val="10"/>
  </w:num>
  <w:num w:numId="13">
    <w:abstractNumId w:val="11"/>
  </w:num>
  <w:num w:numId="14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627"/>
    <w:rsid w:val="00062D27"/>
    <w:rsid w:val="000861F7"/>
    <w:rsid w:val="000864D6"/>
    <w:rsid w:val="000B5B3A"/>
    <w:rsid w:val="000D1DBB"/>
    <w:rsid w:val="000F36A3"/>
    <w:rsid w:val="00120783"/>
    <w:rsid w:val="00124BFE"/>
    <w:rsid w:val="0013405A"/>
    <w:rsid w:val="00136BE6"/>
    <w:rsid w:val="001466F0"/>
    <w:rsid w:val="00151F25"/>
    <w:rsid w:val="001771E2"/>
    <w:rsid w:val="001833EE"/>
    <w:rsid w:val="001D33CB"/>
    <w:rsid w:val="001D7B61"/>
    <w:rsid w:val="001E7A4C"/>
    <w:rsid w:val="001F07F9"/>
    <w:rsid w:val="001F7088"/>
    <w:rsid w:val="00200BA4"/>
    <w:rsid w:val="00223C33"/>
    <w:rsid w:val="00281F3F"/>
    <w:rsid w:val="0028757C"/>
    <w:rsid w:val="002A272B"/>
    <w:rsid w:val="002C3DD8"/>
    <w:rsid w:val="002D4813"/>
    <w:rsid w:val="002E2BFB"/>
    <w:rsid w:val="003167A7"/>
    <w:rsid w:val="003270BA"/>
    <w:rsid w:val="00335F06"/>
    <w:rsid w:val="00365911"/>
    <w:rsid w:val="00367C03"/>
    <w:rsid w:val="003707A9"/>
    <w:rsid w:val="003957C5"/>
    <w:rsid w:val="003A16BB"/>
    <w:rsid w:val="003C03AC"/>
    <w:rsid w:val="003F0CF6"/>
    <w:rsid w:val="00402C6A"/>
    <w:rsid w:val="00410D68"/>
    <w:rsid w:val="00457D6E"/>
    <w:rsid w:val="00465C13"/>
    <w:rsid w:val="004C625E"/>
    <w:rsid w:val="004F66A5"/>
    <w:rsid w:val="0052492A"/>
    <w:rsid w:val="00533FA6"/>
    <w:rsid w:val="00556B26"/>
    <w:rsid w:val="005604E8"/>
    <w:rsid w:val="005A3476"/>
    <w:rsid w:val="005B6B12"/>
    <w:rsid w:val="005C1C8B"/>
    <w:rsid w:val="005C7470"/>
    <w:rsid w:val="005D380D"/>
    <w:rsid w:val="00605F21"/>
    <w:rsid w:val="006111FA"/>
    <w:rsid w:val="006471E2"/>
    <w:rsid w:val="006810C8"/>
    <w:rsid w:val="006831EA"/>
    <w:rsid w:val="00687235"/>
    <w:rsid w:val="006A3FAE"/>
    <w:rsid w:val="006A4F28"/>
    <w:rsid w:val="006E2E6D"/>
    <w:rsid w:val="006F3A86"/>
    <w:rsid w:val="00701627"/>
    <w:rsid w:val="007075AE"/>
    <w:rsid w:val="00710A95"/>
    <w:rsid w:val="00737F4E"/>
    <w:rsid w:val="0074283C"/>
    <w:rsid w:val="0074497B"/>
    <w:rsid w:val="00745CA5"/>
    <w:rsid w:val="007505E1"/>
    <w:rsid w:val="00773487"/>
    <w:rsid w:val="00776461"/>
    <w:rsid w:val="00780A92"/>
    <w:rsid w:val="00784E9A"/>
    <w:rsid w:val="0079415B"/>
    <w:rsid w:val="007972CA"/>
    <w:rsid w:val="007B0B9E"/>
    <w:rsid w:val="007B7E04"/>
    <w:rsid w:val="007C214A"/>
    <w:rsid w:val="007C3F6B"/>
    <w:rsid w:val="007E3413"/>
    <w:rsid w:val="007F6034"/>
    <w:rsid w:val="00812C09"/>
    <w:rsid w:val="00816C8B"/>
    <w:rsid w:val="00821DB4"/>
    <w:rsid w:val="008366BD"/>
    <w:rsid w:val="00851799"/>
    <w:rsid w:val="008818DE"/>
    <w:rsid w:val="008976B2"/>
    <w:rsid w:val="008C3246"/>
    <w:rsid w:val="008F603E"/>
    <w:rsid w:val="009226E9"/>
    <w:rsid w:val="009373B1"/>
    <w:rsid w:val="00960335"/>
    <w:rsid w:val="00994077"/>
    <w:rsid w:val="00994743"/>
    <w:rsid w:val="009A5D2F"/>
    <w:rsid w:val="009D0E12"/>
    <w:rsid w:val="009D567C"/>
    <w:rsid w:val="009E15C8"/>
    <w:rsid w:val="009E2547"/>
    <w:rsid w:val="009E6762"/>
    <w:rsid w:val="00A15AA7"/>
    <w:rsid w:val="00A21808"/>
    <w:rsid w:val="00A304BB"/>
    <w:rsid w:val="00A36177"/>
    <w:rsid w:val="00A45DDD"/>
    <w:rsid w:val="00A54276"/>
    <w:rsid w:val="00A61B9C"/>
    <w:rsid w:val="00A81663"/>
    <w:rsid w:val="00A9488A"/>
    <w:rsid w:val="00AA54BB"/>
    <w:rsid w:val="00AE0A20"/>
    <w:rsid w:val="00AE5FCF"/>
    <w:rsid w:val="00B11CA4"/>
    <w:rsid w:val="00B17643"/>
    <w:rsid w:val="00B20DDA"/>
    <w:rsid w:val="00B31ED7"/>
    <w:rsid w:val="00B35BB9"/>
    <w:rsid w:val="00BA46BC"/>
    <w:rsid w:val="00BA6D52"/>
    <w:rsid w:val="00BB0953"/>
    <w:rsid w:val="00BC02C4"/>
    <w:rsid w:val="00BD6637"/>
    <w:rsid w:val="00BE55EF"/>
    <w:rsid w:val="00BE6574"/>
    <w:rsid w:val="00BF00A3"/>
    <w:rsid w:val="00BF67ED"/>
    <w:rsid w:val="00C1447F"/>
    <w:rsid w:val="00C26893"/>
    <w:rsid w:val="00C26976"/>
    <w:rsid w:val="00C26B9C"/>
    <w:rsid w:val="00C43681"/>
    <w:rsid w:val="00C47791"/>
    <w:rsid w:val="00C618B7"/>
    <w:rsid w:val="00C65004"/>
    <w:rsid w:val="00C72E44"/>
    <w:rsid w:val="00C83FB7"/>
    <w:rsid w:val="00C85FA5"/>
    <w:rsid w:val="00CB436B"/>
    <w:rsid w:val="00CD2C60"/>
    <w:rsid w:val="00CD2FFC"/>
    <w:rsid w:val="00D2599B"/>
    <w:rsid w:val="00D25B5B"/>
    <w:rsid w:val="00D36A12"/>
    <w:rsid w:val="00D371B4"/>
    <w:rsid w:val="00D6161C"/>
    <w:rsid w:val="00D66474"/>
    <w:rsid w:val="00D7732B"/>
    <w:rsid w:val="00D809D1"/>
    <w:rsid w:val="00D92164"/>
    <w:rsid w:val="00DA10E2"/>
    <w:rsid w:val="00DB12D0"/>
    <w:rsid w:val="00DB44FB"/>
    <w:rsid w:val="00DC3CAD"/>
    <w:rsid w:val="00DE66F2"/>
    <w:rsid w:val="00DF1A88"/>
    <w:rsid w:val="00DF7B29"/>
    <w:rsid w:val="00E15967"/>
    <w:rsid w:val="00E37EF8"/>
    <w:rsid w:val="00E52284"/>
    <w:rsid w:val="00E61BA6"/>
    <w:rsid w:val="00E8724E"/>
    <w:rsid w:val="00EA6009"/>
    <w:rsid w:val="00ED54E6"/>
    <w:rsid w:val="00F23C1D"/>
    <w:rsid w:val="00F24867"/>
    <w:rsid w:val="00F40530"/>
    <w:rsid w:val="00F45408"/>
    <w:rsid w:val="00F87532"/>
    <w:rsid w:val="00F96509"/>
    <w:rsid w:val="00FC4F7C"/>
    <w:rsid w:val="00FE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5FA508"/>
  <w15:chartTrackingRefBased/>
  <w15:docId w15:val="{D19E1807-2C34-4155-AFAC-45AECA65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6A3FAE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701627"/>
    <w:pPr>
      <w:ind w:leftChars="200" w:left="480"/>
    </w:pPr>
  </w:style>
  <w:style w:type="table" w:styleId="a5">
    <w:name w:val="Table Grid"/>
    <w:basedOn w:val="a1"/>
    <w:uiPriority w:val="59"/>
    <w:rsid w:val="00701627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清單段落 字元"/>
    <w:link w:val="a3"/>
    <w:uiPriority w:val="99"/>
    <w:locked/>
    <w:rsid w:val="00701627"/>
  </w:style>
  <w:style w:type="character" w:styleId="a6">
    <w:name w:val="Hyperlink"/>
    <w:basedOn w:val="a0"/>
    <w:uiPriority w:val="99"/>
    <w:unhideWhenUsed/>
    <w:rsid w:val="00F24867"/>
    <w:rPr>
      <w:color w:val="0563C1" w:themeColor="hyperlink"/>
      <w:u w:val="single"/>
    </w:rPr>
  </w:style>
  <w:style w:type="paragraph" w:styleId="a7">
    <w:name w:val="Body Text"/>
    <w:basedOn w:val="a"/>
    <w:link w:val="a8"/>
    <w:uiPriority w:val="1"/>
    <w:semiHidden/>
    <w:unhideWhenUsed/>
    <w:qFormat/>
    <w:rsid w:val="00F24867"/>
    <w:pPr>
      <w:autoSpaceDE w:val="0"/>
      <w:autoSpaceDN w:val="0"/>
    </w:pPr>
    <w:rPr>
      <w:rFonts w:ascii="細明體" w:eastAsia="細明體" w:hAnsi="細明體" w:cs="細明體"/>
      <w:kern w:val="0"/>
      <w:sz w:val="28"/>
      <w:szCs w:val="28"/>
    </w:rPr>
  </w:style>
  <w:style w:type="character" w:customStyle="1" w:styleId="a8">
    <w:name w:val="本文 字元"/>
    <w:basedOn w:val="a0"/>
    <w:link w:val="a7"/>
    <w:uiPriority w:val="1"/>
    <w:semiHidden/>
    <w:rsid w:val="00F24867"/>
    <w:rPr>
      <w:rFonts w:ascii="細明體" w:eastAsia="細明體" w:hAnsi="細明體" w:cs="細明體"/>
      <w:kern w:val="0"/>
      <w:sz w:val="28"/>
      <w:szCs w:val="28"/>
    </w:rPr>
  </w:style>
  <w:style w:type="table" w:customStyle="1" w:styleId="TableNormal">
    <w:name w:val="Table Normal"/>
    <w:uiPriority w:val="2"/>
    <w:semiHidden/>
    <w:qFormat/>
    <w:rsid w:val="0074497B"/>
    <w:pPr>
      <w:widowControl w:val="0"/>
      <w:autoSpaceDE w:val="0"/>
      <w:autoSpaceDN w:val="0"/>
    </w:pPr>
    <w:rPr>
      <w:rFonts w:ascii="Calibri" w:eastAsia="Times New Roman" w:hAnsi="Calibri" w:cs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header"/>
    <w:basedOn w:val="a"/>
    <w:link w:val="aa"/>
    <w:uiPriority w:val="99"/>
    <w:unhideWhenUsed/>
    <w:rsid w:val="003C03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3C03AC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3C03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3C03AC"/>
    <w:rPr>
      <w:sz w:val="20"/>
      <w:szCs w:val="20"/>
    </w:rPr>
  </w:style>
  <w:style w:type="paragraph" w:customStyle="1" w:styleId="Default">
    <w:name w:val="Default"/>
    <w:rsid w:val="00780A92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1466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1466F0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FollowedHyperlink"/>
    <w:basedOn w:val="a0"/>
    <w:uiPriority w:val="99"/>
    <w:semiHidden/>
    <w:unhideWhenUsed/>
    <w:rsid w:val="005A3476"/>
    <w:rPr>
      <w:color w:val="954F72" w:themeColor="followedHyperlink"/>
      <w:u w:val="single"/>
    </w:rPr>
  </w:style>
  <w:style w:type="character" w:customStyle="1" w:styleId="10">
    <w:name w:val="標題 1 字元"/>
    <w:basedOn w:val="a0"/>
    <w:link w:val="1"/>
    <w:uiPriority w:val="9"/>
    <w:rsid w:val="006A3FAE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f0">
    <w:name w:val="annotation reference"/>
    <w:basedOn w:val="a0"/>
    <w:uiPriority w:val="99"/>
    <w:semiHidden/>
    <w:unhideWhenUsed/>
    <w:rsid w:val="00D25B5B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D25B5B"/>
  </w:style>
  <w:style w:type="character" w:customStyle="1" w:styleId="af2">
    <w:name w:val="註解文字 字元"/>
    <w:basedOn w:val="a0"/>
    <w:link w:val="af1"/>
    <w:uiPriority w:val="99"/>
    <w:semiHidden/>
    <w:rsid w:val="00D25B5B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25B5B"/>
    <w:rPr>
      <w:b/>
      <w:bCs/>
    </w:rPr>
  </w:style>
  <w:style w:type="character" w:customStyle="1" w:styleId="af4">
    <w:name w:val="註解主旨 字元"/>
    <w:basedOn w:val="af2"/>
    <w:link w:val="af3"/>
    <w:uiPriority w:val="99"/>
    <w:semiHidden/>
    <w:rsid w:val="00D25B5B"/>
    <w:rPr>
      <w:b/>
      <w:bCs/>
    </w:rPr>
  </w:style>
  <w:style w:type="character" w:customStyle="1" w:styleId="whitespace-normal">
    <w:name w:val="whitespace-normal"/>
    <w:basedOn w:val="a0"/>
    <w:rsid w:val="00851799"/>
  </w:style>
  <w:style w:type="paragraph" w:styleId="Web">
    <w:name w:val="Normal (Web)"/>
    <w:basedOn w:val="a"/>
    <w:uiPriority w:val="99"/>
    <w:semiHidden/>
    <w:unhideWhenUsed/>
    <w:rsid w:val="0085179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henounproject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372</Words>
  <Characters>2125</Characters>
  <Application>Microsoft Office Word</Application>
  <DocSecurity>0</DocSecurity>
  <Lines>17</Lines>
  <Paragraphs>4</Paragraphs>
  <ScaleCrop>false</ScaleCrop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2026-05-19T06:01:00Z</cp:lastPrinted>
  <dcterms:created xsi:type="dcterms:W3CDTF">2026-05-19T06:02:00Z</dcterms:created>
  <dcterms:modified xsi:type="dcterms:W3CDTF">2026-05-19T06:02:00Z</dcterms:modified>
</cp:coreProperties>
</file>