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E1F09" w14:textId="77777777" w:rsidR="00247B97" w:rsidRPr="00AE4662" w:rsidRDefault="008620B4" w:rsidP="000727AB">
      <w:pPr>
        <w:pStyle w:val="2"/>
        <w:snapToGrid w:val="0"/>
        <w:spacing w:before="0" w:after="0"/>
        <w:rPr>
          <w:rFonts w:cs="Times New Roman"/>
          <w:b w:val="0"/>
          <w:sz w:val="24"/>
          <w:szCs w:val="24"/>
        </w:rPr>
      </w:pPr>
      <w:r w:rsidRPr="00AE4662">
        <w:rPr>
          <w:rFonts w:cs="Times New Roman" w:hint="eastAsia"/>
          <w:b w:val="0"/>
          <w:sz w:val="24"/>
          <w:szCs w:val="24"/>
        </w:rPr>
        <w:t xml:space="preserve"> </w:t>
      </w:r>
    </w:p>
    <w:p w14:paraId="123CEF77" w14:textId="77777777" w:rsidR="00247B97" w:rsidRPr="00AE4662" w:rsidRDefault="00031D3F" w:rsidP="000727AB">
      <w:pPr>
        <w:snapToGrid w:val="0"/>
        <w:rPr>
          <w:rFonts w:cs="Times New Roman"/>
          <w:sz w:val="24"/>
          <w:szCs w:val="24"/>
        </w:rPr>
      </w:pPr>
      <w:r w:rsidRPr="00AE4662">
        <w:rPr>
          <w:rFonts w:cs="Times New Roman"/>
          <w:sz w:val="24"/>
          <w:szCs w:val="24"/>
        </w:rPr>
        <w:t>附表1</w:t>
      </w:r>
      <w:r w:rsidR="00610FD8" w:rsidRPr="00AE4662">
        <w:rPr>
          <w:rFonts w:cs="Times New Roman" w:hint="eastAsia"/>
          <w:sz w:val="24"/>
          <w:szCs w:val="24"/>
        </w:rPr>
        <w:t>：</w:t>
      </w:r>
      <w:r w:rsidR="007E3EB5" w:rsidRPr="00AE4662">
        <w:rPr>
          <w:rFonts w:cs="Times New Roman" w:hint="eastAsia"/>
          <w:sz w:val="24"/>
          <w:szCs w:val="24"/>
          <w:shd w:val="pct15" w:color="auto" w:fill="FFFFFF"/>
        </w:rPr>
        <w:t>(</w:t>
      </w:r>
      <w:r w:rsidR="007E3EB5" w:rsidRPr="00AE4662">
        <w:rPr>
          <w:rFonts w:hint="eastAsia"/>
          <w:b/>
          <w:sz w:val="24"/>
          <w:szCs w:val="24"/>
          <w:shd w:val="pct15" w:color="auto" w:fill="FFFFFF"/>
        </w:rPr>
        <w:t>學校需隨函檢附)</w:t>
      </w:r>
    </w:p>
    <w:p w14:paraId="46BB6F0A" w14:textId="703D3C84" w:rsidR="00247B97" w:rsidRPr="00AE4662" w:rsidRDefault="00031D3F" w:rsidP="000727AB">
      <w:pPr>
        <w:snapToGrid w:val="0"/>
        <w:jc w:val="center"/>
        <w:rPr>
          <w:rFonts w:cs="Times New Roman"/>
          <w:b/>
        </w:rPr>
      </w:pPr>
      <w:r w:rsidRPr="00AE4662">
        <w:rPr>
          <w:rFonts w:cs="Times New Roman"/>
          <w:b/>
        </w:rPr>
        <w:t>基隆市</w:t>
      </w:r>
      <w:r w:rsidR="00242E24" w:rsidRPr="00AE4662">
        <w:rPr>
          <w:rFonts w:cs="Times New Roman" w:hint="eastAsia"/>
          <w:b/>
        </w:rPr>
        <w:t>114</w:t>
      </w:r>
      <w:r w:rsidRPr="00AE4662">
        <w:rPr>
          <w:rFonts w:cs="Times New Roman"/>
          <w:b/>
        </w:rPr>
        <w:t>學年度學校辦理校長及教師公開授課登記表</w:t>
      </w:r>
    </w:p>
    <w:p w14:paraId="1F9F9F10" w14:textId="77BA291F" w:rsidR="00247B97" w:rsidRPr="00AE4662" w:rsidRDefault="00031D3F" w:rsidP="000727AB">
      <w:pPr>
        <w:widowControl/>
        <w:snapToGrid w:val="0"/>
        <w:rPr>
          <w:rFonts w:cs="Times New Roman"/>
          <w:sz w:val="24"/>
          <w:szCs w:val="24"/>
        </w:rPr>
      </w:pPr>
      <w:r w:rsidRPr="00AE4662">
        <w:rPr>
          <w:rFonts w:cs="Times New Roman"/>
          <w:sz w:val="24"/>
          <w:szCs w:val="24"/>
        </w:rPr>
        <w:t>學校：</w:t>
      </w:r>
      <w:r w:rsidRPr="00AE4662">
        <w:rPr>
          <w:rFonts w:cs="Times New Roman"/>
          <w:sz w:val="24"/>
          <w:szCs w:val="24"/>
          <w:u w:val="single"/>
        </w:rPr>
        <w:t xml:space="preserve"> </w:t>
      </w:r>
      <w:r w:rsidR="005E6CF1" w:rsidRPr="00AE4662">
        <w:rPr>
          <w:rFonts w:cs="Times New Roman" w:hint="eastAsia"/>
          <w:sz w:val="24"/>
          <w:szCs w:val="24"/>
          <w:u w:val="single"/>
        </w:rPr>
        <w:t>基隆市仁愛區中正國小</w:t>
      </w:r>
      <w:r w:rsidR="000D28F5" w:rsidRPr="00AE4662">
        <w:rPr>
          <w:rFonts w:cs="Times New Roman"/>
          <w:sz w:val="24"/>
          <w:szCs w:val="24"/>
          <w:u w:val="single"/>
        </w:rPr>
        <w:t xml:space="preserve">                          </w:t>
      </w:r>
      <w:r w:rsidRPr="00AE4662">
        <w:rPr>
          <w:rFonts w:cs="Times New Roman"/>
          <w:sz w:val="24"/>
          <w:szCs w:val="24"/>
          <w:u w:val="single"/>
        </w:rPr>
        <w:t xml:space="preserve">  </w:t>
      </w:r>
      <w:r w:rsidR="00544F92" w:rsidRPr="00AE4662">
        <w:rPr>
          <w:rFonts w:cs="Times New Roman"/>
          <w:sz w:val="24"/>
          <w:szCs w:val="24"/>
          <w:u w:val="single"/>
        </w:rPr>
        <w:t xml:space="preserve"> </w:t>
      </w:r>
      <w:r w:rsidR="00544F92" w:rsidRPr="00AE4662">
        <w:rPr>
          <w:rFonts w:cs="Times New Roman"/>
          <w:sz w:val="24"/>
          <w:szCs w:val="24"/>
        </w:rPr>
        <w:t xml:space="preserve">        </w:t>
      </w:r>
      <w:r w:rsidRPr="00AE4662">
        <w:rPr>
          <w:rFonts w:cs="Times New Roman"/>
          <w:sz w:val="24"/>
          <w:szCs w:val="24"/>
        </w:rPr>
        <w:t>(第</w:t>
      </w:r>
      <w:r w:rsidR="005E6CF1" w:rsidRPr="00AE4662">
        <w:rPr>
          <w:rFonts w:cs="Times New Roman" w:hint="eastAsia"/>
          <w:sz w:val="24"/>
          <w:szCs w:val="24"/>
        </w:rPr>
        <w:t>二</w:t>
      </w:r>
      <w:r w:rsidRPr="00AE4662">
        <w:rPr>
          <w:rFonts w:cs="Times New Roman"/>
          <w:sz w:val="24"/>
          <w:szCs w:val="24"/>
        </w:rPr>
        <w:t>學期)</w:t>
      </w:r>
    </w:p>
    <w:p w14:paraId="49A5E6C7" w14:textId="77777777" w:rsidR="006D777D" w:rsidRPr="00AE4662" w:rsidRDefault="006D777D" w:rsidP="000727AB">
      <w:pPr>
        <w:widowControl/>
        <w:snapToGrid w:val="0"/>
        <w:rPr>
          <w:rFonts w:cs="Times New Roman"/>
          <w:sz w:val="20"/>
          <w:szCs w:val="24"/>
        </w:rPr>
      </w:pPr>
      <w:proofErr w:type="gramStart"/>
      <w:r w:rsidRPr="00AE4662">
        <w:rPr>
          <w:rFonts w:cs="Times New Roman" w:hint="eastAsia"/>
          <w:sz w:val="20"/>
          <w:szCs w:val="24"/>
        </w:rPr>
        <w:t>註</w:t>
      </w:r>
      <w:proofErr w:type="gramEnd"/>
      <w:r w:rsidRPr="00AE4662">
        <w:rPr>
          <w:rFonts w:cs="Times New Roman" w:hint="eastAsia"/>
          <w:sz w:val="20"/>
          <w:szCs w:val="24"/>
        </w:rPr>
        <w:t>：</w:t>
      </w:r>
      <w:r w:rsidR="00F94ADC" w:rsidRPr="00AE4662">
        <w:rPr>
          <w:rFonts w:cs="Times New Roman" w:hint="eastAsia"/>
          <w:sz w:val="20"/>
          <w:szCs w:val="24"/>
        </w:rPr>
        <w:t>除專案外，</w:t>
      </w:r>
      <w:r w:rsidRPr="00AE4662">
        <w:rPr>
          <w:rFonts w:cs="Times New Roman" w:hint="eastAsia"/>
          <w:sz w:val="20"/>
          <w:szCs w:val="24"/>
        </w:rPr>
        <w:t>一般教師之公開授課</w:t>
      </w:r>
      <w:r w:rsidR="00F94ADC" w:rsidRPr="00AE4662">
        <w:rPr>
          <w:rFonts w:cs="Times New Roman" w:hint="eastAsia"/>
          <w:sz w:val="20"/>
          <w:szCs w:val="24"/>
        </w:rPr>
        <w:t>於10月起實施</w:t>
      </w:r>
      <w:r w:rsidRPr="00AE4662">
        <w:rPr>
          <w:rFonts w:cs="Times New Roman" w:hint="eastAsia"/>
          <w:sz w:val="20"/>
          <w:szCs w:val="24"/>
        </w:rPr>
        <w:t>。</w:t>
      </w:r>
    </w:p>
    <w:tbl>
      <w:tblPr>
        <w:tblStyle w:val="120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363"/>
        <w:gridCol w:w="1414"/>
        <w:gridCol w:w="1386"/>
        <w:gridCol w:w="1329"/>
        <w:gridCol w:w="1312"/>
        <w:gridCol w:w="2410"/>
      </w:tblGrid>
      <w:tr w:rsidR="007D5F59" w:rsidRPr="00AE4662" w14:paraId="5826AD91" w14:textId="77777777" w:rsidTr="008566FA">
        <w:trPr>
          <w:trHeight w:val="557"/>
        </w:trPr>
        <w:tc>
          <w:tcPr>
            <w:tcW w:w="709" w:type="dxa"/>
            <w:shd w:val="clear" w:color="auto" w:fill="D9D9D9" w:themeFill="background1" w:themeFillShade="D9"/>
          </w:tcPr>
          <w:p w14:paraId="7C934272" w14:textId="77777777" w:rsidR="00247B97" w:rsidRPr="00AE4662" w:rsidRDefault="00031D3F" w:rsidP="000727AB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AE4662">
              <w:rPr>
                <w:rFonts w:ascii="標楷體" w:eastAsia="標楷體" w:hAnsi="標楷體"/>
                <w:sz w:val="24"/>
                <w:szCs w:val="24"/>
              </w:rPr>
              <w:t>編號</w:t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14:paraId="38690DAB" w14:textId="77777777" w:rsidR="00247B97" w:rsidRPr="00AE4662" w:rsidRDefault="00031D3F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E4662">
              <w:rPr>
                <w:rFonts w:ascii="標楷體" w:eastAsia="標楷體" w:hAnsi="標楷體"/>
                <w:sz w:val="24"/>
                <w:szCs w:val="24"/>
              </w:rPr>
              <w:t>授課教師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313E3582" w14:textId="77777777" w:rsidR="00247B97" w:rsidRPr="00AE4662" w:rsidRDefault="00031D3F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AE4662">
              <w:rPr>
                <w:rFonts w:ascii="標楷體" w:eastAsia="標楷體" w:hAnsi="標楷體"/>
                <w:sz w:val="24"/>
                <w:szCs w:val="24"/>
              </w:rPr>
              <w:t>備課日</w:t>
            </w:r>
            <w:proofErr w:type="gramEnd"/>
            <w:r w:rsidRPr="00AE4662">
              <w:rPr>
                <w:rFonts w:ascii="標楷體" w:eastAsia="標楷體" w:hAnsi="標楷體"/>
                <w:sz w:val="24"/>
                <w:szCs w:val="24"/>
              </w:rPr>
              <w:t>/節</w:t>
            </w:r>
          </w:p>
        </w:tc>
        <w:tc>
          <w:tcPr>
            <w:tcW w:w="1386" w:type="dxa"/>
            <w:shd w:val="clear" w:color="auto" w:fill="D9D9D9" w:themeFill="background1" w:themeFillShade="D9"/>
            <w:vAlign w:val="center"/>
          </w:tcPr>
          <w:p w14:paraId="3A9794A5" w14:textId="77777777" w:rsidR="00247B97" w:rsidRPr="00AE4662" w:rsidRDefault="00031D3F" w:rsidP="000727AB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gramStart"/>
            <w:r w:rsidRPr="00AE4662">
              <w:rPr>
                <w:rFonts w:ascii="標楷體" w:eastAsia="標楷體" w:hAnsi="標楷體"/>
                <w:b/>
                <w:sz w:val="24"/>
                <w:szCs w:val="24"/>
              </w:rPr>
              <w:t>觀課日</w:t>
            </w:r>
            <w:proofErr w:type="gramEnd"/>
            <w:r w:rsidRPr="00AE4662">
              <w:rPr>
                <w:rFonts w:ascii="標楷體" w:eastAsia="標楷體" w:hAnsi="標楷體"/>
                <w:b/>
                <w:sz w:val="24"/>
                <w:szCs w:val="24"/>
              </w:rPr>
              <w:t>/節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14:paraId="642E3E4E" w14:textId="77777777" w:rsidR="00247B97" w:rsidRPr="00AE4662" w:rsidRDefault="00031D3F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AE4662">
              <w:rPr>
                <w:rFonts w:ascii="標楷體" w:eastAsia="標楷體" w:hAnsi="標楷體"/>
                <w:sz w:val="24"/>
                <w:szCs w:val="24"/>
              </w:rPr>
              <w:t>議課日</w:t>
            </w:r>
            <w:proofErr w:type="gramEnd"/>
            <w:r w:rsidR="00610FD8" w:rsidRPr="00AE4662">
              <w:rPr>
                <w:rFonts w:ascii="標楷體" w:eastAsia="標楷體" w:hAnsi="標楷體" w:hint="eastAsia"/>
                <w:sz w:val="24"/>
                <w:szCs w:val="24"/>
              </w:rPr>
              <w:t>/</w:t>
            </w:r>
            <w:r w:rsidRPr="00AE4662">
              <w:rPr>
                <w:rFonts w:ascii="標楷體" w:eastAsia="標楷體" w:hAnsi="標楷體"/>
                <w:sz w:val="24"/>
                <w:szCs w:val="24"/>
              </w:rPr>
              <w:t>節</w:t>
            </w:r>
          </w:p>
        </w:tc>
        <w:tc>
          <w:tcPr>
            <w:tcW w:w="1312" w:type="dxa"/>
            <w:shd w:val="clear" w:color="auto" w:fill="D9D9D9" w:themeFill="background1" w:themeFillShade="D9"/>
            <w:vAlign w:val="center"/>
          </w:tcPr>
          <w:p w14:paraId="5D19114C" w14:textId="77777777" w:rsidR="00247B97" w:rsidRPr="00AE4662" w:rsidRDefault="00031D3F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AE4662">
              <w:rPr>
                <w:rFonts w:ascii="標楷體" w:eastAsia="標楷體" w:hAnsi="標楷體"/>
                <w:sz w:val="24"/>
                <w:szCs w:val="24"/>
              </w:rPr>
              <w:t>主要觀課教師</w:t>
            </w:r>
            <w:proofErr w:type="gramEnd"/>
          </w:p>
        </w:tc>
        <w:tc>
          <w:tcPr>
            <w:tcW w:w="2410" w:type="dxa"/>
            <w:shd w:val="clear" w:color="auto" w:fill="D9D9D9" w:themeFill="background1" w:themeFillShade="D9"/>
          </w:tcPr>
          <w:p w14:paraId="25B97E15" w14:textId="77777777" w:rsidR="00247B97" w:rsidRPr="00AE4662" w:rsidRDefault="00031D3F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E4662">
              <w:rPr>
                <w:rFonts w:ascii="標楷體" w:eastAsia="標楷體" w:hAnsi="標楷體"/>
                <w:sz w:val="24"/>
                <w:szCs w:val="24"/>
              </w:rPr>
              <w:t>教學法策略/形式</w:t>
            </w:r>
          </w:p>
        </w:tc>
      </w:tr>
      <w:tr w:rsidR="007D5F59" w:rsidRPr="00AE4662" w14:paraId="084909BD" w14:textId="77777777" w:rsidTr="008566FA">
        <w:trPr>
          <w:trHeight w:val="1827"/>
        </w:trPr>
        <w:tc>
          <w:tcPr>
            <w:tcW w:w="709" w:type="dxa"/>
            <w:vAlign w:val="center"/>
          </w:tcPr>
          <w:p w14:paraId="5EDD6785" w14:textId="77777777" w:rsidR="00247B97" w:rsidRPr="00AE4662" w:rsidRDefault="00247B97" w:rsidP="0094445D">
            <w:pPr>
              <w:pStyle w:val="a4"/>
              <w:numPr>
                <w:ilvl w:val="0"/>
                <w:numId w:val="23"/>
              </w:numPr>
              <w:snapToGrid w:val="0"/>
              <w:ind w:leftChars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363" w:type="dxa"/>
            <w:vAlign w:val="center"/>
          </w:tcPr>
          <w:p w14:paraId="6ED93CF8" w14:textId="2FFF53D4" w:rsidR="00247B97" w:rsidRPr="00AE4662" w:rsidRDefault="005E6CF1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E4662">
              <w:rPr>
                <w:rFonts w:ascii="標楷體" w:eastAsia="標楷體" w:hAnsi="標楷體" w:hint="eastAsia"/>
                <w:sz w:val="24"/>
                <w:szCs w:val="24"/>
              </w:rPr>
              <w:t>賴建豪</w:t>
            </w:r>
          </w:p>
        </w:tc>
        <w:tc>
          <w:tcPr>
            <w:tcW w:w="1414" w:type="dxa"/>
            <w:vAlign w:val="center"/>
          </w:tcPr>
          <w:p w14:paraId="6BBE37B4" w14:textId="77777777" w:rsidR="00247B97" w:rsidRPr="00AE4662" w:rsidRDefault="005E6CF1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E4662">
              <w:rPr>
                <w:rFonts w:ascii="標楷體" w:eastAsia="標楷體" w:hAnsi="標楷體" w:hint="eastAsia"/>
                <w:sz w:val="24"/>
                <w:szCs w:val="24"/>
              </w:rPr>
              <w:t>5/26</w:t>
            </w:r>
          </w:p>
          <w:p w14:paraId="07DBF073" w14:textId="77777777" w:rsidR="005E6CF1" w:rsidRPr="00AE4662" w:rsidRDefault="005E6CF1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E4662">
              <w:rPr>
                <w:rFonts w:ascii="標楷體" w:eastAsia="標楷體" w:hAnsi="標楷體" w:hint="eastAsia"/>
                <w:sz w:val="24"/>
                <w:szCs w:val="24"/>
              </w:rPr>
              <w:t>第四節</w:t>
            </w:r>
          </w:p>
          <w:p w14:paraId="50F02448" w14:textId="77777777" w:rsidR="005E6CF1" w:rsidRPr="00AE4662" w:rsidRDefault="005E6CF1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E4662">
              <w:rPr>
                <w:rFonts w:ascii="標楷體" w:eastAsia="標楷體" w:hAnsi="標楷體" w:hint="eastAsia"/>
                <w:sz w:val="24"/>
                <w:szCs w:val="24"/>
              </w:rPr>
              <w:t>地點:</w:t>
            </w:r>
          </w:p>
          <w:p w14:paraId="1F04E644" w14:textId="437443BE" w:rsidR="005E6CF1" w:rsidRPr="00AE4662" w:rsidRDefault="005E6CF1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E4662">
              <w:rPr>
                <w:rFonts w:ascii="標楷體" w:eastAsia="標楷體" w:hAnsi="標楷體" w:hint="eastAsia"/>
                <w:sz w:val="24"/>
                <w:szCs w:val="24"/>
              </w:rPr>
              <w:t>中正國小</w:t>
            </w:r>
          </w:p>
        </w:tc>
        <w:tc>
          <w:tcPr>
            <w:tcW w:w="1386" w:type="dxa"/>
            <w:vAlign w:val="center"/>
          </w:tcPr>
          <w:p w14:paraId="10674A10" w14:textId="77777777" w:rsidR="00247B97" w:rsidRPr="00AE4662" w:rsidRDefault="005E6CF1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E4662">
              <w:rPr>
                <w:rFonts w:ascii="標楷體" w:eastAsia="標楷體" w:hAnsi="標楷體" w:hint="eastAsia"/>
                <w:sz w:val="24"/>
                <w:szCs w:val="24"/>
              </w:rPr>
              <w:t>5/28</w:t>
            </w:r>
          </w:p>
          <w:p w14:paraId="71C1FBF8" w14:textId="77777777" w:rsidR="005E6CF1" w:rsidRPr="00AE4662" w:rsidRDefault="005E6CF1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E4662">
              <w:rPr>
                <w:rFonts w:ascii="標楷體" w:eastAsia="標楷體" w:hAnsi="標楷體" w:hint="eastAsia"/>
                <w:sz w:val="24"/>
                <w:szCs w:val="24"/>
              </w:rPr>
              <w:t>第四節</w:t>
            </w:r>
          </w:p>
          <w:p w14:paraId="1A026F09" w14:textId="568A098A" w:rsidR="005E6CF1" w:rsidRPr="00AE4662" w:rsidRDefault="005E6CF1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E4662">
              <w:rPr>
                <w:rFonts w:ascii="標楷體" w:eastAsia="標楷體" w:hAnsi="標楷體" w:hint="eastAsia"/>
                <w:sz w:val="24"/>
                <w:szCs w:val="24"/>
              </w:rPr>
              <w:t>教學地點:華興國小</w:t>
            </w:r>
          </w:p>
        </w:tc>
        <w:tc>
          <w:tcPr>
            <w:tcW w:w="1329" w:type="dxa"/>
            <w:vAlign w:val="center"/>
          </w:tcPr>
          <w:p w14:paraId="21FE8D8B" w14:textId="77777777" w:rsidR="00247B97" w:rsidRPr="00AE4662" w:rsidRDefault="005E6CF1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E4662">
              <w:rPr>
                <w:rFonts w:ascii="標楷體" w:eastAsia="標楷體" w:hAnsi="標楷體" w:hint="eastAsia"/>
                <w:sz w:val="24"/>
                <w:szCs w:val="24"/>
              </w:rPr>
              <w:t>6/2</w:t>
            </w:r>
          </w:p>
          <w:p w14:paraId="29F4C5B9" w14:textId="77777777" w:rsidR="005E6CF1" w:rsidRPr="00AE4662" w:rsidRDefault="005E6CF1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E4662">
              <w:rPr>
                <w:rFonts w:ascii="標楷體" w:eastAsia="標楷體" w:hAnsi="標楷體" w:hint="eastAsia"/>
                <w:sz w:val="24"/>
                <w:szCs w:val="24"/>
              </w:rPr>
              <w:t>第七節</w:t>
            </w:r>
          </w:p>
          <w:p w14:paraId="0864637B" w14:textId="77777777" w:rsidR="005E6CF1" w:rsidRPr="00AE4662" w:rsidRDefault="005E6CF1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E4662">
              <w:rPr>
                <w:rFonts w:ascii="標楷體" w:eastAsia="標楷體" w:hAnsi="標楷體" w:hint="eastAsia"/>
                <w:sz w:val="24"/>
                <w:szCs w:val="24"/>
              </w:rPr>
              <w:t>地點:</w:t>
            </w:r>
          </w:p>
          <w:p w14:paraId="6A6A65D0" w14:textId="1483DD61" w:rsidR="005E6CF1" w:rsidRPr="00AE4662" w:rsidRDefault="005E6CF1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E4662">
              <w:rPr>
                <w:rFonts w:ascii="標楷體" w:eastAsia="標楷體" w:hAnsi="標楷體" w:hint="eastAsia"/>
                <w:sz w:val="24"/>
                <w:szCs w:val="24"/>
              </w:rPr>
              <w:t>中正國小</w:t>
            </w:r>
          </w:p>
        </w:tc>
        <w:tc>
          <w:tcPr>
            <w:tcW w:w="1312" w:type="dxa"/>
            <w:vAlign w:val="center"/>
          </w:tcPr>
          <w:p w14:paraId="58ED61EA" w14:textId="77777777" w:rsidR="00247B97" w:rsidRPr="00AE4662" w:rsidRDefault="005E6CF1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E4662">
              <w:rPr>
                <w:rFonts w:ascii="標楷體" w:eastAsia="標楷體" w:hAnsi="標楷體" w:hint="eastAsia"/>
                <w:sz w:val="24"/>
                <w:szCs w:val="24"/>
              </w:rPr>
              <w:t>黃詩媛</w:t>
            </w:r>
          </w:p>
          <w:p w14:paraId="174D20B9" w14:textId="77777777" w:rsidR="005E6CF1" w:rsidRPr="00AE4662" w:rsidRDefault="005E6CF1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E4662">
              <w:rPr>
                <w:rFonts w:ascii="標楷體" w:eastAsia="標楷體" w:hAnsi="標楷體" w:hint="eastAsia"/>
                <w:sz w:val="24"/>
                <w:szCs w:val="24"/>
              </w:rPr>
              <w:t>許伯瑜</w:t>
            </w:r>
          </w:p>
          <w:p w14:paraId="0ED0C996" w14:textId="39A68C99" w:rsidR="005E6CF1" w:rsidRPr="00AE4662" w:rsidRDefault="005E6CF1" w:rsidP="000727AB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E4662">
              <w:rPr>
                <w:rFonts w:ascii="標楷體" w:eastAsia="標楷體" w:hAnsi="標楷體" w:hint="eastAsia"/>
                <w:sz w:val="24"/>
                <w:szCs w:val="24"/>
              </w:rPr>
              <w:t>林業羣</w:t>
            </w:r>
          </w:p>
        </w:tc>
        <w:tc>
          <w:tcPr>
            <w:tcW w:w="2410" w:type="dxa"/>
            <w:vAlign w:val="center"/>
          </w:tcPr>
          <w:p w14:paraId="7AD23DFB" w14:textId="77777777" w:rsidR="00247B97" w:rsidRPr="00AE4662" w:rsidRDefault="00031D3F" w:rsidP="000727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AE4662">
              <w:rPr>
                <w:rFonts w:ascii="標楷體" w:eastAsia="標楷體" w:hAnsi="標楷體"/>
                <w:sz w:val="20"/>
                <w:szCs w:val="20"/>
              </w:rPr>
              <w:t>□跨領域(含議題融</w:t>
            </w:r>
            <w:r w:rsidRPr="00AE4662">
              <w:rPr>
                <w:rFonts w:ascii="標楷體" w:eastAsia="標楷體" w:hAnsi="標楷體"/>
                <w:sz w:val="20"/>
                <w:szCs w:val="20"/>
              </w:rPr>
              <w:br/>
              <w:t xml:space="preserve">  入)素養導向教學</w:t>
            </w:r>
          </w:p>
          <w:p w14:paraId="6EA0B2C1" w14:textId="77777777" w:rsidR="00247B97" w:rsidRPr="00AE4662" w:rsidRDefault="00031D3F" w:rsidP="000727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AE4662">
              <w:rPr>
                <w:rFonts w:ascii="標楷體" w:eastAsia="標楷體" w:hAnsi="標楷體"/>
                <w:sz w:val="20"/>
                <w:szCs w:val="20"/>
              </w:rPr>
              <w:t>□探究實作</w:t>
            </w:r>
          </w:p>
          <w:p w14:paraId="25F67799" w14:textId="77777777" w:rsidR="00247B97" w:rsidRPr="00AE4662" w:rsidRDefault="00031D3F" w:rsidP="000727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AE4662">
              <w:rPr>
                <w:rFonts w:ascii="標楷體" w:eastAsia="標楷體" w:hAnsi="標楷體"/>
                <w:sz w:val="20"/>
                <w:szCs w:val="20"/>
              </w:rPr>
              <w:t>□</w:t>
            </w:r>
            <w:proofErr w:type="gramStart"/>
            <w:r w:rsidRPr="00AE4662">
              <w:rPr>
                <w:rFonts w:ascii="標楷體" w:eastAsia="標楷體" w:hAnsi="標楷體"/>
                <w:sz w:val="20"/>
                <w:szCs w:val="20"/>
              </w:rPr>
              <w:t>線上教學</w:t>
            </w:r>
            <w:proofErr w:type="gramEnd"/>
          </w:p>
          <w:p w14:paraId="7B56E831" w14:textId="77777777" w:rsidR="00247B97" w:rsidRPr="00AE4662" w:rsidRDefault="00031D3F" w:rsidP="000727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AE4662">
              <w:rPr>
                <w:rFonts w:ascii="標楷體" w:eastAsia="標楷體" w:hAnsi="標楷體"/>
                <w:sz w:val="20"/>
                <w:szCs w:val="20"/>
              </w:rPr>
              <w:t>□科技輔助自主學習</w:t>
            </w:r>
          </w:p>
          <w:p w14:paraId="5016A82B" w14:textId="77777777" w:rsidR="00247B97" w:rsidRPr="00AE4662" w:rsidRDefault="00031D3F" w:rsidP="000727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AE4662">
              <w:rPr>
                <w:rFonts w:ascii="標楷體" w:eastAsia="標楷體" w:hAnsi="標楷體"/>
                <w:sz w:val="20"/>
                <w:szCs w:val="20"/>
              </w:rPr>
              <w:t>□雙語教學</w:t>
            </w:r>
          </w:p>
          <w:p w14:paraId="103E69F1" w14:textId="77777777" w:rsidR="00247B97" w:rsidRPr="00AE4662" w:rsidRDefault="00031D3F" w:rsidP="000727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AE4662">
              <w:rPr>
                <w:rFonts w:ascii="標楷體" w:eastAsia="標楷體" w:hAnsi="標楷體"/>
                <w:sz w:val="20"/>
                <w:szCs w:val="20"/>
              </w:rPr>
              <w:t>□PBL</w:t>
            </w:r>
          </w:p>
          <w:p w14:paraId="457300BE" w14:textId="77777777" w:rsidR="000D28F5" w:rsidRPr="00AE4662" w:rsidRDefault="000D28F5" w:rsidP="000727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AE4662">
              <w:rPr>
                <w:rFonts w:ascii="標楷體" w:eastAsia="標楷體" w:hAnsi="標楷體"/>
                <w:sz w:val="20"/>
                <w:szCs w:val="20"/>
              </w:rPr>
              <w:t>□數位學習精進方案</w:t>
            </w:r>
          </w:p>
          <w:p w14:paraId="67F049B8" w14:textId="77777777" w:rsidR="00247B97" w:rsidRPr="00AE4662" w:rsidRDefault="00031D3F" w:rsidP="000727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AE4662">
              <w:rPr>
                <w:rFonts w:ascii="標楷體" w:eastAsia="標楷體" w:hAnsi="標楷體"/>
                <w:sz w:val="20"/>
                <w:szCs w:val="20"/>
              </w:rPr>
              <w:t>□其他(          )</w:t>
            </w:r>
          </w:p>
        </w:tc>
      </w:tr>
    </w:tbl>
    <w:p w14:paraId="4F903CAA" w14:textId="77777777" w:rsidR="00395437" w:rsidRPr="00AE4662" w:rsidRDefault="00395437" w:rsidP="00610FD8">
      <w:pPr>
        <w:snapToGrid w:val="0"/>
        <w:rPr>
          <w:rFonts w:cs="Times New Roman"/>
          <w:sz w:val="24"/>
          <w:szCs w:val="24"/>
        </w:rPr>
      </w:pPr>
    </w:p>
    <w:p w14:paraId="6B7421FE" w14:textId="31653218" w:rsidR="00610FD8" w:rsidRPr="00AE4662" w:rsidRDefault="00610FD8" w:rsidP="00610FD8">
      <w:pPr>
        <w:snapToGrid w:val="0"/>
        <w:rPr>
          <w:rFonts w:cs="Times New Roman"/>
          <w:sz w:val="24"/>
          <w:szCs w:val="24"/>
        </w:rPr>
      </w:pPr>
      <w:r w:rsidRPr="00AE4662">
        <w:rPr>
          <w:rFonts w:cs="Times New Roman"/>
          <w:sz w:val="24"/>
          <w:szCs w:val="24"/>
        </w:rPr>
        <w:t>教務</w:t>
      </w:r>
      <w:r w:rsidR="00E07EB5" w:rsidRPr="00AE4662">
        <w:rPr>
          <w:rFonts w:cs="Times New Roman" w:hint="eastAsia"/>
          <w:sz w:val="24"/>
          <w:szCs w:val="24"/>
        </w:rPr>
        <w:t>/教導</w:t>
      </w:r>
      <w:r w:rsidRPr="00AE4662">
        <w:rPr>
          <w:rFonts w:cs="Times New Roman"/>
          <w:sz w:val="24"/>
          <w:szCs w:val="24"/>
        </w:rPr>
        <w:t>主任：</w:t>
      </w:r>
      <w:r w:rsidR="007C7EF4">
        <w:rPr>
          <w:rFonts w:cs="Times New Roman" w:hint="eastAsia"/>
          <w:sz w:val="24"/>
          <w:szCs w:val="24"/>
        </w:rPr>
        <w:t>_______________________</w:t>
      </w:r>
      <w:r w:rsidRPr="00AE4662">
        <w:rPr>
          <w:rFonts w:cs="Times New Roman" w:hint="eastAsia"/>
          <w:sz w:val="24"/>
          <w:szCs w:val="24"/>
        </w:rPr>
        <w:t>_</w:t>
      </w:r>
      <w:r w:rsidR="007C7EF4">
        <w:rPr>
          <w:rFonts w:cs="Times New Roman"/>
          <w:sz w:val="24"/>
          <w:szCs w:val="24"/>
        </w:rPr>
        <w:t xml:space="preserve">    </w:t>
      </w:r>
      <w:r w:rsidRPr="00AE4662">
        <w:rPr>
          <w:rFonts w:cs="Times New Roman"/>
          <w:sz w:val="24"/>
          <w:szCs w:val="24"/>
        </w:rPr>
        <w:t xml:space="preserve"> 校     長：</w:t>
      </w:r>
      <w:r w:rsidRPr="00AE4662">
        <w:rPr>
          <w:rFonts w:cs="Times New Roman" w:hint="eastAsia"/>
          <w:sz w:val="24"/>
          <w:szCs w:val="24"/>
        </w:rPr>
        <w:t>_______________________</w:t>
      </w:r>
    </w:p>
    <w:p w14:paraId="38A5E924" w14:textId="77777777" w:rsidR="00E07EB5" w:rsidRPr="00AE4662" w:rsidRDefault="00E07EB5">
      <w:pPr>
        <w:rPr>
          <w:rFonts w:cs="Times New Roman"/>
          <w:sz w:val="24"/>
          <w:szCs w:val="24"/>
        </w:rPr>
      </w:pPr>
      <w:r w:rsidRPr="00AE4662">
        <w:rPr>
          <w:rFonts w:cs="Times New Roman"/>
          <w:sz w:val="24"/>
          <w:szCs w:val="24"/>
        </w:rPr>
        <w:br w:type="page"/>
      </w:r>
    </w:p>
    <w:p w14:paraId="6148FE1D" w14:textId="16543C9C" w:rsidR="00247B97" w:rsidRPr="00AE4662" w:rsidRDefault="00031D3F" w:rsidP="000727AB">
      <w:pPr>
        <w:widowControl/>
        <w:snapToGrid w:val="0"/>
        <w:rPr>
          <w:rFonts w:cs="Times New Roman"/>
          <w:sz w:val="24"/>
          <w:szCs w:val="24"/>
        </w:rPr>
      </w:pPr>
      <w:r w:rsidRPr="00AE4662">
        <w:rPr>
          <w:rFonts w:cs="Times New Roman"/>
          <w:sz w:val="24"/>
          <w:szCs w:val="24"/>
        </w:rPr>
        <w:lastRenderedPageBreak/>
        <w:t>附表2</w:t>
      </w:r>
      <w:r w:rsidR="00610FD8" w:rsidRPr="00AE4662">
        <w:rPr>
          <w:rFonts w:cs="Times New Roman" w:hint="eastAsia"/>
          <w:sz w:val="24"/>
          <w:szCs w:val="24"/>
        </w:rPr>
        <w:t>：</w:t>
      </w:r>
    </w:p>
    <w:p w14:paraId="48498DA7" w14:textId="699BFBD9" w:rsidR="00247B97" w:rsidRPr="00AE4662" w:rsidRDefault="00031D3F" w:rsidP="000727AB">
      <w:pPr>
        <w:snapToGrid w:val="0"/>
        <w:jc w:val="center"/>
        <w:rPr>
          <w:rFonts w:cs="Times New Roman"/>
          <w:b/>
        </w:rPr>
      </w:pPr>
      <w:r w:rsidRPr="00AE4662">
        <w:rPr>
          <w:rFonts w:cs="Times New Roman"/>
          <w:b/>
        </w:rPr>
        <w:t>基隆市</w:t>
      </w:r>
      <w:r w:rsidR="00242E24" w:rsidRPr="00AE4662">
        <w:rPr>
          <w:rFonts w:cs="Times New Roman"/>
          <w:b/>
        </w:rPr>
        <w:t>114</w:t>
      </w:r>
      <w:r w:rsidRPr="00AE4662">
        <w:rPr>
          <w:rFonts w:cs="Times New Roman"/>
          <w:b/>
        </w:rPr>
        <w:t>學年度學校辦理校長及教師公開授課</w:t>
      </w:r>
    </w:p>
    <w:p w14:paraId="48CC27D1" w14:textId="77777777" w:rsidR="003A5B5E" w:rsidRPr="00AE4662" w:rsidRDefault="00031D3F" w:rsidP="00395437">
      <w:pPr>
        <w:snapToGrid w:val="0"/>
        <w:jc w:val="center"/>
        <w:rPr>
          <w:rFonts w:cs="Times New Roman"/>
          <w:sz w:val="24"/>
          <w:szCs w:val="24"/>
        </w:rPr>
      </w:pPr>
      <w:proofErr w:type="gramStart"/>
      <w:r w:rsidRPr="00AE4662">
        <w:rPr>
          <w:rFonts w:cs="Times New Roman"/>
          <w:b/>
        </w:rPr>
        <w:t>共同備課紀錄</w:t>
      </w:r>
      <w:proofErr w:type="gramEnd"/>
      <w:r w:rsidRPr="00AE4662">
        <w:rPr>
          <w:rFonts w:cs="Times New Roman"/>
          <w:b/>
        </w:rPr>
        <w:t>表</w:t>
      </w:r>
    </w:p>
    <w:tbl>
      <w:tblPr>
        <w:tblStyle w:val="af3"/>
        <w:tblW w:w="10343" w:type="dxa"/>
        <w:tblInd w:w="142" w:type="dxa"/>
        <w:tblLook w:val="04A0" w:firstRow="1" w:lastRow="0" w:firstColumn="1" w:lastColumn="0" w:noHBand="0" w:noVBand="1"/>
      </w:tblPr>
      <w:tblGrid>
        <w:gridCol w:w="1197"/>
        <w:gridCol w:w="3551"/>
        <w:gridCol w:w="1199"/>
        <w:gridCol w:w="4396"/>
      </w:tblGrid>
      <w:tr w:rsidR="007D5F59" w:rsidRPr="00AE4662" w14:paraId="01B2F57E" w14:textId="77777777" w:rsidTr="0056441E">
        <w:tc>
          <w:tcPr>
            <w:tcW w:w="1197" w:type="dxa"/>
          </w:tcPr>
          <w:p w14:paraId="5B206932" w14:textId="77777777" w:rsidR="003A5B5E" w:rsidRPr="007C7EF4" w:rsidRDefault="003A5B5E" w:rsidP="00636A84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cs="Times New Roman"/>
                <w:sz w:val="24"/>
                <w:szCs w:val="24"/>
              </w:rPr>
              <w:t>教學時間</w:t>
            </w:r>
          </w:p>
        </w:tc>
        <w:tc>
          <w:tcPr>
            <w:tcW w:w="3551" w:type="dxa"/>
          </w:tcPr>
          <w:p w14:paraId="05708F11" w14:textId="1ABD64D3" w:rsidR="003A5B5E" w:rsidRPr="007C7EF4" w:rsidRDefault="00670452" w:rsidP="00636A84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cs="Times New Roman" w:hint="eastAsia"/>
                <w:sz w:val="24"/>
                <w:szCs w:val="24"/>
                <w:u w:val="single"/>
              </w:rPr>
              <w:t>5/26</w:t>
            </w:r>
          </w:p>
        </w:tc>
        <w:tc>
          <w:tcPr>
            <w:tcW w:w="1199" w:type="dxa"/>
          </w:tcPr>
          <w:p w14:paraId="4A2D21DE" w14:textId="77777777" w:rsidR="003A5B5E" w:rsidRPr="007C7EF4" w:rsidRDefault="003A5B5E" w:rsidP="00636A84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cs="Times New Roman"/>
                <w:sz w:val="24"/>
                <w:szCs w:val="24"/>
              </w:rPr>
              <w:t>教學班級</w:t>
            </w:r>
          </w:p>
        </w:tc>
        <w:tc>
          <w:tcPr>
            <w:tcW w:w="4396" w:type="dxa"/>
          </w:tcPr>
          <w:p w14:paraId="40791F4F" w14:textId="3CA0A405" w:rsidR="003A5B5E" w:rsidRPr="007C7EF4" w:rsidRDefault="00670452" w:rsidP="00636A84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cs="Times New Roman" w:hint="eastAsia"/>
                <w:sz w:val="24"/>
                <w:szCs w:val="24"/>
                <w:u w:val="single"/>
              </w:rPr>
              <w:t>聽障巡迴</w:t>
            </w:r>
            <w:r w:rsidR="00AE4662" w:rsidRPr="007C7EF4">
              <w:rPr>
                <w:rFonts w:cs="Times New Roman" w:hint="eastAsia"/>
                <w:sz w:val="24"/>
                <w:szCs w:val="24"/>
                <w:u w:val="single"/>
              </w:rPr>
              <w:t>輔導班</w:t>
            </w:r>
          </w:p>
        </w:tc>
      </w:tr>
      <w:tr w:rsidR="007D5F59" w:rsidRPr="00AE4662" w14:paraId="05808BC4" w14:textId="77777777" w:rsidTr="0056441E">
        <w:tc>
          <w:tcPr>
            <w:tcW w:w="1197" w:type="dxa"/>
          </w:tcPr>
          <w:p w14:paraId="49808371" w14:textId="77777777" w:rsidR="003A5B5E" w:rsidRPr="007C7EF4" w:rsidRDefault="003A5B5E" w:rsidP="00636A84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cs="Times New Roman"/>
                <w:sz w:val="24"/>
                <w:szCs w:val="24"/>
              </w:rPr>
              <w:t>教學領域</w:t>
            </w:r>
          </w:p>
        </w:tc>
        <w:tc>
          <w:tcPr>
            <w:tcW w:w="3551" w:type="dxa"/>
          </w:tcPr>
          <w:p w14:paraId="623F6762" w14:textId="192B67ED" w:rsidR="003A5B5E" w:rsidRPr="007C7EF4" w:rsidRDefault="00AE4662" w:rsidP="00636A84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hint="eastAsia"/>
                <w:sz w:val="24"/>
                <w:szCs w:val="24"/>
              </w:rPr>
              <w:t>特殊需求領域-輔具科技應用</w:t>
            </w:r>
          </w:p>
        </w:tc>
        <w:tc>
          <w:tcPr>
            <w:tcW w:w="1199" w:type="dxa"/>
          </w:tcPr>
          <w:p w14:paraId="356E0992" w14:textId="77777777" w:rsidR="003A5B5E" w:rsidRPr="007C7EF4" w:rsidRDefault="003A5B5E" w:rsidP="00636A84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cs="Times New Roman"/>
                <w:sz w:val="24"/>
                <w:szCs w:val="24"/>
              </w:rPr>
              <w:t>教學單元</w:t>
            </w:r>
          </w:p>
        </w:tc>
        <w:tc>
          <w:tcPr>
            <w:tcW w:w="4396" w:type="dxa"/>
          </w:tcPr>
          <w:p w14:paraId="59720040" w14:textId="7819DAFE" w:rsidR="003A5B5E" w:rsidRPr="007C7EF4" w:rsidRDefault="00AE4662" w:rsidP="00636A84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hint="eastAsia"/>
                <w:sz w:val="24"/>
                <w:szCs w:val="24"/>
              </w:rPr>
              <w:t>聽障巡迴-輔具的使用</w:t>
            </w:r>
          </w:p>
        </w:tc>
      </w:tr>
      <w:tr w:rsidR="00AE4662" w:rsidRPr="00AE4662" w14:paraId="0CAC05EC" w14:textId="77777777" w:rsidTr="0056441E">
        <w:tc>
          <w:tcPr>
            <w:tcW w:w="1197" w:type="dxa"/>
          </w:tcPr>
          <w:p w14:paraId="2F7EA2FD" w14:textId="77777777" w:rsidR="00AE4662" w:rsidRPr="007C7EF4" w:rsidRDefault="00AE4662" w:rsidP="00636A84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cs="Times New Roman"/>
                <w:sz w:val="24"/>
                <w:szCs w:val="24"/>
              </w:rPr>
              <w:t>教 學 者</w:t>
            </w:r>
          </w:p>
        </w:tc>
        <w:tc>
          <w:tcPr>
            <w:tcW w:w="9146" w:type="dxa"/>
            <w:gridSpan w:val="3"/>
          </w:tcPr>
          <w:p w14:paraId="4F0EFA7A" w14:textId="5B4E9C73" w:rsidR="00AE4662" w:rsidRPr="007C7EF4" w:rsidRDefault="00AE4662" w:rsidP="00636A84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cs="Times New Roman" w:hint="eastAsia"/>
                <w:sz w:val="24"/>
                <w:szCs w:val="24"/>
                <w:u w:val="single"/>
              </w:rPr>
              <w:t>賴建豪</w:t>
            </w:r>
          </w:p>
        </w:tc>
      </w:tr>
      <w:tr w:rsidR="007D5F59" w:rsidRPr="00AE4662" w14:paraId="01299290" w14:textId="77777777" w:rsidTr="0056441E">
        <w:tc>
          <w:tcPr>
            <w:tcW w:w="10343" w:type="dxa"/>
            <w:gridSpan w:val="4"/>
          </w:tcPr>
          <w:p w14:paraId="560FB5A7" w14:textId="48915E5F" w:rsidR="0056441E" w:rsidRPr="0056441E" w:rsidRDefault="003A5B5E" w:rsidP="0056441E">
            <w:pPr>
              <w:pStyle w:val="afe"/>
              <w:rPr>
                <w:rFonts w:hint="eastAsia"/>
              </w:rPr>
            </w:pPr>
            <w:r w:rsidRPr="0056441E">
              <w:rPr>
                <w:rFonts w:hint="eastAsia"/>
              </w:rPr>
              <w:t>教材內容：</w:t>
            </w:r>
          </w:p>
          <w:p w14:paraId="456D4C3B" w14:textId="49FDAA3F" w:rsidR="0056441E" w:rsidRPr="0056441E" w:rsidRDefault="0056441E" w:rsidP="0056441E">
            <w:pPr>
              <w:pStyle w:val="afe"/>
            </w:pPr>
            <w:proofErr w:type="gramStart"/>
            <w:r w:rsidRPr="0056441E">
              <w:rPr>
                <w:b/>
                <w:bCs/>
              </w:rPr>
              <w:t>特溝</w:t>
            </w:r>
            <w:proofErr w:type="gramEnd"/>
            <w:r w:rsidRPr="0056441E">
              <w:rPr>
                <w:b/>
                <w:bCs/>
              </w:rPr>
              <w:t>A-B2：</w:t>
            </w:r>
            <w:r w:rsidRPr="0056441E">
              <w:t xml:space="preserve">善用輔助溝通系統，體認及思辨人與科技、溝通資訊之關係。 </w:t>
            </w:r>
          </w:p>
          <w:p w14:paraId="374B4873" w14:textId="03DEE664" w:rsidR="0056441E" w:rsidRPr="0056441E" w:rsidRDefault="0056441E" w:rsidP="0056441E">
            <w:pPr>
              <w:pStyle w:val="afe"/>
            </w:pPr>
            <w:proofErr w:type="gramStart"/>
            <w:r w:rsidRPr="0056441E">
              <w:rPr>
                <w:b/>
                <w:bCs/>
              </w:rPr>
              <w:t>特輔</w:t>
            </w:r>
            <w:proofErr w:type="gramEnd"/>
            <w:r w:rsidRPr="0056441E">
              <w:rPr>
                <w:b/>
                <w:bCs/>
              </w:rPr>
              <w:t>-A2：</w:t>
            </w:r>
            <w:r w:rsidRPr="0056441E">
              <w:t xml:space="preserve">應用適當的技巧與策略使用輔具，有效處理與解決日常生活及學業問。 </w:t>
            </w:r>
          </w:p>
          <w:p w14:paraId="0F5C1A2B" w14:textId="3924588E" w:rsidR="0056441E" w:rsidRPr="0056441E" w:rsidRDefault="0056441E" w:rsidP="0056441E">
            <w:pPr>
              <w:pStyle w:val="afe"/>
            </w:pPr>
            <w:proofErr w:type="gramStart"/>
            <w:r w:rsidRPr="0056441E">
              <w:rPr>
                <w:b/>
                <w:bCs/>
              </w:rPr>
              <w:t>特輔</w:t>
            </w:r>
            <w:proofErr w:type="gramEnd"/>
            <w:r w:rsidRPr="0056441E">
              <w:rPr>
                <w:b/>
                <w:bCs/>
              </w:rPr>
              <w:t>-B1：</w:t>
            </w:r>
            <w:r w:rsidRPr="0056441E">
              <w:t xml:space="preserve"> 使用輔具表達需求與意見、了解並同理他人，解決溝通及互動問題。 </w:t>
            </w:r>
          </w:p>
          <w:p w14:paraId="5B64A076" w14:textId="55C955CD" w:rsidR="0056441E" w:rsidRPr="0056441E" w:rsidRDefault="0056441E" w:rsidP="0056441E">
            <w:pPr>
              <w:pStyle w:val="afe"/>
            </w:pPr>
            <w:r w:rsidRPr="0056441E">
              <w:rPr>
                <w:b/>
                <w:bCs/>
              </w:rPr>
              <w:t>學習內容：</w:t>
            </w:r>
          </w:p>
          <w:p w14:paraId="3E6CBB97" w14:textId="185DF2E4" w:rsidR="0056441E" w:rsidRPr="0056441E" w:rsidRDefault="0056441E" w:rsidP="0056441E">
            <w:pPr>
              <w:pStyle w:val="afe"/>
            </w:pPr>
            <w:proofErr w:type="gramStart"/>
            <w:r w:rsidRPr="0056441E">
              <w:rPr>
                <w:b/>
                <w:bCs/>
              </w:rPr>
              <w:t>特溝</w:t>
            </w:r>
            <w:proofErr w:type="gramEnd"/>
            <w:r w:rsidRPr="0056441E">
              <w:rPr>
                <w:b/>
                <w:bCs/>
              </w:rPr>
              <w:t>B-sA-5：</w:t>
            </w:r>
            <w:r w:rsidRPr="0056441E">
              <w:t xml:space="preserve"> 評論事物或分享想法的技巧。 </w:t>
            </w:r>
          </w:p>
          <w:p w14:paraId="6C6558D5" w14:textId="690E3A24" w:rsidR="0056441E" w:rsidRPr="0056441E" w:rsidRDefault="0056441E" w:rsidP="0056441E">
            <w:pPr>
              <w:pStyle w:val="afe"/>
            </w:pPr>
            <w:proofErr w:type="gramStart"/>
            <w:r w:rsidRPr="0056441E">
              <w:rPr>
                <w:b/>
                <w:bCs/>
              </w:rPr>
              <w:t>特輔</w:t>
            </w:r>
            <w:proofErr w:type="gramEnd"/>
            <w:r w:rsidRPr="0056441E">
              <w:rPr>
                <w:b/>
                <w:bCs/>
              </w:rPr>
              <w:t>B-1：</w:t>
            </w:r>
            <w:r w:rsidRPr="0056441E">
              <w:t xml:space="preserve"> 助聽器功能與操作。 </w:t>
            </w:r>
          </w:p>
          <w:p w14:paraId="30564804" w14:textId="2A5843EC" w:rsidR="007C7EF4" w:rsidRPr="0056441E" w:rsidRDefault="0056441E" w:rsidP="0056441E">
            <w:pPr>
              <w:pStyle w:val="afe"/>
              <w:rPr>
                <w:rFonts w:hint="eastAsia"/>
              </w:rPr>
            </w:pPr>
            <w:proofErr w:type="gramStart"/>
            <w:r w:rsidRPr="0056441E">
              <w:rPr>
                <w:b/>
                <w:bCs/>
              </w:rPr>
              <w:t>特輔</w:t>
            </w:r>
            <w:proofErr w:type="gramEnd"/>
            <w:r w:rsidRPr="0056441E">
              <w:rPr>
                <w:b/>
                <w:bCs/>
              </w:rPr>
              <w:t>B-3：</w:t>
            </w:r>
            <w:r w:rsidRPr="0056441E">
              <w:t xml:space="preserve"> 調頻系統功能與操作。 </w:t>
            </w:r>
          </w:p>
          <w:p w14:paraId="3C7A859F" w14:textId="77777777" w:rsidR="003A5B5E" w:rsidRPr="0056441E" w:rsidRDefault="003A5B5E" w:rsidP="0056441E">
            <w:pPr>
              <w:pStyle w:val="afe"/>
            </w:pPr>
            <w:r w:rsidRPr="0056441E">
              <w:rPr>
                <w:rFonts w:hint="eastAsia"/>
              </w:rPr>
              <w:t>教學目標：</w:t>
            </w:r>
          </w:p>
          <w:p w14:paraId="7E6DC2CF" w14:textId="71D7C1F9" w:rsidR="0056441E" w:rsidRPr="0056441E" w:rsidRDefault="0056441E" w:rsidP="0056441E">
            <w:pPr>
              <w:pStyle w:val="afe"/>
              <w:rPr>
                <w:rFonts w:cs="新細明體"/>
              </w:rPr>
            </w:pPr>
            <w:proofErr w:type="gramStart"/>
            <w:r w:rsidRPr="0056441E">
              <w:rPr>
                <w:rFonts w:cs="新細明體"/>
                <w:b/>
                <w:bCs/>
              </w:rPr>
              <w:t>特溝</w:t>
            </w:r>
            <w:proofErr w:type="gramEnd"/>
            <w:r w:rsidRPr="0056441E">
              <w:rPr>
                <w:rFonts w:cs="新細明體"/>
                <w:b/>
                <w:bCs/>
              </w:rPr>
              <w:t>1-sA-5：</w:t>
            </w:r>
            <w:r w:rsidRPr="0056441E">
              <w:rPr>
                <w:rFonts w:cs="新細明體"/>
              </w:rPr>
              <w:t xml:space="preserve"> 學生能理解與他人對話的內容 。 </w:t>
            </w:r>
          </w:p>
          <w:p w14:paraId="34A49EA7" w14:textId="3BD89235" w:rsidR="0056441E" w:rsidRPr="0056441E" w:rsidRDefault="0056441E" w:rsidP="0056441E">
            <w:pPr>
              <w:pStyle w:val="afe"/>
              <w:rPr>
                <w:rFonts w:cs="新細明體"/>
              </w:rPr>
            </w:pPr>
            <w:proofErr w:type="gramStart"/>
            <w:r w:rsidRPr="0056441E">
              <w:rPr>
                <w:rFonts w:cs="新細明體"/>
                <w:b/>
                <w:bCs/>
              </w:rPr>
              <w:t>特溝</w:t>
            </w:r>
            <w:proofErr w:type="gramEnd"/>
            <w:r w:rsidRPr="0056441E">
              <w:rPr>
                <w:rFonts w:cs="新細明體"/>
                <w:b/>
                <w:bCs/>
              </w:rPr>
              <w:t>2-sA-3：</w:t>
            </w:r>
            <w:r w:rsidRPr="0056441E">
              <w:rPr>
                <w:rFonts w:cs="新細明體"/>
              </w:rPr>
              <w:t xml:space="preserve"> 學生能表達複雜的溝通訊息 。 </w:t>
            </w:r>
          </w:p>
          <w:p w14:paraId="2A6747DB" w14:textId="5FF3B6F5" w:rsidR="0056441E" w:rsidRPr="0056441E" w:rsidRDefault="0056441E" w:rsidP="0056441E">
            <w:pPr>
              <w:pStyle w:val="afe"/>
              <w:rPr>
                <w:rFonts w:cs="新細明體"/>
              </w:rPr>
            </w:pPr>
            <w:proofErr w:type="gramStart"/>
            <w:r w:rsidRPr="0056441E">
              <w:rPr>
                <w:rFonts w:cs="新細明體"/>
                <w:b/>
                <w:bCs/>
              </w:rPr>
              <w:t>特溝</w:t>
            </w:r>
            <w:proofErr w:type="gramEnd"/>
            <w:r w:rsidRPr="0056441E">
              <w:rPr>
                <w:rFonts w:cs="新細明體"/>
                <w:b/>
                <w:bCs/>
              </w:rPr>
              <w:t>4-sA-4：</w:t>
            </w:r>
            <w:r w:rsidRPr="0056441E">
              <w:rPr>
                <w:rFonts w:cs="新細明體"/>
              </w:rPr>
              <w:t xml:space="preserve"> 學生能進行</w:t>
            </w:r>
            <w:proofErr w:type="gramStart"/>
            <w:r w:rsidRPr="0056441E">
              <w:rPr>
                <w:rFonts w:cs="新細明體"/>
              </w:rPr>
              <w:t>主題式的討論</w:t>
            </w:r>
            <w:proofErr w:type="gramEnd"/>
            <w:r w:rsidRPr="0056441E">
              <w:rPr>
                <w:rFonts w:cs="新細明體"/>
              </w:rPr>
              <w:t xml:space="preserve">、發表與分享 。 </w:t>
            </w:r>
          </w:p>
          <w:p w14:paraId="573C7892" w14:textId="0015EB27" w:rsidR="0056441E" w:rsidRPr="0056441E" w:rsidRDefault="0056441E" w:rsidP="0056441E">
            <w:pPr>
              <w:pStyle w:val="afe"/>
              <w:rPr>
                <w:rFonts w:cs="新細明體"/>
              </w:rPr>
            </w:pPr>
            <w:proofErr w:type="gramStart"/>
            <w:r w:rsidRPr="0056441E">
              <w:rPr>
                <w:rFonts w:cs="新細明體"/>
                <w:b/>
                <w:bCs/>
              </w:rPr>
              <w:t>特輔</w:t>
            </w:r>
            <w:proofErr w:type="gramEnd"/>
            <w:r w:rsidRPr="0056441E">
              <w:rPr>
                <w:rFonts w:cs="新細明體"/>
                <w:b/>
                <w:bCs/>
              </w:rPr>
              <w:t>3-2：</w:t>
            </w:r>
            <w:r w:rsidRPr="0056441E">
              <w:rPr>
                <w:rFonts w:cs="新細明體"/>
              </w:rPr>
              <w:t xml:space="preserve"> 學生能獨立操作所使用的輔具 。 </w:t>
            </w:r>
          </w:p>
          <w:p w14:paraId="45EA54FA" w14:textId="244BBB50" w:rsidR="0056441E" w:rsidRPr="0056441E" w:rsidRDefault="0056441E" w:rsidP="0056441E">
            <w:pPr>
              <w:pStyle w:val="afe"/>
              <w:rPr>
                <w:rFonts w:cs="新細明體"/>
              </w:rPr>
            </w:pPr>
            <w:proofErr w:type="gramStart"/>
            <w:r w:rsidRPr="0056441E">
              <w:rPr>
                <w:rFonts w:cs="新細明體"/>
                <w:b/>
                <w:bCs/>
              </w:rPr>
              <w:t>特輔</w:t>
            </w:r>
            <w:proofErr w:type="gramEnd"/>
            <w:r w:rsidRPr="0056441E">
              <w:rPr>
                <w:rFonts w:cs="新細明體"/>
                <w:b/>
                <w:bCs/>
              </w:rPr>
              <w:t>4-1：</w:t>
            </w:r>
            <w:r w:rsidRPr="0056441E">
              <w:rPr>
                <w:rFonts w:cs="新細明體"/>
              </w:rPr>
              <w:t xml:space="preserve"> 學生能維護所使用輔具的功能 。 </w:t>
            </w:r>
          </w:p>
          <w:p w14:paraId="49CACFCA" w14:textId="3DE2AB01" w:rsidR="0056441E" w:rsidRPr="0056441E" w:rsidRDefault="0056441E" w:rsidP="0056441E">
            <w:pPr>
              <w:pStyle w:val="afe"/>
              <w:rPr>
                <w:rFonts w:cs="新細明體"/>
              </w:rPr>
            </w:pPr>
            <w:proofErr w:type="gramStart"/>
            <w:r w:rsidRPr="0056441E">
              <w:rPr>
                <w:rFonts w:cs="新細明體"/>
                <w:b/>
                <w:bCs/>
              </w:rPr>
              <w:t>特輔</w:t>
            </w:r>
            <w:proofErr w:type="gramEnd"/>
            <w:r w:rsidRPr="0056441E">
              <w:rPr>
                <w:rFonts w:cs="新細明體"/>
                <w:b/>
                <w:bCs/>
              </w:rPr>
              <w:t>4-3：</w:t>
            </w:r>
            <w:r w:rsidRPr="0056441E">
              <w:rPr>
                <w:rFonts w:cs="新細明體"/>
              </w:rPr>
              <w:t xml:space="preserve"> 學生能自行或尋求協助將所使用輔具的故障排除 。 </w:t>
            </w:r>
          </w:p>
          <w:p w14:paraId="1766F28C" w14:textId="77777777" w:rsidR="003A5B5E" w:rsidRPr="0056441E" w:rsidRDefault="003A5B5E" w:rsidP="0056441E">
            <w:pPr>
              <w:pStyle w:val="afe"/>
            </w:pPr>
            <w:r w:rsidRPr="0056441E">
              <w:rPr>
                <w:rFonts w:hint="eastAsia"/>
              </w:rPr>
              <w:t>學生經驗：</w:t>
            </w:r>
          </w:p>
          <w:p w14:paraId="1C9283BF" w14:textId="77777777" w:rsidR="0056441E" w:rsidRPr="0056441E" w:rsidRDefault="0056441E" w:rsidP="0056441E">
            <w:pPr>
              <w:pStyle w:val="afe"/>
              <w:rPr>
                <w:rFonts w:cs="新細明體"/>
              </w:rPr>
            </w:pPr>
            <w:r w:rsidRPr="0056441E">
              <w:rPr>
                <w:rFonts w:cs="新細明體"/>
              </w:rPr>
              <w:t xml:space="preserve">學生過去已有使用調頻系統的經驗，並嘗試過特定的「提醒自己將發射器交給老師」的方法 。 </w:t>
            </w:r>
          </w:p>
          <w:p w14:paraId="6C5BB336" w14:textId="77777777" w:rsidR="0056441E" w:rsidRPr="0056441E" w:rsidRDefault="0056441E" w:rsidP="0056441E">
            <w:pPr>
              <w:pStyle w:val="afe"/>
              <w:rPr>
                <w:rFonts w:cs="新細明體"/>
              </w:rPr>
            </w:pPr>
            <w:r w:rsidRPr="0056441E">
              <w:rPr>
                <w:rFonts w:cs="新細明體"/>
              </w:rPr>
              <w:t xml:space="preserve">學生已具備基礎的助聽器與FM調頻系統操作能力，並有每日清潔保養的基本認知 。 </w:t>
            </w:r>
          </w:p>
          <w:p w14:paraId="4299021A" w14:textId="3B6D54D1" w:rsidR="0056441E" w:rsidRPr="0056441E" w:rsidRDefault="0056441E" w:rsidP="0056441E">
            <w:pPr>
              <w:pStyle w:val="afe"/>
              <w:rPr>
                <w:rFonts w:cs="新細明體"/>
              </w:rPr>
            </w:pPr>
            <w:r w:rsidRPr="0056441E">
              <w:rPr>
                <w:rFonts w:cs="新細明體"/>
              </w:rPr>
              <w:t>學生具備基本的聽讀、</w:t>
            </w:r>
            <w:proofErr w:type="gramStart"/>
            <w:r w:rsidRPr="0056441E">
              <w:rPr>
                <w:rFonts w:cs="新細明體"/>
              </w:rPr>
              <w:t>複</w:t>
            </w:r>
            <w:proofErr w:type="gramEnd"/>
            <w:r w:rsidRPr="0056441E">
              <w:rPr>
                <w:rFonts w:cs="新細明體"/>
              </w:rPr>
              <w:t xml:space="preserve">誦文章與聽取指令的聲韻能力 。 </w:t>
            </w:r>
          </w:p>
          <w:p w14:paraId="59CEC11B" w14:textId="77777777" w:rsidR="000D28F5" w:rsidRPr="0056441E" w:rsidRDefault="000D28F5" w:rsidP="0056441E">
            <w:pPr>
              <w:pStyle w:val="afe"/>
            </w:pPr>
          </w:p>
          <w:p w14:paraId="6BD32077" w14:textId="77777777" w:rsidR="003A5B5E" w:rsidRPr="0056441E" w:rsidRDefault="003A5B5E" w:rsidP="0056441E">
            <w:pPr>
              <w:pStyle w:val="afe"/>
            </w:pPr>
            <w:r w:rsidRPr="0056441E">
              <w:rPr>
                <w:rFonts w:hint="eastAsia"/>
              </w:rPr>
              <w:t>教學活動：</w:t>
            </w:r>
          </w:p>
          <w:p w14:paraId="67D5A6EF" w14:textId="2CE0A2ED" w:rsidR="0056441E" w:rsidRPr="0056441E" w:rsidRDefault="0056441E" w:rsidP="0056441E">
            <w:pPr>
              <w:pStyle w:val="afe"/>
              <w:rPr>
                <w:rFonts w:cs="新細明體"/>
              </w:rPr>
            </w:pPr>
            <w:r w:rsidRPr="0056441E">
              <w:rPr>
                <w:rFonts w:cs="新細明體"/>
                <w:b/>
                <w:bCs/>
              </w:rPr>
              <w:t>課堂回顧：</w:t>
            </w:r>
            <w:r w:rsidRPr="0056441E">
              <w:rPr>
                <w:rFonts w:cs="新細明體"/>
              </w:rPr>
              <w:t xml:space="preserve"> 回顧上次上課內容，詢問關於調頻系統的使用時間，以及「提醒自己將發射器給老師的方法」是否有用 。 </w:t>
            </w:r>
          </w:p>
          <w:p w14:paraId="0A720687" w14:textId="0E20794E" w:rsidR="0056441E" w:rsidRPr="0056441E" w:rsidRDefault="0056441E" w:rsidP="0056441E">
            <w:pPr>
              <w:pStyle w:val="afe"/>
              <w:rPr>
                <w:rFonts w:cs="新細明體"/>
              </w:rPr>
            </w:pPr>
            <w:r w:rsidRPr="0056441E">
              <w:rPr>
                <w:rFonts w:cs="新細明體"/>
                <w:b/>
                <w:bCs/>
              </w:rPr>
              <w:t>輔具檢查：</w:t>
            </w:r>
            <w:r w:rsidRPr="0056441E">
              <w:rPr>
                <w:rFonts w:cs="新細明體"/>
              </w:rPr>
              <w:t xml:space="preserve"> 檢查個案助聽器的使用與清潔度。教師使用器材協助測試個案助聽器的功能、電池狀況是否正常，並讓個案實際演練每日清潔保養的步驟 。 </w:t>
            </w:r>
          </w:p>
          <w:p w14:paraId="53712B81" w14:textId="3DA664D5" w:rsidR="0056441E" w:rsidRPr="0056441E" w:rsidRDefault="0056441E" w:rsidP="0056441E">
            <w:pPr>
              <w:pStyle w:val="afe"/>
              <w:rPr>
                <w:rFonts w:cs="新細明體"/>
              </w:rPr>
            </w:pPr>
            <w:r w:rsidRPr="0056441E">
              <w:rPr>
                <w:rFonts w:cs="新細明體"/>
              </w:rPr>
              <w:t xml:space="preserve"> </w:t>
            </w:r>
            <w:r w:rsidRPr="0056441E">
              <w:rPr>
                <w:rFonts w:cs="新細明體"/>
                <w:b/>
                <w:bCs/>
              </w:rPr>
              <w:t>FM調頻系統檢查：</w:t>
            </w:r>
            <w:r w:rsidRPr="0056441E">
              <w:rPr>
                <w:rFonts w:cs="新細明體"/>
              </w:rPr>
              <w:t xml:space="preserve"> 讓個案獨立開啟調頻系統並連結，教師使用器材協助測試連接狀況與聲音穩定度等 。 </w:t>
            </w:r>
          </w:p>
          <w:p w14:paraId="379ED220" w14:textId="7CBBB230" w:rsidR="0056441E" w:rsidRPr="0056441E" w:rsidRDefault="0056441E" w:rsidP="0056441E">
            <w:pPr>
              <w:pStyle w:val="afe"/>
              <w:rPr>
                <w:rFonts w:cs="新細明體"/>
              </w:rPr>
            </w:pPr>
            <w:r w:rsidRPr="0056441E">
              <w:rPr>
                <w:rFonts w:cs="新細明體"/>
                <w:b/>
                <w:bCs/>
              </w:rPr>
              <w:t>主題分享：</w:t>
            </w:r>
            <w:r w:rsidRPr="0056441E">
              <w:rPr>
                <w:rFonts w:cs="新細明體"/>
              </w:rPr>
              <w:t xml:space="preserve"> 搭配自編教材。學生聽讀文章後，回答關於文章內容的重點；接著由教師帶領學生利用</w:t>
            </w:r>
            <w:proofErr w:type="gramStart"/>
            <w:r w:rsidRPr="0056441E">
              <w:rPr>
                <w:rFonts w:cs="新細明體"/>
              </w:rPr>
              <w:t>複</w:t>
            </w:r>
            <w:proofErr w:type="gramEnd"/>
            <w:r w:rsidRPr="0056441E">
              <w:rPr>
                <w:rFonts w:cs="新細明體"/>
              </w:rPr>
              <w:t>誦的方式</w:t>
            </w:r>
            <w:proofErr w:type="gramStart"/>
            <w:r w:rsidRPr="0056441E">
              <w:rPr>
                <w:rFonts w:cs="新細明體"/>
              </w:rPr>
              <w:t>唸</w:t>
            </w:r>
            <w:proofErr w:type="gramEnd"/>
            <w:r w:rsidRPr="0056441E">
              <w:rPr>
                <w:rFonts w:cs="新細明體"/>
              </w:rPr>
              <w:t>讀文章，最後讓學生獨立</w:t>
            </w:r>
            <w:proofErr w:type="gramStart"/>
            <w:r w:rsidRPr="0056441E">
              <w:rPr>
                <w:rFonts w:cs="新細明體"/>
              </w:rPr>
              <w:t>唸</w:t>
            </w:r>
            <w:proofErr w:type="gramEnd"/>
            <w:r w:rsidRPr="0056441E">
              <w:rPr>
                <w:rFonts w:cs="新細明體"/>
              </w:rPr>
              <w:t xml:space="preserve">讀 。 </w:t>
            </w:r>
          </w:p>
          <w:p w14:paraId="1379173C" w14:textId="668ED553" w:rsidR="003A5B5E" w:rsidRPr="0056441E" w:rsidRDefault="0056441E" w:rsidP="0056441E">
            <w:pPr>
              <w:pStyle w:val="afe"/>
              <w:rPr>
                <w:rFonts w:cs="新細明體" w:hint="eastAsia"/>
              </w:rPr>
            </w:pPr>
            <w:proofErr w:type="gramStart"/>
            <w:r w:rsidRPr="0056441E">
              <w:rPr>
                <w:rFonts w:cs="新細明體"/>
                <w:b/>
                <w:bCs/>
              </w:rPr>
              <w:t>聲韻覺識練習</w:t>
            </w:r>
            <w:proofErr w:type="gramEnd"/>
            <w:r w:rsidRPr="0056441E">
              <w:rPr>
                <w:rFonts w:cs="新細明體"/>
                <w:b/>
                <w:bCs/>
              </w:rPr>
              <w:t>：</w:t>
            </w:r>
            <w:r w:rsidRPr="0056441E">
              <w:rPr>
                <w:rFonts w:cs="新細明體"/>
              </w:rPr>
              <w:t xml:space="preserve"> 讓學生依照不同的方式練習聽取指令或是語詞，並能夠依照教師的指令說出目標內容 。 </w:t>
            </w:r>
          </w:p>
          <w:p w14:paraId="277D1531" w14:textId="77777777" w:rsidR="003A5B5E" w:rsidRPr="0056441E" w:rsidRDefault="003A5B5E" w:rsidP="0056441E">
            <w:pPr>
              <w:pStyle w:val="afe"/>
            </w:pPr>
            <w:r w:rsidRPr="0056441E">
              <w:rPr>
                <w:rFonts w:hint="eastAsia"/>
              </w:rPr>
              <w:t>教學評量方式：</w:t>
            </w:r>
          </w:p>
          <w:p w14:paraId="51BBD14F" w14:textId="389E374A" w:rsidR="0056441E" w:rsidRPr="0056441E" w:rsidRDefault="0056441E" w:rsidP="0056441E">
            <w:pPr>
              <w:pStyle w:val="afe"/>
              <w:rPr>
                <w:rFonts w:cs="新細明體"/>
              </w:rPr>
            </w:pPr>
            <w:r w:rsidRPr="0056441E">
              <w:rPr>
                <w:rFonts w:cs="新細明體"/>
                <w:b/>
                <w:bCs/>
              </w:rPr>
              <w:t>實作評量：</w:t>
            </w:r>
            <w:r w:rsidRPr="0056441E">
              <w:rPr>
                <w:rFonts w:cs="新細明體"/>
              </w:rPr>
              <w:t xml:space="preserve"> 用於評估學生「助聽器與FM調頻系統的獨立操作、連接、每日清潔保養步驟演練」之熟練度 。 </w:t>
            </w:r>
          </w:p>
          <w:p w14:paraId="7DDF9AD4" w14:textId="4CB7290D" w:rsidR="003A5B5E" w:rsidRPr="0056441E" w:rsidRDefault="0056441E" w:rsidP="0056441E">
            <w:pPr>
              <w:pStyle w:val="afe"/>
            </w:pPr>
            <w:r w:rsidRPr="0056441E">
              <w:rPr>
                <w:rFonts w:cs="新細明體"/>
                <w:b/>
                <w:bCs/>
              </w:rPr>
              <w:lastRenderedPageBreak/>
              <w:t>口語評量：</w:t>
            </w:r>
            <w:r w:rsidRPr="0056441E">
              <w:rPr>
                <w:rFonts w:cs="新細明體"/>
              </w:rPr>
              <w:t xml:space="preserve"> 用於評估學生「回顧反思、文章重點回答、文章</w:t>
            </w:r>
            <w:proofErr w:type="gramStart"/>
            <w:r w:rsidRPr="0056441E">
              <w:rPr>
                <w:rFonts w:cs="新細明體"/>
              </w:rPr>
              <w:t>複誦與獨立唸</w:t>
            </w:r>
            <w:proofErr w:type="gramEnd"/>
            <w:r w:rsidRPr="0056441E">
              <w:rPr>
                <w:rFonts w:cs="新細明體"/>
              </w:rPr>
              <w:t xml:space="preserve">讀、聲韻指令目標內容說出」之表現 。 </w:t>
            </w:r>
          </w:p>
          <w:p w14:paraId="0643B38D" w14:textId="77777777" w:rsidR="003A5B5E" w:rsidRPr="0056441E" w:rsidRDefault="003A5B5E" w:rsidP="0056441E">
            <w:pPr>
              <w:pStyle w:val="afe"/>
            </w:pPr>
            <w:r w:rsidRPr="0056441E">
              <w:rPr>
                <w:rFonts w:hint="eastAsia"/>
              </w:rPr>
              <w:t>觀察的工具和觀察焦點：</w:t>
            </w:r>
          </w:p>
          <w:p w14:paraId="24617C93" w14:textId="65882F7E" w:rsidR="0056441E" w:rsidRPr="0056441E" w:rsidRDefault="0056441E" w:rsidP="0056441E">
            <w:pPr>
              <w:pStyle w:val="afe"/>
              <w:rPr>
                <w:rFonts w:cs="新細明體"/>
              </w:rPr>
            </w:pPr>
            <w:r w:rsidRPr="0056441E">
              <w:rPr>
                <w:rFonts w:cs="新細明體"/>
                <w:b/>
                <w:bCs/>
              </w:rPr>
              <w:t>輔具獨立操作熟練度：</w:t>
            </w:r>
            <w:r w:rsidRPr="0056441E">
              <w:rPr>
                <w:rFonts w:cs="新細明體"/>
              </w:rPr>
              <w:t xml:space="preserve"> 觀察學生在沒有教師口頭提示下，能否流暢且正確地完成助聽器與FM系統的檢查與連結 。 </w:t>
            </w:r>
          </w:p>
          <w:p w14:paraId="6E973AF0" w14:textId="2D042114" w:rsidR="000D28F5" w:rsidRPr="0056441E" w:rsidRDefault="0056441E" w:rsidP="0056441E">
            <w:pPr>
              <w:pStyle w:val="afe"/>
              <w:rPr>
                <w:rFonts w:cs="新細明體" w:hint="eastAsia"/>
              </w:rPr>
            </w:pPr>
            <w:r w:rsidRPr="0056441E">
              <w:rPr>
                <w:rFonts w:cs="新細明體"/>
                <w:b/>
                <w:bCs/>
              </w:rPr>
              <w:t>聽覺專注與口語表達：</w:t>
            </w:r>
            <w:r w:rsidRPr="0056441E">
              <w:rPr>
                <w:rFonts w:cs="新細明體"/>
              </w:rPr>
              <w:t xml:space="preserve"> 觀察學生在主題分享與聲韻練習時，聽取指令的正確率，以及獨立</w:t>
            </w:r>
            <w:proofErr w:type="gramStart"/>
            <w:r w:rsidRPr="0056441E">
              <w:rPr>
                <w:rFonts w:cs="新細明體"/>
              </w:rPr>
              <w:t>唸</w:t>
            </w:r>
            <w:proofErr w:type="gramEnd"/>
            <w:r w:rsidRPr="0056441E">
              <w:rPr>
                <w:rFonts w:cs="新細明體"/>
              </w:rPr>
              <w:t>讀文章時的語音清晰度與流暢度 。</w:t>
            </w:r>
          </w:p>
          <w:p w14:paraId="3ABD09B1" w14:textId="77777777" w:rsidR="000D28F5" w:rsidRPr="0056441E" w:rsidRDefault="000D28F5" w:rsidP="003A5B5E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</w:tbl>
    <w:p w14:paraId="32E847D3" w14:textId="31A94E64" w:rsidR="00247B97" w:rsidRPr="00AE4662" w:rsidRDefault="00247B97" w:rsidP="003A5B5E">
      <w:pPr>
        <w:snapToGrid w:val="0"/>
        <w:ind w:left="-360" w:right="-1"/>
        <w:jc w:val="right"/>
        <w:rPr>
          <w:rFonts w:cs="Times New Roman"/>
          <w:sz w:val="20"/>
          <w:szCs w:val="20"/>
        </w:rPr>
      </w:pPr>
    </w:p>
    <w:p w14:paraId="14183542" w14:textId="7C803159" w:rsidR="00247B97" w:rsidRPr="00AE4662" w:rsidRDefault="00031D3F" w:rsidP="000727AB">
      <w:pPr>
        <w:snapToGrid w:val="0"/>
        <w:ind w:left="360"/>
        <w:rPr>
          <w:rFonts w:cs="Times New Roman"/>
          <w:sz w:val="24"/>
          <w:szCs w:val="24"/>
        </w:rPr>
      </w:pPr>
      <w:r w:rsidRPr="00AE4662">
        <w:rPr>
          <w:rFonts w:cs="Times New Roman"/>
          <w:b/>
          <w:sz w:val="24"/>
          <w:szCs w:val="24"/>
        </w:rPr>
        <w:t>授課教師：</w:t>
      </w:r>
      <w:r w:rsidR="00610FD8" w:rsidRPr="00AE4662">
        <w:rPr>
          <w:rFonts w:cs="Times New Roman" w:hint="eastAsia"/>
          <w:b/>
          <w:sz w:val="24"/>
          <w:szCs w:val="24"/>
        </w:rPr>
        <w:t>____</w:t>
      </w:r>
      <w:r w:rsidR="00397BA9">
        <w:rPr>
          <w:rFonts w:cs="Times New Roman" w:hint="eastAsia"/>
          <w:b/>
          <w:sz w:val="24"/>
          <w:szCs w:val="24"/>
        </w:rPr>
        <w:t>賴建豪</w:t>
      </w:r>
      <w:r w:rsidR="00610FD8" w:rsidRPr="00AE4662">
        <w:rPr>
          <w:rFonts w:cs="Times New Roman" w:hint="eastAsia"/>
          <w:b/>
          <w:sz w:val="24"/>
          <w:szCs w:val="24"/>
        </w:rPr>
        <w:t>______</w:t>
      </w:r>
      <w:r w:rsidR="00EF0646" w:rsidRPr="00AE4662">
        <w:rPr>
          <w:rFonts w:cs="Times New Roman"/>
          <w:b/>
          <w:sz w:val="24"/>
          <w:szCs w:val="24"/>
        </w:rPr>
        <w:t xml:space="preserve">    </w:t>
      </w:r>
    </w:p>
    <w:p w14:paraId="7FBFEE84" w14:textId="77777777" w:rsidR="00247B97" w:rsidRPr="00AE4662" w:rsidRDefault="00031D3F" w:rsidP="000727AB">
      <w:pPr>
        <w:snapToGrid w:val="0"/>
        <w:rPr>
          <w:rFonts w:cs="Times New Roman"/>
          <w:sz w:val="24"/>
          <w:szCs w:val="24"/>
        </w:rPr>
      </w:pPr>
      <w:r w:rsidRPr="00AE4662">
        <w:rPr>
          <w:rFonts w:cs="Times New Roman"/>
          <w:sz w:val="24"/>
          <w:szCs w:val="24"/>
        </w:rPr>
        <w:br w:type="page"/>
      </w:r>
    </w:p>
    <w:p w14:paraId="189BAE62" w14:textId="2E09C598" w:rsidR="00247B97" w:rsidRPr="00AE4662" w:rsidRDefault="00247B97" w:rsidP="000727AB">
      <w:pPr>
        <w:snapToGrid w:val="0"/>
        <w:rPr>
          <w:rFonts w:cs="Times New Roman"/>
          <w:sz w:val="24"/>
          <w:szCs w:val="24"/>
        </w:rPr>
      </w:pPr>
    </w:p>
    <w:p w14:paraId="277D9D93" w14:textId="631F6BB1" w:rsidR="00395437" w:rsidRPr="00AE4662" w:rsidRDefault="00031D3F" w:rsidP="003A5B5E">
      <w:pPr>
        <w:snapToGrid w:val="0"/>
        <w:jc w:val="center"/>
        <w:rPr>
          <w:rFonts w:cs="Times New Roman"/>
          <w:b/>
        </w:rPr>
      </w:pPr>
      <w:r w:rsidRPr="00AE4662">
        <w:rPr>
          <w:rFonts w:cs="Times New Roman"/>
          <w:b/>
        </w:rPr>
        <w:t>基隆市</w:t>
      </w:r>
      <w:r w:rsidR="00242E24" w:rsidRPr="00AE4662">
        <w:rPr>
          <w:rFonts w:cs="Times New Roman"/>
          <w:b/>
        </w:rPr>
        <w:t>114</w:t>
      </w:r>
      <w:r w:rsidRPr="00AE4662">
        <w:rPr>
          <w:rFonts w:cs="Times New Roman"/>
          <w:b/>
        </w:rPr>
        <w:t>學年度學校辦理校長及教師公開授課</w:t>
      </w:r>
      <w:r w:rsidR="002F2F3F" w:rsidRPr="00AE4662">
        <w:rPr>
          <w:rFonts w:cs="Times New Roman" w:hint="eastAsia"/>
          <w:b/>
        </w:rPr>
        <w:t xml:space="preserve"> </w:t>
      </w:r>
      <w:r w:rsidR="002F2F3F" w:rsidRPr="00AE4662">
        <w:rPr>
          <w:rFonts w:cs="Times New Roman"/>
          <w:b/>
        </w:rPr>
        <w:t xml:space="preserve">   </w:t>
      </w:r>
    </w:p>
    <w:p w14:paraId="1912DE2E" w14:textId="77777777" w:rsidR="00247B97" w:rsidRPr="00AE4662" w:rsidRDefault="00031D3F" w:rsidP="003A5B5E">
      <w:pPr>
        <w:snapToGrid w:val="0"/>
        <w:jc w:val="center"/>
        <w:rPr>
          <w:rFonts w:cs="Times New Roman"/>
          <w:sz w:val="24"/>
          <w:szCs w:val="24"/>
        </w:rPr>
      </w:pPr>
      <w:proofErr w:type="gramStart"/>
      <w:r w:rsidRPr="00AE4662">
        <w:rPr>
          <w:rFonts w:cs="Times New Roman"/>
          <w:b/>
        </w:rPr>
        <w:t>議課紀錄</w:t>
      </w:r>
      <w:proofErr w:type="gramEnd"/>
      <w:r w:rsidRPr="00AE4662">
        <w:rPr>
          <w:rFonts w:cs="Times New Roman"/>
          <w:b/>
        </w:rPr>
        <w:t>表</w:t>
      </w:r>
    </w:p>
    <w:tbl>
      <w:tblPr>
        <w:tblStyle w:val="af3"/>
        <w:tblW w:w="0" w:type="auto"/>
        <w:tblInd w:w="142" w:type="dxa"/>
        <w:tblLook w:val="04A0" w:firstRow="1" w:lastRow="0" w:firstColumn="1" w:lastColumn="0" w:noHBand="0" w:noVBand="1"/>
      </w:tblPr>
      <w:tblGrid>
        <w:gridCol w:w="1198"/>
        <w:gridCol w:w="3547"/>
        <w:gridCol w:w="1200"/>
        <w:gridCol w:w="3542"/>
      </w:tblGrid>
      <w:tr w:rsidR="007D5F59" w:rsidRPr="007C7EF4" w14:paraId="63B84477" w14:textId="77777777" w:rsidTr="00AE4662">
        <w:tc>
          <w:tcPr>
            <w:tcW w:w="1195" w:type="dxa"/>
          </w:tcPr>
          <w:p w14:paraId="03E25305" w14:textId="77777777" w:rsidR="00565585" w:rsidRPr="007C7EF4" w:rsidRDefault="00565585" w:rsidP="00565585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cs="Times New Roman"/>
                <w:sz w:val="24"/>
                <w:szCs w:val="24"/>
              </w:rPr>
              <w:t>教學時間</w:t>
            </w:r>
          </w:p>
        </w:tc>
        <w:tc>
          <w:tcPr>
            <w:tcW w:w="3553" w:type="dxa"/>
          </w:tcPr>
          <w:p w14:paraId="1C97A529" w14:textId="4C2514E5" w:rsidR="00565585" w:rsidRPr="007C7EF4" w:rsidRDefault="00AE4662" w:rsidP="00565585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cs="Times New Roman" w:hint="eastAsia"/>
                <w:sz w:val="24"/>
                <w:szCs w:val="24"/>
                <w:u w:val="single"/>
              </w:rPr>
              <w:t>6/2</w:t>
            </w:r>
          </w:p>
        </w:tc>
        <w:tc>
          <w:tcPr>
            <w:tcW w:w="1197" w:type="dxa"/>
          </w:tcPr>
          <w:p w14:paraId="00A7CE2B" w14:textId="77777777" w:rsidR="00565585" w:rsidRPr="007C7EF4" w:rsidRDefault="00565585" w:rsidP="00565585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cs="Times New Roman"/>
                <w:sz w:val="24"/>
                <w:szCs w:val="24"/>
              </w:rPr>
              <w:t>教學班級</w:t>
            </w:r>
          </w:p>
        </w:tc>
        <w:tc>
          <w:tcPr>
            <w:tcW w:w="3542" w:type="dxa"/>
          </w:tcPr>
          <w:p w14:paraId="409D0AE8" w14:textId="79AD4CDC" w:rsidR="00565585" w:rsidRPr="007C7EF4" w:rsidRDefault="00AE4662" w:rsidP="00565585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cs="Times New Roman" w:hint="eastAsia"/>
                <w:sz w:val="24"/>
                <w:szCs w:val="24"/>
                <w:u w:val="single"/>
              </w:rPr>
              <w:t>聽障巡迴輔導班</w:t>
            </w:r>
          </w:p>
        </w:tc>
      </w:tr>
      <w:tr w:rsidR="007D5F59" w:rsidRPr="007C7EF4" w14:paraId="4F63F5BC" w14:textId="77777777" w:rsidTr="00636A84">
        <w:tc>
          <w:tcPr>
            <w:tcW w:w="1240" w:type="dxa"/>
          </w:tcPr>
          <w:p w14:paraId="2F277AE6" w14:textId="77777777" w:rsidR="00565585" w:rsidRPr="007C7EF4" w:rsidRDefault="00565585" w:rsidP="00565585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cs="Times New Roman"/>
                <w:sz w:val="24"/>
                <w:szCs w:val="24"/>
              </w:rPr>
              <w:t>教學領域</w:t>
            </w:r>
          </w:p>
        </w:tc>
        <w:tc>
          <w:tcPr>
            <w:tcW w:w="3714" w:type="dxa"/>
          </w:tcPr>
          <w:p w14:paraId="18A29217" w14:textId="318638A2" w:rsidR="00565585" w:rsidRPr="007C7EF4" w:rsidRDefault="00AE4662" w:rsidP="00565585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hint="eastAsia"/>
                <w:sz w:val="24"/>
                <w:szCs w:val="24"/>
              </w:rPr>
              <w:t>特殊需求領域-輔具科技應用</w:t>
            </w:r>
          </w:p>
        </w:tc>
        <w:tc>
          <w:tcPr>
            <w:tcW w:w="1242" w:type="dxa"/>
          </w:tcPr>
          <w:p w14:paraId="2FCB293D" w14:textId="77777777" w:rsidR="00565585" w:rsidRPr="007C7EF4" w:rsidRDefault="00565585" w:rsidP="00565585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cs="Times New Roman"/>
                <w:sz w:val="24"/>
                <w:szCs w:val="24"/>
              </w:rPr>
              <w:t>教學單元</w:t>
            </w:r>
          </w:p>
        </w:tc>
        <w:tc>
          <w:tcPr>
            <w:tcW w:w="3716" w:type="dxa"/>
          </w:tcPr>
          <w:p w14:paraId="1FF9DB6F" w14:textId="38870FB5" w:rsidR="00565585" w:rsidRPr="007C7EF4" w:rsidRDefault="00AE4662" w:rsidP="00565585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hint="eastAsia"/>
                <w:sz w:val="24"/>
                <w:szCs w:val="24"/>
              </w:rPr>
              <w:t>聽障巡迴-輔具的使用</w:t>
            </w:r>
          </w:p>
        </w:tc>
      </w:tr>
      <w:tr w:rsidR="00AE4662" w:rsidRPr="007C7EF4" w14:paraId="36AC7E40" w14:textId="77777777" w:rsidTr="00A77546">
        <w:tc>
          <w:tcPr>
            <w:tcW w:w="1240" w:type="dxa"/>
          </w:tcPr>
          <w:p w14:paraId="48D700EB" w14:textId="77777777" w:rsidR="00AE4662" w:rsidRPr="007C7EF4" w:rsidRDefault="00AE4662" w:rsidP="00565585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cs="Times New Roman"/>
                <w:sz w:val="24"/>
                <w:szCs w:val="24"/>
              </w:rPr>
              <w:t>教 學 者</w:t>
            </w:r>
          </w:p>
        </w:tc>
        <w:tc>
          <w:tcPr>
            <w:tcW w:w="8292" w:type="dxa"/>
            <w:gridSpan w:val="3"/>
          </w:tcPr>
          <w:p w14:paraId="55DA66F4" w14:textId="6B477E62" w:rsidR="00AE4662" w:rsidRPr="007C7EF4" w:rsidRDefault="00AE4662" w:rsidP="00AE4662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 w:rsidRPr="007C7EF4">
              <w:rPr>
                <w:rFonts w:cs="Times New Roman" w:hint="eastAsia"/>
                <w:sz w:val="24"/>
                <w:szCs w:val="24"/>
                <w:u w:val="single"/>
              </w:rPr>
              <w:t>賴建豪</w:t>
            </w:r>
          </w:p>
        </w:tc>
      </w:tr>
      <w:tr w:rsidR="007D5F59" w:rsidRPr="007C7EF4" w14:paraId="1C04220B" w14:textId="77777777" w:rsidTr="00AE4662">
        <w:trPr>
          <w:trHeight w:val="10099"/>
        </w:trPr>
        <w:tc>
          <w:tcPr>
            <w:tcW w:w="9487" w:type="dxa"/>
            <w:gridSpan w:val="4"/>
          </w:tcPr>
          <w:p w14:paraId="12742E67" w14:textId="77777777" w:rsidR="00565585" w:rsidRPr="007C7EF4" w:rsidRDefault="00565585" w:rsidP="00565585">
            <w:pPr>
              <w:spacing w:line="340" w:lineRule="auto"/>
              <w:ind w:right="242"/>
              <w:jc w:val="both"/>
              <w:textDirection w:val="btLr"/>
              <w:rPr>
                <w:sz w:val="24"/>
                <w:szCs w:val="24"/>
              </w:rPr>
            </w:pPr>
            <w:r w:rsidRPr="007C7EF4">
              <w:rPr>
                <w:sz w:val="24"/>
                <w:szCs w:val="24"/>
              </w:rPr>
              <w:t>一、教學者教學優點與特色：</w:t>
            </w:r>
          </w:p>
          <w:p w14:paraId="0E24CE08" w14:textId="5BD896EC" w:rsidR="00565585" w:rsidRPr="007C7EF4" w:rsidRDefault="00397BA9" w:rsidP="00DC244E">
            <w:pPr>
              <w:pStyle w:val="afe"/>
              <w:rPr>
                <w:sz w:val="24"/>
                <w:szCs w:val="24"/>
              </w:rPr>
            </w:pPr>
            <w:r>
              <w:t>教學者從舊經驗回顧、生活習慣追蹤開始，接著流暢地切入每日必備的輔具與調頻系統檢查。</w:t>
            </w:r>
          </w:p>
          <w:p w14:paraId="3500CD9E" w14:textId="0BD4E468" w:rsidR="00565585" w:rsidRPr="007C7EF4" w:rsidRDefault="00397BA9" w:rsidP="00DC244E">
            <w:pPr>
              <w:pStyle w:val="afe"/>
              <w:rPr>
                <w:sz w:val="24"/>
                <w:szCs w:val="24"/>
              </w:rPr>
            </w:pPr>
            <w:r>
              <w:rPr>
                <w:rStyle w:val="citation-420"/>
              </w:rPr>
              <w:t xml:space="preserve">課堂靈活結合了實作評量與口語評量 </w:t>
            </w:r>
            <w:r>
              <w:rPr>
                <w:rStyle w:val="citation-419"/>
              </w:rPr>
              <w:t>。在檢查輔具以及後續的</w:t>
            </w:r>
            <w:proofErr w:type="gramStart"/>
            <w:r>
              <w:rPr>
                <w:rStyle w:val="citation-419"/>
              </w:rPr>
              <w:t>聲韻覺識練習</w:t>
            </w:r>
            <w:proofErr w:type="gramEnd"/>
            <w:r>
              <w:rPr>
                <w:rStyle w:val="citation-419"/>
              </w:rPr>
              <w:t xml:space="preserve">中 </w:t>
            </w:r>
            <w:r>
              <w:t>，教學者都能第一時間精</w:t>
            </w:r>
            <w:proofErr w:type="gramStart"/>
            <w:r>
              <w:t>準</w:t>
            </w:r>
            <w:proofErr w:type="gramEnd"/>
            <w:r>
              <w:t>掌握學生的表現，並給予最即時、具體的指導回饋。</w:t>
            </w:r>
          </w:p>
          <w:p w14:paraId="7ADCEF86" w14:textId="087DDB17" w:rsidR="00565585" w:rsidRPr="007C7EF4" w:rsidRDefault="00397BA9" w:rsidP="00DC244E">
            <w:pPr>
              <w:pStyle w:val="afe"/>
              <w:rPr>
                <w:sz w:val="24"/>
                <w:szCs w:val="24"/>
              </w:rPr>
            </w:pPr>
            <w:r>
              <w:rPr>
                <w:rStyle w:val="citation-424"/>
              </w:rPr>
              <w:t xml:space="preserve">教學者在課堂中並未流於代勞，而是放手讓學生實際演練助聽器的清潔保養、獨立開啟並連結 FM 系統 </w:t>
            </w:r>
            <w:r>
              <w:rPr>
                <w:rStyle w:val="citation-423"/>
              </w:rPr>
              <w:t>。</w:t>
            </w:r>
          </w:p>
          <w:p w14:paraId="137DE773" w14:textId="3C3E4A2D" w:rsidR="00565585" w:rsidRPr="007C7EF4" w:rsidRDefault="00565585" w:rsidP="00565585">
            <w:pPr>
              <w:spacing w:line="340" w:lineRule="auto"/>
              <w:ind w:right="242"/>
              <w:jc w:val="both"/>
              <w:textDirection w:val="btLr"/>
              <w:rPr>
                <w:rFonts w:hint="eastAsia"/>
                <w:sz w:val="24"/>
                <w:szCs w:val="24"/>
              </w:rPr>
            </w:pPr>
          </w:p>
          <w:p w14:paraId="6024DA1A" w14:textId="77777777" w:rsidR="00565585" w:rsidRPr="007C7EF4" w:rsidRDefault="00565585" w:rsidP="00565585">
            <w:pPr>
              <w:spacing w:line="340" w:lineRule="auto"/>
              <w:ind w:right="242"/>
              <w:jc w:val="both"/>
              <w:textDirection w:val="btLr"/>
              <w:rPr>
                <w:sz w:val="24"/>
                <w:szCs w:val="24"/>
              </w:rPr>
            </w:pPr>
            <w:r w:rsidRPr="007C7EF4">
              <w:rPr>
                <w:sz w:val="24"/>
                <w:szCs w:val="24"/>
              </w:rPr>
              <w:t>二、教學者教學待調整或改變之處：</w:t>
            </w:r>
          </w:p>
          <w:p w14:paraId="00D0018C" w14:textId="15021203" w:rsidR="00565585" w:rsidRPr="007C7EF4" w:rsidRDefault="00397BA9" w:rsidP="00DC244E">
            <w:pPr>
              <w:pStyle w:val="afe"/>
              <w:rPr>
                <w:sz w:val="24"/>
                <w:szCs w:val="24"/>
              </w:rPr>
            </w:pPr>
            <w:r>
              <w:rPr>
                <w:rStyle w:val="citation-418"/>
              </w:rPr>
              <w:t xml:space="preserve">在回顧「如何提醒自己把發射器交給老師」時，雖然學生回答得很順利 </w:t>
            </w:r>
            <w:r>
              <w:t>，但教學者未來或許可以試著多追問、引導學生分享在原校普通班執行時，是否曾遇到什麼真實的困難</w:t>
            </w:r>
            <w:proofErr w:type="gramStart"/>
            <w:r>
              <w:t>（</w:t>
            </w:r>
            <w:proofErr w:type="gramEnd"/>
            <w:r>
              <w:t>例如：普通班老師上課太忙忘記配戴、或同學好奇詢問等</w:t>
            </w:r>
            <w:proofErr w:type="gramStart"/>
            <w:r>
              <w:t>）</w:t>
            </w:r>
            <w:proofErr w:type="gramEnd"/>
            <w:r>
              <w:t>，以更貼近其生活支持。</w:t>
            </w:r>
          </w:p>
          <w:p w14:paraId="46D81321" w14:textId="4573A205" w:rsidR="00565585" w:rsidRPr="007C7EF4" w:rsidRDefault="00397BA9" w:rsidP="00DC244E">
            <w:pPr>
              <w:pStyle w:val="afe"/>
              <w:rPr>
                <w:sz w:val="24"/>
                <w:szCs w:val="24"/>
              </w:rPr>
            </w:pPr>
            <w:r>
              <w:rPr>
                <w:rStyle w:val="citation-416"/>
              </w:rPr>
              <w:t>教學者在</w:t>
            </w:r>
            <w:proofErr w:type="gramStart"/>
            <w:r>
              <w:rPr>
                <w:rStyle w:val="citation-416"/>
              </w:rPr>
              <w:t>聲韻覺識練習</w:t>
            </w:r>
            <w:proofErr w:type="gramEnd"/>
            <w:r>
              <w:rPr>
                <w:rStyle w:val="citation-416"/>
              </w:rPr>
              <w:t xml:space="preserve">中所使用的指令和語詞 </w:t>
            </w:r>
            <w:r>
              <w:t>，未來若能進一步取材自學生目前在原校普通班國語科、自然科等學科正在學習的「關鍵字彙」，巡迴輔導的成效將能更直接地轉移並回饋到其日常學習中。</w:t>
            </w:r>
          </w:p>
          <w:p w14:paraId="39DB0595" w14:textId="19F8BCB2" w:rsidR="00565585" w:rsidRPr="007C7EF4" w:rsidRDefault="00565585" w:rsidP="00565585">
            <w:pPr>
              <w:textDirection w:val="btLr"/>
              <w:rPr>
                <w:rFonts w:hint="eastAsia"/>
                <w:sz w:val="24"/>
                <w:szCs w:val="24"/>
              </w:rPr>
            </w:pPr>
          </w:p>
          <w:p w14:paraId="2271F18F" w14:textId="77777777" w:rsidR="00565585" w:rsidRPr="007C7EF4" w:rsidRDefault="00565585" w:rsidP="00565585">
            <w:pPr>
              <w:textDirection w:val="btLr"/>
              <w:rPr>
                <w:sz w:val="24"/>
                <w:szCs w:val="24"/>
              </w:rPr>
            </w:pPr>
          </w:p>
          <w:p w14:paraId="084CB8EB" w14:textId="77777777" w:rsidR="00565585" w:rsidRPr="007C7EF4" w:rsidRDefault="00565585" w:rsidP="00565585">
            <w:pPr>
              <w:textDirection w:val="btLr"/>
              <w:rPr>
                <w:sz w:val="24"/>
                <w:szCs w:val="24"/>
              </w:rPr>
            </w:pPr>
            <w:r w:rsidRPr="007C7EF4">
              <w:rPr>
                <w:sz w:val="24"/>
                <w:szCs w:val="24"/>
              </w:rPr>
              <w:t>三、對教學者之具體成長建議：</w:t>
            </w:r>
          </w:p>
          <w:p w14:paraId="6D5F966D" w14:textId="6444464C" w:rsidR="00397BA9" w:rsidRPr="00DC244E" w:rsidRDefault="00397BA9" w:rsidP="00565585">
            <w:pPr>
              <w:snapToGrid w:val="0"/>
              <w:ind w:right="-514"/>
              <w:rPr>
                <w:rStyle w:val="citation-414"/>
                <w:rFonts w:cs="Times New Roman" w:hint="eastAsia"/>
                <w:sz w:val="24"/>
                <w:szCs w:val="24"/>
                <w:u w:val="single"/>
              </w:rPr>
            </w:pPr>
            <w:r>
              <w:rPr>
                <w:rStyle w:val="citation-415"/>
              </w:rPr>
              <w:t xml:space="preserve">建議教學者可以協助學生設計一張隨身攜帶、視覺化的「輔具管理小卡」。將課堂上教學的「獨立連線、清潔保養、故障排除」等步驟簡化 </w:t>
            </w:r>
            <w:r>
              <w:t>，讓學生回到原校普通班也能每天自主打勾記錄，使巡迴課的教學內容得以延續到每一天。</w:t>
            </w:r>
          </w:p>
          <w:p w14:paraId="09A4E227" w14:textId="1E819C8D" w:rsidR="00565585" w:rsidRPr="007C7EF4" w:rsidRDefault="00397BA9" w:rsidP="00565585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  <w:r>
              <w:rPr>
                <w:rStyle w:val="citation-414"/>
              </w:rPr>
              <w:t xml:space="preserve">針對「提醒自己把發射器給普通班老師」這個生活適應目標 </w:t>
            </w:r>
            <w:r>
              <w:t>，建議教學者可與學生原校普通班的導師或課任老師建立簡短</w:t>
            </w:r>
            <w:proofErr w:type="gramStart"/>
            <w:r>
              <w:t>的線上互通</w:t>
            </w:r>
            <w:proofErr w:type="gramEnd"/>
            <w:r>
              <w:t>機制（例如每週簡單點檢），共同在</w:t>
            </w:r>
            <w:proofErr w:type="gramStart"/>
            <w:r>
              <w:t>普通班端給予</w:t>
            </w:r>
            <w:proofErr w:type="gramEnd"/>
            <w:r>
              <w:t>學生支持，協助其將</w:t>
            </w:r>
            <w:proofErr w:type="gramStart"/>
            <w:r>
              <w:t>巡迴課學到</w:t>
            </w:r>
            <w:proofErr w:type="gramEnd"/>
            <w:r>
              <w:t>的溝通技巧內化為日常習慣。</w:t>
            </w:r>
          </w:p>
          <w:p w14:paraId="1584A81F" w14:textId="77777777" w:rsidR="00565585" w:rsidRPr="007C7EF4" w:rsidRDefault="00565585" w:rsidP="00565585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</w:p>
          <w:p w14:paraId="1D326F57" w14:textId="77777777" w:rsidR="00565585" w:rsidRPr="007C7EF4" w:rsidRDefault="00565585" w:rsidP="00565585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</w:p>
          <w:p w14:paraId="32E62F24" w14:textId="77777777" w:rsidR="00565585" w:rsidRPr="007C7EF4" w:rsidRDefault="00565585" w:rsidP="00565585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</w:p>
          <w:p w14:paraId="43AB41B2" w14:textId="77777777" w:rsidR="00565585" w:rsidRPr="007C7EF4" w:rsidRDefault="00565585" w:rsidP="00565585">
            <w:pPr>
              <w:snapToGrid w:val="0"/>
              <w:ind w:right="-514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</w:tbl>
    <w:p w14:paraId="7F2B295A" w14:textId="38FEA587" w:rsidR="00247B97" w:rsidRDefault="00031D3F" w:rsidP="007C7EF4">
      <w:pPr>
        <w:snapToGrid w:val="0"/>
        <w:ind w:left="360"/>
        <w:jc w:val="right"/>
        <w:rPr>
          <w:rFonts w:cs="Times New Roman"/>
          <w:sz w:val="24"/>
          <w:szCs w:val="24"/>
        </w:rPr>
      </w:pPr>
      <w:r w:rsidRPr="007C7EF4">
        <w:rPr>
          <w:rFonts w:cs="Times New Roman"/>
          <w:sz w:val="24"/>
          <w:szCs w:val="24"/>
        </w:rPr>
        <w:t xml:space="preserve"> </w:t>
      </w:r>
    </w:p>
    <w:p w14:paraId="1C210D9A" w14:textId="77777777" w:rsidR="007C7EF4" w:rsidRPr="007C7EF4" w:rsidRDefault="007C7EF4" w:rsidP="007C7EF4">
      <w:pPr>
        <w:snapToGrid w:val="0"/>
        <w:ind w:left="360"/>
        <w:jc w:val="right"/>
        <w:rPr>
          <w:rFonts w:cs="Times New Roman"/>
          <w:b/>
          <w:sz w:val="24"/>
          <w:szCs w:val="24"/>
        </w:rPr>
      </w:pPr>
    </w:p>
    <w:p w14:paraId="35DE6439" w14:textId="4D81BD5B" w:rsidR="00B6660D" w:rsidRPr="007C7EF4" w:rsidRDefault="00B6660D" w:rsidP="00B6660D">
      <w:pPr>
        <w:snapToGrid w:val="0"/>
        <w:ind w:left="360"/>
        <w:rPr>
          <w:rFonts w:cs="Times New Roman"/>
          <w:b/>
          <w:sz w:val="24"/>
          <w:szCs w:val="24"/>
        </w:rPr>
      </w:pPr>
      <w:r w:rsidRPr="007C7EF4">
        <w:rPr>
          <w:rFonts w:cs="Times New Roman"/>
          <w:b/>
          <w:sz w:val="24"/>
          <w:szCs w:val="24"/>
        </w:rPr>
        <w:t>授課教師：</w:t>
      </w:r>
      <w:r w:rsidRPr="007C7EF4">
        <w:rPr>
          <w:rFonts w:cs="Times New Roman" w:hint="eastAsia"/>
          <w:b/>
          <w:sz w:val="24"/>
          <w:szCs w:val="24"/>
        </w:rPr>
        <w:t>___</w:t>
      </w:r>
      <w:r w:rsidR="00DC244E">
        <w:rPr>
          <w:rFonts w:cs="Times New Roman" w:hint="eastAsia"/>
          <w:b/>
          <w:sz w:val="24"/>
          <w:szCs w:val="24"/>
        </w:rPr>
        <w:t>賴建豪</w:t>
      </w:r>
      <w:bookmarkStart w:id="0" w:name="_GoBack"/>
      <w:bookmarkEnd w:id="0"/>
      <w:r w:rsidRPr="007C7EF4">
        <w:rPr>
          <w:rFonts w:cs="Times New Roman" w:hint="eastAsia"/>
          <w:b/>
          <w:sz w:val="24"/>
          <w:szCs w:val="24"/>
        </w:rPr>
        <w:t>_______</w:t>
      </w:r>
      <w:r w:rsidRPr="007C7EF4">
        <w:rPr>
          <w:rFonts w:cs="Times New Roman"/>
          <w:b/>
          <w:sz w:val="24"/>
          <w:szCs w:val="24"/>
        </w:rPr>
        <w:t xml:space="preserve">             </w:t>
      </w:r>
    </w:p>
    <w:p w14:paraId="70437A0A" w14:textId="5810F82D" w:rsidR="00247B97" w:rsidRPr="007C7EF4" w:rsidRDefault="00247B97" w:rsidP="00670452">
      <w:pPr>
        <w:widowControl/>
        <w:snapToGrid w:val="0"/>
        <w:rPr>
          <w:rFonts w:cs="Times New Roman"/>
          <w:sz w:val="24"/>
          <w:szCs w:val="24"/>
        </w:rPr>
      </w:pPr>
    </w:p>
    <w:sectPr w:rsidR="00247B97" w:rsidRPr="007C7EF4" w:rsidSect="006B2249">
      <w:footerReference w:type="default" r:id="rId8"/>
      <w:pgSz w:w="11906" w:h="16838"/>
      <w:pgMar w:top="720" w:right="1274" w:bottom="720" w:left="993" w:header="851" w:footer="14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5064C" w14:textId="77777777" w:rsidR="00F87337" w:rsidRDefault="00F87337">
      <w:r>
        <w:separator/>
      </w:r>
    </w:p>
  </w:endnote>
  <w:endnote w:type="continuationSeparator" w:id="0">
    <w:p w14:paraId="34154693" w14:textId="77777777" w:rsidR="00F87337" w:rsidRDefault="00F8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407BC" w14:textId="3F93A209" w:rsidR="006D777D" w:rsidRDefault="006D777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10"/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DC244E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14:paraId="52097B8E" w14:textId="77777777" w:rsidR="006D777D" w:rsidRDefault="006D777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CF116" w14:textId="77777777" w:rsidR="00F87337" w:rsidRDefault="00F87337">
      <w:r>
        <w:separator/>
      </w:r>
    </w:p>
  </w:footnote>
  <w:footnote w:type="continuationSeparator" w:id="0">
    <w:p w14:paraId="3689FB57" w14:textId="77777777" w:rsidR="00F87337" w:rsidRDefault="00F87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32A8"/>
    <w:multiLevelType w:val="multilevel"/>
    <w:tmpl w:val="52AC0BD6"/>
    <w:lvl w:ilvl="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39116F"/>
    <w:multiLevelType w:val="multilevel"/>
    <w:tmpl w:val="2990BC5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396B84"/>
    <w:multiLevelType w:val="multilevel"/>
    <w:tmpl w:val="E5F8E64E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515EF3"/>
    <w:multiLevelType w:val="multilevel"/>
    <w:tmpl w:val="E5F8E64E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557B2F"/>
    <w:multiLevelType w:val="multilevel"/>
    <w:tmpl w:val="F5B4B64C"/>
    <w:lvl w:ilvl="0">
      <w:start w:val="1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 w15:restartNumberingAfterBreak="0">
    <w:nsid w:val="0EEE7B2A"/>
    <w:multiLevelType w:val="multilevel"/>
    <w:tmpl w:val="ACE8BEA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464132"/>
    <w:multiLevelType w:val="multilevel"/>
    <w:tmpl w:val="BB181004"/>
    <w:lvl w:ilvl="0">
      <w:start w:val="1"/>
      <w:numFmt w:val="taiwaneseCountingThousand"/>
      <w:lvlText w:val="(%1)"/>
      <w:lvlJc w:val="left"/>
      <w:pPr>
        <w:ind w:left="1526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2006" w:hanging="480"/>
      </w:pPr>
    </w:lvl>
    <w:lvl w:ilvl="2">
      <w:start w:val="1"/>
      <w:numFmt w:val="lowerRoman"/>
      <w:lvlText w:val="%3."/>
      <w:lvlJc w:val="right"/>
      <w:pPr>
        <w:ind w:left="2486" w:hanging="480"/>
      </w:pPr>
    </w:lvl>
    <w:lvl w:ilvl="3">
      <w:start w:val="1"/>
      <w:numFmt w:val="decimal"/>
      <w:lvlText w:val="%4."/>
      <w:lvlJc w:val="left"/>
      <w:pPr>
        <w:ind w:left="2966" w:hanging="480"/>
      </w:pPr>
    </w:lvl>
    <w:lvl w:ilvl="4">
      <w:start w:val="1"/>
      <w:numFmt w:val="decimal"/>
      <w:lvlText w:val="%5、"/>
      <w:lvlJc w:val="left"/>
      <w:pPr>
        <w:ind w:left="3446" w:hanging="480"/>
      </w:pPr>
    </w:lvl>
    <w:lvl w:ilvl="5">
      <w:start w:val="1"/>
      <w:numFmt w:val="lowerRoman"/>
      <w:lvlText w:val="%6."/>
      <w:lvlJc w:val="right"/>
      <w:pPr>
        <w:ind w:left="3926" w:hanging="480"/>
      </w:pPr>
    </w:lvl>
    <w:lvl w:ilvl="6">
      <w:start w:val="1"/>
      <w:numFmt w:val="decimal"/>
      <w:lvlText w:val="%7."/>
      <w:lvlJc w:val="left"/>
      <w:pPr>
        <w:ind w:left="4406" w:hanging="480"/>
      </w:pPr>
    </w:lvl>
    <w:lvl w:ilvl="7">
      <w:start w:val="1"/>
      <w:numFmt w:val="decimal"/>
      <w:lvlText w:val="%8、"/>
      <w:lvlJc w:val="left"/>
      <w:pPr>
        <w:ind w:left="4886" w:hanging="480"/>
      </w:pPr>
    </w:lvl>
    <w:lvl w:ilvl="8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1A0C6DE1"/>
    <w:multiLevelType w:val="multilevel"/>
    <w:tmpl w:val="22545D88"/>
    <w:lvl w:ilvl="0">
      <w:start w:val="1"/>
      <w:numFmt w:val="decimal"/>
      <w:lvlText w:val="(%1)"/>
      <w:lvlJc w:val="left"/>
      <w:pPr>
        <w:ind w:left="2246" w:hanging="360"/>
      </w:pPr>
    </w:lvl>
    <w:lvl w:ilvl="1">
      <w:start w:val="1"/>
      <w:numFmt w:val="decimal"/>
      <w:lvlText w:val="%2、"/>
      <w:lvlJc w:val="left"/>
      <w:pPr>
        <w:ind w:left="2846" w:hanging="480"/>
      </w:pPr>
    </w:lvl>
    <w:lvl w:ilvl="2">
      <w:start w:val="1"/>
      <w:numFmt w:val="lowerRoman"/>
      <w:lvlText w:val="%3."/>
      <w:lvlJc w:val="right"/>
      <w:pPr>
        <w:ind w:left="3326" w:hanging="480"/>
      </w:pPr>
    </w:lvl>
    <w:lvl w:ilvl="3">
      <w:start w:val="1"/>
      <w:numFmt w:val="decimal"/>
      <w:lvlText w:val="%4."/>
      <w:lvlJc w:val="left"/>
      <w:pPr>
        <w:ind w:left="3806" w:hanging="480"/>
      </w:pPr>
    </w:lvl>
    <w:lvl w:ilvl="4">
      <w:start w:val="1"/>
      <w:numFmt w:val="decimal"/>
      <w:lvlText w:val="%5、"/>
      <w:lvlJc w:val="left"/>
      <w:pPr>
        <w:ind w:left="4286" w:hanging="480"/>
      </w:pPr>
    </w:lvl>
    <w:lvl w:ilvl="5">
      <w:start w:val="1"/>
      <w:numFmt w:val="lowerRoman"/>
      <w:lvlText w:val="%6."/>
      <w:lvlJc w:val="right"/>
      <w:pPr>
        <w:ind w:left="4766" w:hanging="480"/>
      </w:pPr>
    </w:lvl>
    <w:lvl w:ilvl="6">
      <w:start w:val="1"/>
      <w:numFmt w:val="decimal"/>
      <w:lvlText w:val="%7."/>
      <w:lvlJc w:val="left"/>
      <w:pPr>
        <w:ind w:left="5246" w:hanging="480"/>
      </w:pPr>
    </w:lvl>
    <w:lvl w:ilvl="7">
      <w:start w:val="1"/>
      <w:numFmt w:val="decimal"/>
      <w:lvlText w:val="%8、"/>
      <w:lvlJc w:val="left"/>
      <w:pPr>
        <w:ind w:left="5726" w:hanging="480"/>
      </w:pPr>
    </w:lvl>
    <w:lvl w:ilvl="8">
      <w:start w:val="1"/>
      <w:numFmt w:val="lowerRoman"/>
      <w:lvlText w:val="%9."/>
      <w:lvlJc w:val="right"/>
      <w:pPr>
        <w:ind w:left="6206" w:hanging="480"/>
      </w:pPr>
    </w:lvl>
  </w:abstractNum>
  <w:abstractNum w:abstractNumId="8" w15:restartNumberingAfterBreak="0">
    <w:nsid w:val="1C08256D"/>
    <w:multiLevelType w:val="multilevel"/>
    <w:tmpl w:val="4B14BAA8"/>
    <w:lvl w:ilvl="0">
      <w:start w:val="1"/>
      <w:numFmt w:val="taiwaneseCountingThousand"/>
      <w:lvlText w:val="%1、"/>
      <w:lvlJc w:val="left"/>
      <w:pPr>
        <w:ind w:left="905" w:hanging="480"/>
      </w:pPr>
    </w:lvl>
    <w:lvl w:ilvl="1">
      <w:start w:val="1"/>
      <w:numFmt w:val="decim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decim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decim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1F0656E2"/>
    <w:multiLevelType w:val="hybridMultilevel"/>
    <w:tmpl w:val="BFB4E16E"/>
    <w:lvl w:ilvl="0" w:tplc="C06455BA">
      <w:start w:val="1"/>
      <w:numFmt w:val="taiwaneseCountingThousand"/>
      <w:lvlText w:val="(%1)"/>
      <w:lvlJc w:val="left"/>
      <w:pPr>
        <w:ind w:left="13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0" w15:restartNumberingAfterBreak="0">
    <w:nsid w:val="21D9384D"/>
    <w:multiLevelType w:val="multilevel"/>
    <w:tmpl w:val="4A8C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E46737"/>
    <w:multiLevelType w:val="multilevel"/>
    <w:tmpl w:val="CD4090FE"/>
    <w:lvl w:ilvl="0">
      <w:start w:val="1"/>
      <w:numFmt w:val="decimal"/>
      <w:lvlText w:val="%1."/>
      <w:lvlJc w:val="left"/>
      <w:pPr>
        <w:ind w:left="1886" w:hanging="360"/>
      </w:pPr>
    </w:lvl>
    <w:lvl w:ilvl="1">
      <w:start w:val="1"/>
      <w:numFmt w:val="decimal"/>
      <w:lvlText w:val="%2、"/>
      <w:lvlJc w:val="left"/>
      <w:pPr>
        <w:ind w:left="2486" w:hanging="480"/>
      </w:pPr>
    </w:lvl>
    <w:lvl w:ilvl="2">
      <w:start w:val="1"/>
      <w:numFmt w:val="lowerRoman"/>
      <w:lvlText w:val="%3."/>
      <w:lvlJc w:val="right"/>
      <w:pPr>
        <w:ind w:left="2966" w:hanging="480"/>
      </w:pPr>
    </w:lvl>
    <w:lvl w:ilvl="3">
      <w:start w:val="1"/>
      <w:numFmt w:val="decimal"/>
      <w:lvlText w:val="%4."/>
      <w:lvlJc w:val="left"/>
      <w:pPr>
        <w:ind w:left="3446" w:hanging="480"/>
      </w:pPr>
    </w:lvl>
    <w:lvl w:ilvl="4">
      <w:start w:val="1"/>
      <w:numFmt w:val="decimal"/>
      <w:lvlText w:val="%5、"/>
      <w:lvlJc w:val="left"/>
      <w:pPr>
        <w:ind w:left="3926" w:hanging="480"/>
      </w:pPr>
    </w:lvl>
    <w:lvl w:ilvl="5">
      <w:start w:val="1"/>
      <w:numFmt w:val="lowerRoman"/>
      <w:lvlText w:val="%6."/>
      <w:lvlJc w:val="right"/>
      <w:pPr>
        <w:ind w:left="4406" w:hanging="480"/>
      </w:pPr>
    </w:lvl>
    <w:lvl w:ilvl="6">
      <w:start w:val="1"/>
      <w:numFmt w:val="decimal"/>
      <w:lvlText w:val="%7."/>
      <w:lvlJc w:val="left"/>
      <w:pPr>
        <w:ind w:left="4886" w:hanging="480"/>
      </w:pPr>
    </w:lvl>
    <w:lvl w:ilvl="7">
      <w:start w:val="1"/>
      <w:numFmt w:val="decimal"/>
      <w:lvlText w:val="%8、"/>
      <w:lvlJc w:val="left"/>
      <w:pPr>
        <w:ind w:left="5366" w:hanging="480"/>
      </w:pPr>
    </w:lvl>
    <w:lvl w:ilvl="8">
      <w:start w:val="1"/>
      <w:numFmt w:val="lowerRoman"/>
      <w:lvlText w:val="%9."/>
      <w:lvlJc w:val="right"/>
      <w:pPr>
        <w:ind w:left="5846" w:hanging="480"/>
      </w:pPr>
    </w:lvl>
  </w:abstractNum>
  <w:abstractNum w:abstractNumId="12" w15:restartNumberingAfterBreak="0">
    <w:nsid w:val="23121486"/>
    <w:multiLevelType w:val="multilevel"/>
    <w:tmpl w:val="19149108"/>
    <w:lvl w:ilvl="0">
      <w:start w:val="1"/>
      <w:numFmt w:val="taiwaneseCountingThousand"/>
      <w:lvlText w:val="%1、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7DA0598"/>
    <w:multiLevelType w:val="multilevel"/>
    <w:tmpl w:val="A9325502"/>
    <w:lvl w:ilvl="0">
      <w:start w:val="1"/>
      <w:numFmt w:val="decimal"/>
      <w:lvlText w:val="%1."/>
      <w:lvlJc w:val="left"/>
      <w:pPr>
        <w:ind w:left="1886" w:hanging="360"/>
      </w:pPr>
    </w:lvl>
    <w:lvl w:ilvl="1">
      <w:start w:val="1"/>
      <w:numFmt w:val="decimal"/>
      <w:lvlText w:val="%2、"/>
      <w:lvlJc w:val="left"/>
      <w:pPr>
        <w:ind w:left="2486" w:hanging="480"/>
      </w:pPr>
    </w:lvl>
    <w:lvl w:ilvl="2">
      <w:start w:val="1"/>
      <w:numFmt w:val="lowerRoman"/>
      <w:lvlText w:val="%3."/>
      <w:lvlJc w:val="right"/>
      <w:pPr>
        <w:ind w:left="2966" w:hanging="480"/>
      </w:pPr>
    </w:lvl>
    <w:lvl w:ilvl="3">
      <w:start w:val="1"/>
      <w:numFmt w:val="decimal"/>
      <w:lvlText w:val="%4."/>
      <w:lvlJc w:val="left"/>
      <w:pPr>
        <w:ind w:left="3446" w:hanging="480"/>
      </w:pPr>
    </w:lvl>
    <w:lvl w:ilvl="4">
      <w:start w:val="1"/>
      <w:numFmt w:val="decimal"/>
      <w:lvlText w:val="%5、"/>
      <w:lvlJc w:val="left"/>
      <w:pPr>
        <w:ind w:left="3926" w:hanging="480"/>
      </w:pPr>
    </w:lvl>
    <w:lvl w:ilvl="5">
      <w:start w:val="1"/>
      <w:numFmt w:val="lowerRoman"/>
      <w:lvlText w:val="%6."/>
      <w:lvlJc w:val="right"/>
      <w:pPr>
        <w:ind w:left="4406" w:hanging="480"/>
      </w:pPr>
    </w:lvl>
    <w:lvl w:ilvl="6">
      <w:start w:val="1"/>
      <w:numFmt w:val="decimal"/>
      <w:lvlText w:val="%7."/>
      <w:lvlJc w:val="left"/>
      <w:pPr>
        <w:ind w:left="4886" w:hanging="480"/>
      </w:pPr>
    </w:lvl>
    <w:lvl w:ilvl="7">
      <w:start w:val="1"/>
      <w:numFmt w:val="decimal"/>
      <w:lvlText w:val="%8、"/>
      <w:lvlJc w:val="left"/>
      <w:pPr>
        <w:ind w:left="5366" w:hanging="480"/>
      </w:pPr>
    </w:lvl>
    <w:lvl w:ilvl="8">
      <w:start w:val="1"/>
      <w:numFmt w:val="lowerRoman"/>
      <w:lvlText w:val="%9."/>
      <w:lvlJc w:val="right"/>
      <w:pPr>
        <w:ind w:left="5846" w:hanging="480"/>
      </w:pPr>
    </w:lvl>
  </w:abstractNum>
  <w:abstractNum w:abstractNumId="14" w15:restartNumberingAfterBreak="0">
    <w:nsid w:val="289A478C"/>
    <w:multiLevelType w:val="multilevel"/>
    <w:tmpl w:val="0466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DD4FE9"/>
    <w:multiLevelType w:val="multilevel"/>
    <w:tmpl w:val="B52CFA7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2756B65"/>
    <w:multiLevelType w:val="multilevel"/>
    <w:tmpl w:val="E5F8E64E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CF6781"/>
    <w:multiLevelType w:val="hybridMultilevel"/>
    <w:tmpl w:val="16D42068"/>
    <w:lvl w:ilvl="0" w:tplc="EE2C8FEE">
      <w:start w:val="1"/>
      <w:numFmt w:val="taiwaneseCountingThousand"/>
      <w:lvlText w:val="(%1)"/>
      <w:lvlJc w:val="left"/>
      <w:pPr>
        <w:ind w:left="129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8" w15:restartNumberingAfterBreak="0">
    <w:nsid w:val="36AE7788"/>
    <w:multiLevelType w:val="hybridMultilevel"/>
    <w:tmpl w:val="B370558E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9" w15:restartNumberingAfterBreak="0">
    <w:nsid w:val="38776938"/>
    <w:multiLevelType w:val="multilevel"/>
    <w:tmpl w:val="99A4947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B1D7D87"/>
    <w:multiLevelType w:val="multilevel"/>
    <w:tmpl w:val="6038AFB8"/>
    <w:lvl w:ilvl="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B9B2C80"/>
    <w:multiLevelType w:val="hybridMultilevel"/>
    <w:tmpl w:val="B370558E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2" w15:restartNumberingAfterBreak="0">
    <w:nsid w:val="4E920DF3"/>
    <w:multiLevelType w:val="multilevel"/>
    <w:tmpl w:val="F3907FA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0" w:hanging="480"/>
      </w:pPr>
    </w:lvl>
    <w:lvl w:ilvl="2">
      <w:start w:val="5"/>
      <w:numFmt w:val="decimal"/>
      <w:lvlText w:val="%3、"/>
      <w:lvlJc w:val="left"/>
      <w:pPr>
        <w:ind w:left="1440" w:hanging="480"/>
      </w:pPr>
    </w:lvl>
    <w:lvl w:ilvl="3">
      <w:start w:val="6"/>
      <w:numFmt w:val="decimal"/>
      <w:lvlText w:val="%4、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F832CBF"/>
    <w:multiLevelType w:val="multilevel"/>
    <w:tmpl w:val="8DA45B5E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370466C"/>
    <w:multiLevelType w:val="multilevel"/>
    <w:tmpl w:val="CFE4E92A"/>
    <w:lvl w:ilvl="0">
      <w:start w:val="1"/>
      <w:numFmt w:val="decimal"/>
      <w:lvlText w:val="(%1)"/>
      <w:lvlJc w:val="left"/>
      <w:pPr>
        <w:ind w:left="2246" w:hanging="360"/>
      </w:pPr>
    </w:lvl>
    <w:lvl w:ilvl="1">
      <w:start w:val="1"/>
      <w:numFmt w:val="decimal"/>
      <w:lvlText w:val="%2、"/>
      <w:lvlJc w:val="left"/>
      <w:pPr>
        <w:ind w:left="2846" w:hanging="480"/>
      </w:pPr>
    </w:lvl>
    <w:lvl w:ilvl="2">
      <w:start w:val="1"/>
      <w:numFmt w:val="lowerRoman"/>
      <w:lvlText w:val="%3."/>
      <w:lvlJc w:val="right"/>
      <w:pPr>
        <w:ind w:left="3326" w:hanging="480"/>
      </w:pPr>
    </w:lvl>
    <w:lvl w:ilvl="3">
      <w:start w:val="1"/>
      <w:numFmt w:val="decimal"/>
      <w:lvlText w:val="%4."/>
      <w:lvlJc w:val="left"/>
      <w:pPr>
        <w:ind w:left="3806" w:hanging="480"/>
      </w:pPr>
    </w:lvl>
    <w:lvl w:ilvl="4">
      <w:start w:val="1"/>
      <w:numFmt w:val="decimal"/>
      <w:lvlText w:val="%5、"/>
      <w:lvlJc w:val="left"/>
      <w:pPr>
        <w:ind w:left="4286" w:hanging="480"/>
      </w:pPr>
    </w:lvl>
    <w:lvl w:ilvl="5">
      <w:start w:val="1"/>
      <w:numFmt w:val="lowerRoman"/>
      <w:lvlText w:val="%6."/>
      <w:lvlJc w:val="right"/>
      <w:pPr>
        <w:ind w:left="4766" w:hanging="480"/>
      </w:pPr>
    </w:lvl>
    <w:lvl w:ilvl="6">
      <w:start w:val="1"/>
      <w:numFmt w:val="decimal"/>
      <w:lvlText w:val="%7."/>
      <w:lvlJc w:val="left"/>
      <w:pPr>
        <w:ind w:left="5246" w:hanging="480"/>
      </w:pPr>
    </w:lvl>
    <w:lvl w:ilvl="7">
      <w:start w:val="1"/>
      <w:numFmt w:val="decimal"/>
      <w:lvlText w:val="%8、"/>
      <w:lvlJc w:val="left"/>
      <w:pPr>
        <w:ind w:left="5726" w:hanging="480"/>
      </w:pPr>
    </w:lvl>
    <w:lvl w:ilvl="8">
      <w:start w:val="1"/>
      <w:numFmt w:val="lowerRoman"/>
      <w:lvlText w:val="%9."/>
      <w:lvlJc w:val="right"/>
      <w:pPr>
        <w:ind w:left="6206" w:hanging="480"/>
      </w:pPr>
    </w:lvl>
  </w:abstractNum>
  <w:abstractNum w:abstractNumId="25" w15:restartNumberingAfterBreak="0">
    <w:nsid w:val="53DE3692"/>
    <w:multiLevelType w:val="multilevel"/>
    <w:tmpl w:val="57B6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4750C9"/>
    <w:multiLevelType w:val="multilevel"/>
    <w:tmpl w:val="13389B74"/>
    <w:lvl w:ilvl="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0DB7B53"/>
    <w:multiLevelType w:val="multilevel"/>
    <w:tmpl w:val="C5EED4A4"/>
    <w:lvl w:ilvl="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4C8162D"/>
    <w:multiLevelType w:val="multilevel"/>
    <w:tmpl w:val="E5F8E64E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AEC21B6"/>
    <w:multiLevelType w:val="multilevel"/>
    <w:tmpl w:val="D17C1F42"/>
    <w:lvl w:ilvl="0">
      <w:start w:val="1"/>
      <w:numFmt w:val="decimal"/>
      <w:lvlText w:val="%1."/>
      <w:lvlJc w:val="left"/>
      <w:pPr>
        <w:ind w:left="1886" w:hanging="360"/>
      </w:pPr>
    </w:lvl>
    <w:lvl w:ilvl="1">
      <w:start w:val="1"/>
      <w:numFmt w:val="decimal"/>
      <w:lvlText w:val="%2、"/>
      <w:lvlJc w:val="left"/>
      <w:pPr>
        <w:ind w:left="2486" w:hanging="480"/>
      </w:pPr>
    </w:lvl>
    <w:lvl w:ilvl="2">
      <w:start w:val="1"/>
      <w:numFmt w:val="lowerRoman"/>
      <w:lvlText w:val="%3."/>
      <w:lvlJc w:val="right"/>
      <w:pPr>
        <w:ind w:left="2966" w:hanging="480"/>
      </w:pPr>
    </w:lvl>
    <w:lvl w:ilvl="3">
      <w:start w:val="1"/>
      <w:numFmt w:val="decimal"/>
      <w:lvlText w:val="%4."/>
      <w:lvlJc w:val="left"/>
      <w:pPr>
        <w:ind w:left="3446" w:hanging="480"/>
      </w:pPr>
    </w:lvl>
    <w:lvl w:ilvl="4">
      <w:start w:val="1"/>
      <w:numFmt w:val="decimal"/>
      <w:lvlText w:val="%5、"/>
      <w:lvlJc w:val="left"/>
      <w:pPr>
        <w:ind w:left="3926" w:hanging="480"/>
      </w:pPr>
    </w:lvl>
    <w:lvl w:ilvl="5">
      <w:start w:val="1"/>
      <w:numFmt w:val="lowerRoman"/>
      <w:lvlText w:val="%6."/>
      <w:lvlJc w:val="right"/>
      <w:pPr>
        <w:ind w:left="4406" w:hanging="480"/>
      </w:pPr>
    </w:lvl>
    <w:lvl w:ilvl="6">
      <w:start w:val="1"/>
      <w:numFmt w:val="decimal"/>
      <w:lvlText w:val="%7."/>
      <w:lvlJc w:val="left"/>
      <w:pPr>
        <w:ind w:left="4886" w:hanging="480"/>
      </w:pPr>
    </w:lvl>
    <w:lvl w:ilvl="7">
      <w:start w:val="1"/>
      <w:numFmt w:val="decimal"/>
      <w:lvlText w:val="%8、"/>
      <w:lvlJc w:val="left"/>
      <w:pPr>
        <w:ind w:left="5366" w:hanging="480"/>
      </w:pPr>
    </w:lvl>
    <w:lvl w:ilvl="8">
      <w:start w:val="1"/>
      <w:numFmt w:val="lowerRoman"/>
      <w:lvlText w:val="%9."/>
      <w:lvlJc w:val="right"/>
      <w:pPr>
        <w:ind w:left="5846" w:hanging="480"/>
      </w:pPr>
    </w:lvl>
  </w:abstractNum>
  <w:abstractNum w:abstractNumId="30" w15:restartNumberingAfterBreak="0">
    <w:nsid w:val="6DC31E48"/>
    <w:multiLevelType w:val="multilevel"/>
    <w:tmpl w:val="5A6675AE"/>
    <w:lvl w:ilvl="0">
      <w:start w:val="1"/>
      <w:numFmt w:val="taiwaneseCountingThousand"/>
      <w:lvlText w:val="(%1)"/>
      <w:lvlJc w:val="left"/>
      <w:pPr>
        <w:ind w:left="1526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2006" w:hanging="480"/>
      </w:pPr>
    </w:lvl>
    <w:lvl w:ilvl="2">
      <w:start w:val="1"/>
      <w:numFmt w:val="lowerRoman"/>
      <w:lvlText w:val="%3."/>
      <w:lvlJc w:val="right"/>
      <w:pPr>
        <w:ind w:left="2486" w:hanging="480"/>
      </w:pPr>
    </w:lvl>
    <w:lvl w:ilvl="3">
      <w:start w:val="1"/>
      <w:numFmt w:val="decimal"/>
      <w:lvlText w:val="%4."/>
      <w:lvlJc w:val="left"/>
      <w:pPr>
        <w:ind w:left="2966" w:hanging="480"/>
      </w:pPr>
    </w:lvl>
    <w:lvl w:ilvl="4">
      <w:start w:val="1"/>
      <w:numFmt w:val="decimal"/>
      <w:lvlText w:val="%5、"/>
      <w:lvlJc w:val="left"/>
      <w:pPr>
        <w:ind w:left="3446" w:hanging="480"/>
      </w:pPr>
    </w:lvl>
    <w:lvl w:ilvl="5">
      <w:start w:val="1"/>
      <w:numFmt w:val="lowerRoman"/>
      <w:lvlText w:val="%6."/>
      <w:lvlJc w:val="right"/>
      <w:pPr>
        <w:ind w:left="3926" w:hanging="480"/>
      </w:pPr>
    </w:lvl>
    <w:lvl w:ilvl="6">
      <w:start w:val="1"/>
      <w:numFmt w:val="decimal"/>
      <w:lvlText w:val="%7."/>
      <w:lvlJc w:val="left"/>
      <w:pPr>
        <w:ind w:left="4406" w:hanging="480"/>
      </w:pPr>
    </w:lvl>
    <w:lvl w:ilvl="7">
      <w:start w:val="1"/>
      <w:numFmt w:val="decimal"/>
      <w:lvlText w:val="%8、"/>
      <w:lvlJc w:val="left"/>
      <w:pPr>
        <w:ind w:left="4886" w:hanging="480"/>
      </w:pPr>
    </w:lvl>
    <w:lvl w:ilvl="8">
      <w:start w:val="1"/>
      <w:numFmt w:val="lowerRoman"/>
      <w:lvlText w:val="%9."/>
      <w:lvlJc w:val="right"/>
      <w:pPr>
        <w:ind w:left="5366" w:hanging="480"/>
      </w:pPr>
    </w:lvl>
  </w:abstractNum>
  <w:abstractNum w:abstractNumId="31" w15:restartNumberingAfterBreak="0">
    <w:nsid w:val="7C4D79E1"/>
    <w:multiLevelType w:val="multilevel"/>
    <w:tmpl w:val="DE2E2EA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24"/>
  </w:num>
  <w:num w:numId="3">
    <w:abstractNumId w:val="7"/>
  </w:num>
  <w:num w:numId="4">
    <w:abstractNumId w:val="29"/>
  </w:num>
  <w:num w:numId="5">
    <w:abstractNumId w:val="16"/>
  </w:num>
  <w:num w:numId="6">
    <w:abstractNumId w:val="20"/>
  </w:num>
  <w:num w:numId="7">
    <w:abstractNumId w:val="27"/>
  </w:num>
  <w:num w:numId="8">
    <w:abstractNumId w:val="30"/>
  </w:num>
  <w:num w:numId="9">
    <w:abstractNumId w:val="6"/>
  </w:num>
  <w:num w:numId="10">
    <w:abstractNumId w:val="13"/>
  </w:num>
  <w:num w:numId="11">
    <w:abstractNumId w:val="23"/>
  </w:num>
  <w:num w:numId="12">
    <w:abstractNumId w:val="26"/>
  </w:num>
  <w:num w:numId="13">
    <w:abstractNumId w:val="0"/>
  </w:num>
  <w:num w:numId="14">
    <w:abstractNumId w:val="5"/>
  </w:num>
  <w:num w:numId="15">
    <w:abstractNumId w:val="15"/>
  </w:num>
  <w:num w:numId="16">
    <w:abstractNumId w:val="19"/>
  </w:num>
  <w:num w:numId="17">
    <w:abstractNumId w:val="8"/>
  </w:num>
  <w:num w:numId="18">
    <w:abstractNumId w:val="12"/>
  </w:num>
  <w:num w:numId="19">
    <w:abstractNumId w:val="22"/>
  </w:num>
  <w:num w:numId="20">
    <w:abstractNumId w:val="31"/>
  </w:num>
  <w:num w:numId="21">
    <w:abstractNumId w:val="9"/>
  </w:num>
  <w:num w:numId="22">
    <w:abstractNumId w:val="3"/>
  </w:num>
  <w:num w:numId="23">
    <w:abstractNumId w:val="1"/>
  </w:num>
  <w:num w:numId="24">
    <w:abstractNumId w:val="18"/>
  </w:num>
  <w:num w:numId="25">
    <w:abstractNumId w:val="2"/>
  </w:num>
  <w:num w:numId="26">
    <w:abstractNumId w:val="4"/>
  </w:num>
  <w:num w:numId="27">
    <w:abstractNumId w:val="28"/>
  </w:num>
  <w:num w:numId="28">
    <w:abstractNumId w:val="17"/>
  </w:num>
  <w:num w:numId="29">
    <w:abstractNumId w:val="21"/>
  </w:num>
  <w:num w:numId="30">
    <w:abstractNumId w:val="14"/>
  </w:num>
  <w:num w:numId="31">
    <w:abstractNumId w:val="25"/>
  </w:num>
  <w:num w:numId="32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B97"/>
    <w:rsid w:val="00014BB9"/>
    <w:rsid w:val="00031D3F"/>
    <w:rsid w:val="00040529"/>
    <w:rsid w:val="0005765C"/>
    <w:rsid w:val="000727AB"/>
    <w:rsid w:val="00080CA9"/>
    <w:rsid w:val="000A405D"/>
    <w:rsid w:val="000A4D52"/>
    <w:rsid w:val="000D28F5"/>
    <w:rsid w:val="000F73FE"/>
    <w:rsid w:val="001122FA"/>
    <w:rsid w:val="0012210D"/>
    <w:rsid w:val="0012611A"/>
    <w:rsid w:val="001409A1"/>
    <w:rsid w:val="00141DED"/>
    <w:rsid w:val="00147FA4"/>
    <w:rsid w:val="001634CF"/>
    <w:rsid w:val="00163F79"/>
    <w:rsid w:val="00170356"/>
    <w:rsid w:val="00170461"/>
    <w:rsid w:val="001923CD"/>
    <w:rsid w:val="001B4CF0"/>
    <w:rsid w:val="001D0961"/>
    <w:rsid w:val="001D7E90"/>
    <w:rsid w:val="00215624"/>
    <w:rsid w:val="00224AEA"/>
    <w:rsid w:val="002304D0"/>
    <w:rsid w:val="00242E24"/>
    <w:rsid w:val="00247B97"/>
    <w:rsid w:val="00247CA9"/>
    <w:rsid w:val="0028320E"/>
    <w:rsid w:val="00287A9E"/>
    <w:rsid w:val="00291E8C"/>
    <w:rsid w:val="00294A74"/>
    <w:rsid w:val="002E3704"/>
    <w:rsid w:val="002F2F3F"/>
    <w:rsid w:val="003429B1"/>
    <w:rsid w:val="00345777"/>
    <w:rsid w:val="0037666C"/>
    <w:rsid w:val="00395437"/>
    <w:rsid w:val="00397BA9"/>
    <w:rsid w:val="003A0C70"/>
    <w:rsid w:val="003A2DE9"/>
    <w:rsid w:val="003A5B5E"/>
    <w:rsid w:val="003D4B3F"/>
    <w:rsid w:val="003E69FE"/>
    <w:rsid w:val="00411920"/>
    <w:rsid w:val="004151C3"/>
    <w:rsid w:val="00426677"/>
    <w:rsid w:val="004C6452"/>
    <w:rsid w:val="004E737B"/>
    <w:rsid w:val="004E7A3C"/>
    <w:rsid w:val="004F14C4"/>
    <w:rsid w:val="00511C50"/>
    <w:rsid w:val="005228EF"/>
    <w:rsid w:val="00527475"/>
    <w:rsid w:val="005338CB"/>
    <w:rsid w:val="005429E2"/>
    <w:rsid w:val="00544F92"/>
    <w:rsid w:val="0056441E"/>
    <w:rsid w:val="00565585"/>
    <w:rsid w:val="0056618D"/>
    <w:rsid w:val="0057613E"/>
    <w:rsid w:val="005A2662"/>
    <w:rsid w:val="005A4F1E"/>
    <w:rsid w:val="005B49F0"/>
    <w:rsid w:val="005B62FA"/>
    <w:rsid w:val="005C07EA"/>
    <w:rsid w:val="005E2810"/>
    <w:rsid w:val="005E6CF1"/>
    <w:rsid w:val="005F4C85"/>
    <w:rsid w:val="005F7AC6"/>
    <w:rsid w:val="00610FD8"/>
    <w:rsid w:val="0061675D"/>
    <w:rsid w:val="00623189"/>
    <w:rsid w:val="00636A84"/>
    <w:rsid w:val="006675AA"/>
    <w:rsid w:val="00670452"/>
    <w:rsid w:val="006754A2"/>
    <w:rsid w:val="006826F0"/>
    <w:rsid w:val="006833F3"/>
    <w:rsid w:val="006A1965"/>
    <w:rsid w:val="006B1D9B"/>
    <w:rsid w:val="006B2249"/>
    <w:rsid w:val="006B2618"/>
    <w:rsid w:val="006B4899"/>
    <w:rsid w:val="006D777D"/>
    <w:rsid w:val="006E7CC5"/>
    <w:rsid w:val="006F0BBE"/>
    <w:rsid w:val="007036FC"/>
    <w:rsid w:val="0072345F"/>
    <w:rsid w:val="00757CE9"/>
    <w:rsid w:val="00796195"/>
    <w:rsid w:val="007A3CCE"/>
    <w:rsid w:val="007B7E3D"/>
    <w:rsid w:val="007C7EF4"/>
    <w:rsid w:val="007D5F59"/>
    <w:rsid w:val="007E3EB5"/>
    <w:rsid w:val="00810B23"/>
    <w:rsid w:val="008566FA"/>
    <w:rsid w:val="00856953"/>
    <w:rsid w:val="008620B4"/>
    <w:rsid w:val="00896683"/>
    <w:rsid w:val="008E7445"/>
    <w:rsid w:val="008F253E"/>
    <w:rsid w:val="008F7EED"/>
    <w:rsid w:val="009063E5"/>
    <w:rsid w:val="00920E12"/>
    <w:rsid w:val="0094445D"/>
    <w:rsid w:val="00955FA1"/>
    <w:rsid w:val="0098751E"/>
    <w:rsid w:val="00995B8A"/>
    <w:rsid w:val="009C6B42"/>
    <w:rsid w:val="00A32426"/>
    <w:rsid w:val="00A53D77"/>
    <w:rsid w:val="00A94FB2"/>
    <w:rsid w:val="00AA1B15"/>
    <w:rsid w:val="00AA2D1C"/>
    <w:rsid w:val="00AB0CEE"/>
    <w:rsid w:val="00AE4662"/>
    <w:rsid w:val="00AF7AC7"/>
    <w:rsid w:val="00B47C05"/>
    <w:rsid w:val="00B64698"/>
    <w:rsid w:val="00B6660D"/>
    <w:rsid w:val="00B75190"/>
    <w:rsid w:val="00B77B5B"/>
    <w:rsid w:val="00B87F4C"/>
    <w:rsid w:val="00BB0C34"/>
    <w:rsid w:val="00BB4A8D"/>
    <w:rsid w:val="00BB5D60"/>
    <w:rsid w:val="00BC09C1"/>
    <w:rsid w:val="00BC30EA"/>
    <w:rsid w:val="00BC6ECB"/>
    <w:rsid w:val="00BD6BAC"/>
    <w:rsid w:val="00BD78CC"/>
    <w:rsid w:val="00BE30EE"/>
    <w:rsid w:val="00BF3280"/>
    <w:rsid w:val="00C050CD"/>
    <w:rsid w:val="00C1287F"/>
    <w:rsid w:val="00C51474"/>
    <w:rsid w:val="00C55507"/>
    <w:rsid w:val="00C64F04"/>
    <w:rsid w:val="00C65E11"/>
    <w:rsid w:val="00C77ADB"/>
    <w:rsid w:val="00CD48D3"/>
    <w:rsid w:val="00CD5C61"/>
    <w:rsid w:val="00D15251"/>
    <w:rsid w:val="00D172CD"/>
    <w:rsid w:val="00D238BB"/>
    <w:rsid w:val="00D418C7"/>
    <w:rsid w:val="00D50CF4"/>
    <w:rsid w:val="00D57EF3"/>
    <w:rsid w:val="00DB448A"/>
    <w:rsid w:val="00DC244E"/>
    <w:rsid w:val="00DE0F54"/>
    <w:rsid w:val="00DF018C"/>
    <w:rsid w:val="00DF1902"/>
    <w:rsid w:val="00DF3A35"/>
    <w:rsid w:val="00DF49A1"/>
    <w:rsid w:val="00E0057B"/>
    <w:rsid w:val="00E07EB5"/>
    <w:rsid w:val="00E30FED"/>
    <w:rsid w:val="00E60150"/>
    <w:rsid w:val="00EA6D0D"/>
    <w:rsid w:val="00EC1120"/>
    <w:rsid w:val="00EC532B"/>
    <w:rsid w:val="00EF0646"/>
    <w:rsid w:val="00EF0B25"/>
    <w:rsid w:val="00EF44D1"/>
    <w:rsid w:val="00EF7A53"/>
    <w:rsid w:val="00F05BEF"/>
    <w:rsid w:val="00F3267B"/>
    <w:rsid w:val="00F350A7"/>
    <w:rsid w:val="00F3576B"/>
    <w:rsid w:val="00F37E7D"/>
    <w:rsid w:val="00F56EE7"/>
    <w:rsid w:val="00F70979"/>
    <w:rsid w:val="00F840A2"/>
    <w:rsid w:val="00F87337"/>
    <w:rsid w:val="00F911DE"/>
    <w:rsid w:val="00F94ADC"/>
    <w:rsid w:val="00F95B81"/>
    <w:rsid w:val="00FD40A2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F848B"/>
  <w15:docId w15:val="{657C8D26-B968-4E1C-B78A-0CAA1B6A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標楷體" w:eastAsia="標楷體" w:hAnsi="標楷體" w:cs="標楷體"/>
        <w:sz w:val="28"/>
        <w:szCs w:val="28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E28"/>
  </w:style>
  <w:style w:type="paragraph" w:styleId="10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uiPriority w:val="34"/>
    <w:qFormat/>
    <w:rsid w:val="00DF3E70"/>
    <w:pPr>
      <w:ind w:leftChars="200" w:left="480"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7">
    <w:name w:val="annotation reference"/>
    <w:basedOn w:val="a0"/>
    <w:uiPriority w:val="99"/>
    <w:semiHidden/>
    <w:unhideWhenUsed/>
    <w:rsid w:val="004B02C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B02C5"/>
  </w:style>
  <w:style w:type="character" w:customStyle="1" w:styleId="a9">
    <w:name w:val="註解文字 字元"/>
    <w:basedOn w:val="a0"/>
    <w:link w:val="a8"/>
    <w:uiPriority w:val="99"/>
    <w:semiHidden/>
    <w:rsid w:val="004B02C5"/>
  </w:style>
  <w:style w:type="paragraph" w:styleId="aa">
    <w:name w:val="annotation subject"/>
    <w:basedOn w:val="a8"/>
    <w:next w:val="a8"/>
    <w:link w:val="ab"/>
    <w:uiPriority w:val="99"/>
    <w:semiHidden/>
    <w:unhideWhenUsed/>
    <w:rsid w:val="004B02C5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4B02C5"/>
    <w:rPr>
      <w:b/>
      <w:bCs/>
    </w:rPr>
  </w:style>
  <w:style w:type="paragraph" w:styleId="ac">
    <w:name w:val="Balloon Text"/>
    <w:basedOn w:val="a"/>
    <w:link w:val="ad"/>
    <w:unhideWhenUsed/>
    <w:rsid w:val="004B02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rsid w:val="004B02C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0178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01787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0178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01787E"/>
    <w:rPr>
      <w:sz w:val="20"/>
      <w:szCs w:val="20"/>
    </w:rPr>
  </w:style>
  <w:style w:type="paragraph" w:styleId="Web">
    <w:name w:val="Normal (Web)"/>
    <w:basedOn w:val="a"/>
    <w:uiPriority w:val="99"/>
    <w:unhideWhenUsed/>
    <w:rsid w:val="0001787E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styleId="af2">
    <w:name w:val="Hyperlink"/>
    <w:basedOn w:val="a0"/>
    <w:uiPriority w:val="99"/>
    <w:unhideWhenUsed/>
    <w:rsid w:val="00C80008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C80008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962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4">
    <w:name w:val="Note Heading"/>
    <w:basedOn w:val="a"/>
    <w:next w:val="a"/>
    <w:link w:val="af5"/>
    <w:semiHidden/>
    <w:rsid w:val="00232E85"/>
    <w:pPr>
      <w:jc w:val="center"/>
    </w:pPr>
    <w:rPr>
      <w:rFonts w:ascii="Times New Roman" w:eastAsia="新細明體" w:hAnsi="Times New Roman" w:cs="Times New Roman"/>
      <w:kern w:val="2"/>
      <w:szCs w:val="20"/>
    </w:rPr>
  </w:style>
  <w:style w:type="character" w:customStyle="1" w:styleId="af5">
    <w:name w:val="註釋標題 字元"/>
    <w:basedOn w:val="a0"/>
    <w:link w:val="af4"/>
    <w:semiHidden/>
    <w:rsid w:val="00232E85"/>
    <w:rPr>
      <w:rFonts w:ascii="Times New Roman" w:eastAsia="新細明體" w:hAnsi="Times New Roman" w:cs="Times New Roman"/>
      <w:kern w:val="2"/>
      <w:szCs w:val="20"/>
    </w:rPr>
  </w:style>
  <w:style w:type="paragraph" w:styleId="af6">
    <w:name w:val="Body Text"/>
    <w:basedOn w:val="a"/>
    <w:link w:val="af7"/>
    <w:semiHidden/>
    <w:rsid w:val="00232E85"/>
    <w:pPr>
      <w:snapToGrid w:val="0"/>
      <w:jc w:val="distribute"/>
    </w:pPr>
    <w:rPr>
      <w:rFonts w:hAnsi="Times New Roman" w:cs="Times New Roman"/>
      <w:spacing w:val="-12"/>
      <w:w w:val="80"/>
      <w:kern w:val="2"/>
      <w:sz w:val="20"/>
      <w:szCs w:val="20"/>
    </w:rPr>
  </w:style>
  <w:style w:type="character" w:customStyle="1" w:styleId="af7">
    <w:name w:val="本文 字元"/>
    <w:basedOn w:val="a0"/>
    <w:link w:val="af6"/>
    <w:semiHidden/>
    <w:rsid w:val="00232E85"/>
    <w:rPr>
      <w:rFonts w:ascii="標楷體" w:eastAsia="標楷體" w:hAnsi="Times New Roman" w:cs="Times New Roman"/>
      <w:spacing w:val="-12"/>
      <w:w w:val="80"/>
      <w:kern w:val="2"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7E6EAD"/>
    <w:pPr>
      <w:tabs>
        <w:tab w:val="right" w:leader="dot" w:pos="10194"/>
      </w:tabs>
      <w:spacing w:before="120" w:after="120"/>
      <w:jc w:val="center"/>
    </w:pPr>
    <w:rPr>
      <w:b/>
      <w:bCs/>
      <w:caps/>
      <w:noProof/>
      <w:color w:val="FF0000"/>
      <w:sz w:val="40"/>
      <w:szCs w:val="40"/>
    </w:rPr>
  </w:style>
  <w:style w:type="paragraph" w:styleId="23">
    <w:name w:val="toc 2"/>
    <w:basedOn w:val="a"/>
    <w:next w:val="a"/>
    <w:autoRedefine/>
    <w:uiPriority w:val="39"/>
    <w:unhideWhenUsed/>
    <w:rsid w:val="003C681A"/>
    <w:pPr>
      <w:tabs>
        <w:tab w:val="right" w:leader="dot" w:pos="10194"/>
      </w:tabs>
      <w:spacing w:line="400" w:lineRule="exact"/>
      <w:ind w:leftChars="100" w:left="240" w:firstLineChars="5" w:firstLine="12"/>
    </w:pPr>
    <w:rPr>
      <w:rFonts w:asciiTheme="minorHAnsi" w:hAnsiTheme="minorHAnsi"/>
      <w:smallCap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8E4DF9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8E4DF9"/>
    <w:pPr>
      <w:ind w:left="720"/>
    </w:pPr>
    <w:rPr>
      <w:rFonts w:asciiTheme="minorHAnsi" w:hAnsiTheme="minorHAnsi"/>
      <w:sz w:val="18"/>
      <w:szCs w:val="18"/>
    </w:rPr>
  </w:style>
  <w:style w:type="paragraph" w:styleId="50">
    <w:name w:val="toc 5"/>
    <w:basedOn w:val="a"/>
    <w:next w:val="a"/>
    <w:autoRedefine/>
    <w:uiPriority w:val="39"/>
    <w:unhideWhenUsed/>
    <w:rsid w:val="008E4DF9"/>
    <w:pPr>
      <w:ind w:left="960"/>
    </w:pPr>
    <w:rPr>
      <w:rFonts w:asciiTheme="minorHAnsi" w:hAnsiTheme="minorHAnsi"/>
      <w:sz w:val="18"/>
      <w:szCs w:val="18"/>
    </w:rPr>
  </w:style>
  <w:style w:type="paragraph" w:styleId="60">
    <w:name w:val="toc 6"/>
    <w:basedOn w:val="a"/>
    <w:next w:val="a"/>
    <w:autoRedefine/>
    <w:uiPriority w:val="39"/>
    <w:unhideWhenUsed/>
    <w:rsid w:val="008E4DF9"/>
    <w:pPr>
      <w:ind w:left="12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8E4DF9"/>
    <w:pPr>
      <w:ind w:left="1440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8E4DF9"/>
    <w:pPr>
      <w:ind w:left="168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8E4DF9"/>
    <w:pPr>
      <w:ind w:left="1920"/>
    </w:pPr>
    <w:rPr>
      <w:rFonts w:asciiTheme="minorHAnsi" w:hAnsiTheme="minorHAnsi"/>
      <w:sz w:val="18"/>
      <w:szCs w:val="18"/>
    </w:rPr>
  </w:style>
  <w:style w:type="paragraph" w:styleId="af8">
    <w:name w:val="Plain Text"/>
    <w:basedOn w:val="a"/>
    <w:link w:val="af9"/>
    <w:rsid w:val="008840AF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szCs w:val="20"/>
    </w:rPr>
  </w:style>
  <w:style w:type="character" w:customStyle="1" w:styleId="af9">
    <w:name w:val="純文字 字元"/>
    <w:basedOn w:val="a0"/>
    <w:link w:val="af8"/>
    <w:rsid w:val="008840AF"/>
    <w:rPr>
      <w:rFonts w:ascii="細明體" w:eastAsia="細明體" w:hAnsi="Courier New" w:cs="Times New Roman"/>
      <w:szCs w:val="20"/>
    </w:rPr>
  </w:style>
  <w:style w:type="paragraph" w:customStyle="1" w:styleId="1">
    <w:name w:val="1"/>
    <w:basedOn w:val="a"/>
    <w:rsid w:val="008840AF"/>
    <w:pPr>
      <w:numPr>
        <w:numId w:val="20"/>
      </w:numPr>
      <w:spacing w:before="120" w:after="120" w:line="400" w:lineRule="exact"/>
    </w:pPr>
    <w:rPr>
      <w:rFonts w:hAnsi="Times New Roman" w:cs="Times New Roman"/>
      <w:b/>
      <w:spacing w:val="20"/>
      <w:kern w:val="2"/>
      <w:sz w:val="32"/>
      <w:szCs w:val="20"/>
    </w:rPr>
  </w:style>
  <w:style w:type="paragraph" w:customStyle="1" w:styleId="13">
    <w:name w:val="第1層"/>
    <w:basedOn w:val="a"/>
    <w:rsid w:val="008840AF"/>
    <w:pPr>
      <w:spacing w:before="120" w:after="120" w:line="240" w:lineRule="atLeast"/>
      <w:ind w:left="113"/>
    </w:pPr>
    <w:rPr>
      <w:rFonts w:ascii="新細明體" w:eastAsia="新細明體" w:hAnsi="Times New Roman" w:cs="Times New Roman"/>
      <w:b/>
      <w:spacing w:val="20"/>
      <w:kern w:val="2"/>
      <w:szCs w:val="20"/>
    </w:rPr>
  </w:style>
  <w:style w:type="paragraph" w:customStyle="1" w:styleId="110">
    <w:name w:val="第1層之1"/>
    <w:basedOn w:val="13"/>
    <w:rsid w:val="008840AF"/>
    <w:pPr>
      <w:tabs>
        <w:tab w:val="left" w:pos="4820"/>
        <w:tab w:val="left" w:pos="8505"/>
        <w:tab w:val="left" w:pos="10773"/>
        <w:tab w:val="left" w:pos="11907"/>
      </w:tabs>
      <w:spacing w:before="0" w:after="0"/>
      <w:ind w:left="1304" w:hanging="1134"/>
    </w:pPr>
    <w:rPr>
      <w:rFonts w:ascii="標楷體" w:eastAsia="標楷體"/>
      <w:b w:val="0"/>
      <w:spacing w:val="40"/>
    </w:rPr>
  </w:style>
  <w:style w:type="paragraph" w:customStyle="1" w:styleId="1-3">
    <w:name w:val="1-3"/>
    <w:basedOn w:val="110"/>
    <w:rsid w:val="008840AF"/>
    <w:pPr>
      <w:spacing w:line="240" w:lineRule="auto"/>
      <w:ind w:left="567" w:hanging="397"/>
    </w:pPr>
  </w:style>
  <w:style w:type="character" w:styleId="afa">
    <w:name w:val="page number"/>
    <w:basedOn w:val="a0"/>
    <w:rsid w:val="008840AF"/>
  </w:style>
  <w:style w:type="paragraph" w:styleId="afb">
    <w:name w:val="Body Text Indent"/>
    <w:basedOn w:val="a"/>
    <w:link w:val="afc"/>
    <w:rsid w:val="008840AF"/>
    <w:pPr>
      <w:tabs>
        <w:tab w:val="left" w:pos="3724"/>
      </w:tabs>
      <w:ind w:firstLine="555"/>
    </w:pPr>
    <w:rPr>
      <w:rFonts w:ascii="Times New Roman" w:hAnsi="Times New Roman" w:cs="Times New Roman"/>
      <w:kern w:val="2"/>
      <w:szCs w:val="20"/>
    </w:rPr>
  </w:style>
  <w:style w:type="character" w:customStyle="1" w:styleId="afc">
    <w:name w:val="本文縮排 字元"/>
    <w:basedOn w:val="a0"/>
    <w:link w:val="afb"/>
    <w:rsid w:val="008840AF"/>
    <w:rPr>
      <w:rFonts w:ascii="Times New Roman" w:eastAsia="標楷體" w:hAnsi="Times New Roman" w:cs="Times New Roman"/>
      <w:kern w:val="2"/>
      <w:sz w:val="28"/>
      <w:szCs w:val="20"/>
    </w:rPr>
  </w:style>
  <w:style w:type="paragraph" w:styleId="afd">
    <w:name w:val="Normal Indent"/>
    <w:basedOn w:val="a"/>
    <w:rsid w:val="008840AF"/>
    <w:pPr>
      <w:ind w:left="480"/>
    </w:pPr>
    <w:rPr>
      <w:rFonts w:ascii="Times New Roman" w:eastAsia="新細明體" w:hAnsi="Times New Roman" w:cs="Times New Roman"/>
      <w:kern w:val="2"/>
      <w:szCs w:val="20"/>
    </w:rPr>
  </w:style>
  <w:style w:type="paragraph" w:customStyle="1" w:styleId="word12">
    <w:name w:val="word12"/>
    <w:basedOn w:val="a"/>
    <w:rsid w:val="008840AF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24">
    <w:name w:val="樣式2"/>
    <w:basedOn w:val="a"/>
    <w:rsid w:val="008840AF"/>
    <w:pPr>
      <w:spacing w:line="400" w:lineRule="exact"/>
      <w:jc w:val="both"/>
    </w:pPr>
    <w:rPr>
      <w:rFonts w:ascii="Times New Roman" w:hAnsi="Times New Roman" w:cs="Times New Roman"/>
      <w:kern w:val="2"/>
      <w:szCs w:val="20"/>
    </w:rPr>
  </w:style>
  <w:style w:type="paragraph" w:customStyle="1" w:styleId="1-1-1">
    <w:name w:val="1-1-1"/>
    <w:basedOn w:val="a"/>
    <w:rsid w:val="008840AF"/>
    <w:pPr>
      <w:spacing w:line="400" w:lineRule="exact"/>
      <w:ind w:left="1588" w:hanging="737"/>
      <w:jc w:val="both"/>
    </w:pPr>
    <w:rPr>
      <w:rFonts w:ascii="Times New Roman" w:hAnsi="Times New Roman" w:cs="Times New Roman"/>
      <w:kern w:val="2"/>
      <w:szCs w:val="20"/>
    </w:rPr>
  </w:style>
  <w:style w:type="table" w:customStyle="1" w:styleId="14">
    <w:name w:val="表格格線1"/>
    <w:basedOn w:val="a1"/>
    <w:next w:val="af3"/>
    <w:uiPriority w:val="39"/>
    <w:rsid w:val="008840AF"/>
    <w:pPr>
      <w:widowControl/>
    </w:pPr>
    <w:rPr>
      <w:rFonts w:ascii="Times New Roman" w:hAnsi="Times New Roman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305F6F"/>
    <w:pPr>
      <w:suppressAutoHyphens/>
    </w:pPr>
    <w:rPr>
      <w:color w:val="000000"/>
    </w:rPr>
  </w:style>
  <w:style w:type="character" w:customStyle="1" w:styleId="a5">
    <w:name w:val="清單段落 字元"/>
    <w:basedOn w:val="a0"/>
    <w:link w:val="a4"/>
    <w:uiPriority w:val="34"/>
    <w:locked/>
    <w:rsid w:val="0059388F"/>
  </w:style>
  <w:style w:type="table" w:customStyle="1" w:styleId="19">
    <w:name w:val="19"/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8">
    <w:name w:val="18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6">
    <w:name w:val="16"/>
    <w:basedOn w:val="TableNormal2"/>
    <w:pPr>
      <w:widowControl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0">
    <w:name w:val="14"/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30">
    <w:name w:val="13"/>
    <w:basedOn w:val="TableNormal2"/>
    <w:pPr>
      <w:widowControl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0">
    <w:name w:val="12"/>
    <w:basedOn w:val="TableNormal2"/>
    <w:pPr>
      <w:widowControl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1">
    <w:name w:val="1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0">
    <w:name w:val="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0">
    <w:name w:val="8"/>
    <w:basedOn w:val="TableNormal2"/>
    <w:pPr>
      <w:widowControl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0">
    <w:name w:val="7"/>
    <w:basedOn w:val="TableNormal2"/>
    <w:pPr>
      <w:widowControl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1">
    <w:name w:val="6"/>
    <w:basedOn w:val="TableNormal2"/>
    <w:pPr>
      <w:widowControl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1">
    <w:name w:val="5"/>
    <w:basedOn w:val="TableNormal2"/>
    <w:pPr>
      <w:widowControl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"/>
    <w:basedOn w:val="TableNormal2"/>
    <w:pPr>
      <w:widowControl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"/>
    <w:basedOn w:val="TableNormal2"/>
    <w:pPr>
      <w:widowControl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"/>
    <w:basedOn w:val="TableNormal2"/>
    <w:pPr>
      <w:widowControl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6A1965"/>
    <w:rPr>
      <w:color w:val="605E5C"/>
      <w:shd w:val="clear" w:color="auto" w:fill="E1DFDD"/>
    </w:rPr>
  </w:style>
  <w:style w:type="character" w:customStyle="1" w:styleId="citation-162">
    <w:name w:val="citation-162"/>
    <w:basedOn w:val="a0"/>
    <w:rsid w:val="0056441E"/>
  </w:style>
  <w:style w:type="character" w:customStyle="1" w:styleId="citation-161">
    <w:name w:val="citation-161"/>
    <w:basedOn w:val="a0"/>
    <w:rsid w:val="0056441E"/>
  </w:style>
  <w:style w:type="character" w:customStyle="1" w:styleId="citation-160">
    <w:name w:val="citation-160"/>
    <w:basedOn w:val="a0"/>
    <w:rsid w:val="0056441E"/>
  </w:style>
  <w:style w:type="character" w:customStyle="1" w:styleId="citation-159">
    <w:name w:val="citation-159"/>
    <w:basedOn w:val="a0"/>
    <w:rsid w:val="0056441E"/>
  </w:style>
  <w:style w:type="character" w:customStyle="1" w:styleId="citation-158">
    <w:name w:val="citation-158"/>
    <w:basedOn w:val="a0"/>
    <w:rsid w:val="0056441E"/>
  </w:style>
  <w:style w:type="character" w:customStyle="1" w:styleId="citation-157">
    <w:name w:val="citation-157"/>
    <w:basedOn w:val="a0"/>
    <w:rsid w:val="0056441E"/>
  </w:style>
  <w:style w:type="paragraph" w:styleId="afe">
    <w:name w:val="No Spacing"/>
    <w:uiPriority w:val="1"/>
    <w:qFormat/>
    <w:rsid w:val="0056441E"/>
  </w:style>
  <w:style w:type="character" w:customStyle="1" w:styleId="citation-156">
    <w:name w:val="citation-156"/>
    <w:basedOn w:val="a0"/>
    <w:rsid w:val="0056441E"/>
  </w:style>
  <w:style w:type="character" w:customStyle="1" w:styleId="citation-155">
    <w:name w:val="citation-155"/>
    <w:basedOn w:val="a0"/>
    <w:rsid w:val="0056441E"/>
  </w:style>
  <w:style w:type="character" w:customStyle="1" w:styleId="citation-154">
    <w:name w:val="citation-154"/>
    <w:basedOn w:val="a0"/>
    <w:rsid w:val="0056441E"/>
  </w:style>
  <w:style w:type="character" w:customStyle="1" w:styleId="citation-153">
    <w:name w:val="citation-153"/>
    <w:basedOn w:val="a0"/>
    <w:rsid w:val="0056441E"/>
  </w:style>
  <w:style w:type="character" w:customStyle="1" w:styleId="citation-152">
    <w:name w:val="citation-152"/>
    <w:basedOn w:val="a0"/>
    <w:rsid w:val="0056441E"/>
  </w:style>
  <w:style w:type="character" w:customStyle="1" w:styleId="citation-151">
    <w:name w:val="citation-151"/>
    <w:basedOn w:val="a0"/>
    <w:rsid w:val="0056441E"/>
  </w:style>
  <w:style w:type="character" w:customStyle="1" w:styleId="citation-149">
    <w:name w:val="citation-149"/>
    <w:basedOn w:val="a0"/>
    <w:rsid w:val="0056441E"/>
  </w:style>
  <w:style w:type="character" w:customStyle="1" w:styleId="citation-148">
    <w:name w:val="citation-148"/>
    <w:basedOn w:val="a0"/>
    <w:rsid w:val="0056441E"/>
  </w:style>
  <w:style w:type="character" w:customStyle="1" w:styleId="citation-147">
    <w:name w:val="citation-147"/>
    <w:basedOn w:val="a0"/>
    <w:rsid w:val="0056441E"/>
  </w:style>
  <w:style w:type="character" w:customStyle="1" w:styleId="citation-145">
    <w:name w:val="citation-145"/>
    <w:basedOn w:val="a0"/>
    <w:rsid w:val="0056441E"/>
  </w:style>
  <w:style w:type="character" w:customStyle="1" w:styleId="citation-144">
    <w:name w:val="citation-144"/>
    <w:basedOn w:val="a0"/>
    <w:rsid w:val="0056441E"/>
  </w:style>
  <w:style w:type="character" w:customStyle="1" w:styleId="citation-143">
    <w:name w:val="citation-143"/>
    <w:basedOn w:val="a0"/>
    <w:rsid w:val="0056441E"/>
  </w:style>
  <w:style w:type="character" w:customStyle="1" w:styleId="citation-142">
    <w:name w:val="citation-142"/>
    <w:basedOn w:val="a0"/>
    <w:rsid w:val="0056441E"/>
  </w:style>
  <w:style w:type="character" w:customStyle="1" w:styleId="citation-141">
    <w:name w:val="citation-141"/>
    <w:basedOn w:val="a0"/>
    <w:rsid w:val="0056441E"/>
  </w:style>
  <w:style w:type="character" w:customStyle="1" w:styleId="citation-140">
    <w:name w:val="citation-140"/>
    <w:basedOn w:val="a0"/>
    <w:rsid w:val="0056441E"/>
  </w:style>
  <w:style w:type="character" w:customStyle="1" w:styleId="citation-139">
    <w:name w:val="citation-139"/>
    <w:basedOn w:val="a0"/>
    <w:rsid w:val="0056441E"/>
  </w:style>
  <w:style w:type="character" w:customStyle="1" w:styleId="citation-138">
    <w:name w:val="citation-138"/>
    <w:basedOn w:val="a0"/>
    <w:rsid w:val="0056441E"/>
  </w:style>
  <w:style w:type="character" w:customStyle="1" w:styleId="citation-137">
    <w:name w:val="citation-137"/>
    <w:basedOn w:val="a0"/>
    <w:rsid w:val="0056441E"/>
  </w:style>
  <w:style w:type="character" w:customStyle="1" w:styleId="citation-420">
    <w:name w:val="citation-420"/>
    <w:basedOn w:val="a0"/>
    <w:rsid w:val="00397BA9"/>
  </w:style>
  <w:style w:type="character" w:customStyle="1" w:styleId="citation-419">
    <w:name w:val="citation-419"/>
    <w:basedOn w:val="a0"/>
    <w:rsid w:val="00397BA9"/>
  </w:style>
  <w:style w:type="character" w:customStyle="1" w:styleId="citation-424">
    <w:name w:val="citation-424"/>
    <w:basedOn w:val="a0"/>
    <w:rsid w:val="00397BA9"/>
  </w:style>
  <w:style w:type="character" w:customStyle="1" w:styleId="citation-423">
    <w:name w:val="citation-423"/>
    <w:basedOn w:val="a0"/>
    <w:rsid w:val="00397BA9"/>
  </w:style>
  <w:style w:type="character" w:customStyle="1" w:styleId="citation-418">
    <w:name w:val="citation-418"/>
    <w:basedOn w:val="a0"/>
    <w:rsid w:val="00397BA9"/>
  </w:style>
  <w:style w:type="character" w:customStyle="1" w:styleId="citation-416">
    <w:name w:val="citation-416"/>
    <w:basedOn w:val="a0"/>
    <w:rsid w:val="00397BA9"/>
  </w:style>
  <w:style w:type="character" w:customStyle="1" w:styleId="citation-415">
    <w:name w:val="citation-415"/>
    <w:basedOn w:val="a0"/>
    <w:rsid w:val="00397BA9"/>
  </w:style>
  <w:style w:type="character" w:customStyle="1" w:styleId="citation-414">
    <w:name w:val="citation-414"/>
    <w:basedOn w:val="a0"/>
    <w:rsid w:val="00397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QUE/THUKw1ISkTH/L4D4maglUw==">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沈思吟</dc:creator>
  <cp:keywords/>
  <dc:description/>
  <cp:lastModifiedBy>ericl50101</cp:lastModifiedBy>
  <cp:revision>4</cp:revision>
  <cp:lastPrinted>2023-08-23T01:56:00Z</cp:lastPrinted>
  <dcterms:created xsi:type="dcterms:W3CDTF">2026-05-24T12:41:00Z</dcterms:created>
  <dcterms:modified xsi:type="dcterms:W3CDTF">2026-06-09T16:49:00Z</dcterms:modified>
</cp:coreProperties>
</file>